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3E0" w:rsidRPr="00103953" w:rsidRDefault="00FA6D1C" w:rsidP="00BC1CE1">
      <w:pPr>
        <w:spacing w:line="360" w:lineRule="auto"/>
        <w:jc w:val="center"/>
        <w:rPr>
          <w:rFonts w:ascii="宋体" w:hAnsi="宋体"/>
          <w:b/>
          <w:sz w:val="28"/>
        </w:rPr>
      </w:pPr>
      <w:r w:rsidRPr="00FA6D1C">
        <w:rPr>
          <w:rFonts w:ascii="宋体" w:hAnsi="宋体" w:hint="eastAsia"/>
          <w:b/>
          <w:sz w:val="28"/>
        </w:rPr>
        <w:t>西安航空基地第一初级中学PPP项目评审结果公告</w:t>
      </w:r>
    </w:p>
    <w:p w:rsidR="00CA13E0" w:rsidRPr="00CA13E0" w:rsidRDefault="00CA13E0" w:rsidP="00CA13E0">
      <w:pPr>
        <w:pStyle w:val="a3"/>
        <w:spacing w:before="0" w:beforeAutospacing="0" w:after="0" w:afterAutospacing="0"/>
        <w:ind w:firstLine="482"/>
        <w:rPr>
          <w:color w:val="000000"/>
          <w:sz w:val="10"/>
          <w:szCs w:val="10"/>
        </w:rPr>
      </w:pPr>
    </w:p>
    <w:p w:rsidR="00FA6D1C" w:rsidRDefault="00FA6D1C" w:rsidP="00FA6D1C">
      <w:pPr>
        <w:pStyle w:val="a3"/>
        <w:spacing w:before="0" w:beforeAutospacing="0" w:after="0" w:afterAutospacing="0" w:line="360" w:lineRule="auto"/>
        <w:ind w:firstLine="482"/>
      </w:pPr>
      <w:bookmarkStart w:id="0" w:name="_GoBack"/>
      <w:bookmarkEnd w:id="0"/>
      <w:r w:rsidRPr="004F5EFF">
        <w:rPr>
          <w:rFonts w:hint="eastAsia"/>
        </w:rPr>
        <w:t>西安航空基地第一初级中学PPP项目</w:t>
      </w:r>
      <w:r>
        <w:rPr>
          <w:rFonts w:hint="eastAsia"/>
        </w:rPr>
        <w:t>已于2019年8月16日进行公开招标，现招标工作已结束，根据评标委员会评审结论，将评审结果公告如下：</w:t>
      </w:r>
    </w:p>
    <w:p w:rsidR="00FA6D1C" w:rsidRPr="001B4128" w:rsidRDefault="00FA6D1C" w:rsidP="00FA6D1C">
      <w:pPr>
        <w:spacing w:line="360" w:lineRule="auto"/>
        <w:ind w:left="480" w:hangingChars="200" w:hanging="480"/>
        <w:rPr>
          <w:rFonts w:ascii="宋体" w:hAnsi="宋体" w:cs="仿宋_GB2312"/>
          <w:sz w:val="24"/>
        </w:rPr>
      </w:pPr>
      <w:r w:rsidRPr="001B4128">
        <w:rPr>
          <w:rFonts w:ascii="宋体" w:hAnsi="宋体" w:cs="仿宋_GB2312" w:hint="eastAsia"/>
          <w:sz w:val="24"/>
        </w:rPr>
        <w:t>一、采购项目名称：</w:t>
      </w:r>
      <w:r w:rsidRPr="00C41803">
        <w:rPr>
          <w:rFonts w:ascii="宋体" w:hAnsi="宋体" w:hint="eastAsia"/>
          <w:sz w:val="24"/>
        </w:rPr>
        <w:t>西安航空基地第一初级中学PPP项目</w:t>
      </w:r>
      <w:r w:rsidR="00143BC4">
        <w:rPr>
          <w:rFonts w:ascii="宋体" w:hAnsi="宋体" w:hint="eastAsia"/>
          <w:sz w:val="24"/>
        </w:rPr>
        <w:t>.</w:t>
      </w:r>
    </w:p>
    <w:p w:rsidR="00FA6D1C" w:rsidRPr="001B4128" w:rsidRDefault="00FA6D1C" w:rsidP="00FA6D1C">
      <w:pPr>
        <w:widowControl/>
        <w:spacing w:line="360" w:lineRule="auto"/>
        <w:jc w:val="left"/>
        <w:rPr>
          <w:rFonts w:ascii="宋体" w:hAnsi="宋体" w:cs="仿宋_GB2312"/>
          <w:sz w:val="24"/>
        </w:rPr>
      </w:pPr>
      <w:r w:rsidRPr="001B4128">
        <w:rPr>
          <w:rFonts w:ascii="宋体" w:hAnsi="宋体" w:cs="仿宋_GB2312" w:hint="eastAsia"/>
          <w:sz w:val="24"/>
        </w:rPr>
        <w:t>二、采购项目编号：</w:t>
      </w:r>
      <w:proofErr w:type="gramStart"/>
      <w:r w:rsidRPr="001B4128">
        <w:rPr>
          <w:rFonts w:ascii="宋体" w:hAnsi="宋体" w:cs="仿宋_GB2312"/>
          <w:sz w:val="24"/>
        </w:rPr>
        <w:t>0658-19711H10</w:t>
      </w:r>
      <w:r>
        <w:rPr>
          <w:rFonts w:ascii="宋体" w:hAnsi="宋体" w:cs="仿宋_GB2312" w:hint="eastAsia"/>
          <w:sz w:val="24"/>
        </w:rPr>
        <w:t>515</w:t>
      </w:r>
      <w:r w:rsidR="00143BC4">
        <w:rPr>
          <w:rFonts w:ascii="宋体" w:hAnsi="宋体" w:cs="仿宋_GB2312" w:hint="eastAsia"/>
          <w:sz w:val="24"/>
        </w:rPr>
        <w:t>.</w:t>
      </w:r>
      <w:proofErr w:type="gramEnd"/>
    </w:p>
    <w:p w:rsidR="00FA6D1C" w:rsidRPr="008755B7" w:rsidRDefault="00FA6D1C" w:rsidP="00FA6D1C">
      <w:pPr>
        <w:spacing w:line="360" w:lineRule="auto"/>
        <w:rPr>
          <w:rFonts w:ascii="宋体" w:hAnsi="宋体"/>
          <w:sz w:val="24"/>
        </w:rPr>
      </w:pPr>
      <w:r w:rsidRPr="001B4128">
        <w:rPr>
          <w:rFonts w:ascii="宋体" w:hAnsi="宋体" w:cs="仿宋_GB2312" w:hint="eastAsia"/>
          <w:spacing w:val="-4"/>
          <w:sz w:val="24"/>
        </w:rPr>
        <w:t>三、</w:t>
      </w:r>
      <w:r w:rsidRPr="008755B7">
        <w:rPr>
          <w:rFonts w:ascii="宋体" w:hAnsi="宋体" w:hint="eastAsia"/>
          <w:sz w:val="24"/>
        </w:rPr>
        <w:t>采购人名称：西安阎</w:t>
      </w:r>
      <w:proofErr w:type="gramStart"/>
      <w:r w:rsidRPr="008755B7">
        <w:rPr>
          <w:rFonts w:ascii="宋体" w:hAnsi="宋体" w:hint="eastAsia"/>
          <w:sz w:val="24"/>
        </w:rPr>
        <w:t>良国家</w:t>
      </w:r>
      <w:proofErr w:type="gramEnd"/>
      <w:r w:rsidRPr="008755B7">
        <w:rPr>
          <w:rFonts w:ascii="宋体" w:hAnsi="宋体" w:hint="eastAsia"/>
          <w:sz w:val="24"/>
        </w:rPr>
        <w:t>航空高技术产业基地管理委员会</w:t>
      </w:r>
    </w:p>
    <w:p w:rsidR="00FA6D1C" w:rsidRPr="008755B7" w:rsidRDefault="00FA6D1C" w:rsidP="00FA6D1C">
      <w:pPr>
        <w:spacing w:line="360" w:lineRule="auto"/>
        <w:ind w:firstLine="480"/>
        <w:rPr>
          <w:rFonts w:ascii="宋体" w:hAnsi="宋体"/>
          <w:sz w:val="24"/>
        </w:rPr>
      </w:pPr>
      <w:r w:rsidRPr="008755B7">
        <w:rPr>
          <w:rFonts w:ascii="宋体" w:hAnsi="宋体" w:hint="eastAsia"/>
          <w:sz w:val="24"/>
        </w:rPr>
        <w:t>地    址：西安市阎良区蓝天路7号航空科技大厦</w:t>
      </w:r>
    </w:p>
    <w:p w:rsidR="00FA6D1C" w:rsidRPr="001B4128" w:rsidRDefault="00FA6D1C" w:rsidP="00FA6D1C">
      <w:pPr>
        <w:widowControl/>
        <w:spacing w:line="360" w:lineRule="auto"/>
        <w:ind w:firstLineChars="200" w:firstLine="480"/>
        <w:jc w:val="left"/>
        <w:rPr>
          <w:rFonts w:ascii="宋体" w:hAnsi="宋体" w:cs="仿宋_GB2312"/>
          <w:sz w:val="24"/>
        </w:rPr>
      </w:pPr>
      <w:r w:rsidRPr="001B4128">
        <w:rPr>
          <w:rFonts w:ascii="宋体" w:hAnsi="宋体" w:cs="仿宋_GB2312" w:hint="eastAsia"/>
          <w:sz w:val="24"/>
        </w:rPr>
        <w:t>联系方式：</w:t>
      </w:r>
      <w:r w:rsidRPr="00892568">
        <w:rPr>
          <w:rFonts w:ascii="宋体" w:hAnsi="宋体" w:hint="eastAsia"/>
          <w:sz w:val="24"/>
        </w:rPr>
        <w:t>029-</w:t>
      </w:r>
      <w:r>
        <w:rPr>
          <w:rFonts w:ascii="宋体" w:hAnsi="宋体" w:hint="eastAsia"/>
          <w:sz w:val="24"/>
        </w:rPr>
        <w:t>89082238</w:t>
      </w:r>
    </w:p>
    <w:p w:rsidR="00FA6D1C" w:rsidRPr="001B4128" w:rsidRDefault="00FA6D1C" w:rsidP="00FA6D1C">
      <w:pPr>
        <w:widowControl/>
        <w:spacing w:line="360" w:lineRule="auto"/>
        <w:rPr>
          <w:rFonts w:ascii="宋体" w:hAnsi="宋体"/>
          <w:sz w:val="24"/>
        </w:rPr>
      </w:pPr>
      <w:r w:rsidRPr="001B4128">
        <w:rPr>
          <w:rFonts w:ascii="宋体" w:hAnsi="宋体" w:hint="eastAsia"/>
          <w:sz w:val="24"/>
        </w:rPr>
        <w:t>四、采购代理机构名称：深圳市国际招标有限公司</w:t>
      </w:r>
    </w:p>
    <w:p w:rsidR="00FA6D1C" w:rsidRPr="001B4128" w:rsidRDefault="00FA6D1C" w:rsidP="00FA6D1C">
      <w:pPr>
        <w:widowControl/>
        <w:spacing w:line="360" w:lineRule="auto"/>
        <w:ind w:firstLineChars="200" w:firstLine="480"/>
        <w:rPr>
          <w:rFonts w:ascii="宋体" w:hAnsi="宋体"/>
          <w:sz w:val="24"/>
        </w:rPr>
      </w:pPr>
      <w:r w:rsidRPr="001B4128">
        <w:rPr>
          <w:rFonts w:ascii="宋体" w:hAnsi="宋体" w:hint="eastAsia"/>
          <w:sz w:val="24"/>
        </w:rPr>
        <w:t>地    址：西安市高新区科技路48号创业广场B座612室</w:t>
      </w:r>
    </w:p>
    <w:p w:rsidR="00FA6D1C" w:rsidRPr="001B4128" w:rsidRDefault="00FA6D1C" w:rsidP="00FA6D1C">
      <w:pPr>
        <w:widowControl/>
        <w:spacing w:line="360" w:lineRule="auto"/>
        <w:ind w:firstLineChars="200" w:firstLine="480"/>
        <w:jc w:val="left"/>
        <w:rPr>
          <w:rFonts w:ascii="宋体" w:hAnsi="宋体" w:cs="仿宋_GB2312"/>
          <w:sz w:val="24"/>
        </w:rPr>
      </w:pPr>
      <w:r w:rsidRPr="001B4128">
        <w:rPr>
          <w:rFonts w:ascii="宋体" w:hAnsi="宋体" w:hint="eastAsia"/>
          <w:sz w:val="24"/>
        </w:rPr>
        <w:t>联系方式：02</w:t>
      </w:r>
      <w:r w:rsidRPr="001B4128">
        <w:rPr>
          <w:rFonts w:ascii="宋体" w:hAnsi="宋体" w:cs="仿宋_GB2312" w:hint="eastAsia"/>
          <w:sz w:val="24"/>
        </w:rPr>
        <w:t>9-89525360</w:t>
      </w:r>
    </w:p>
    <w:p w:rsidR="00FA6D1C" w:rsidRPr="003F3886" w:rsidRDefault="00FA6D1C" w:rsidP="00FA6D1C">
      <w:pPr>
        <w:spacing w:line="360" w:lineRule="auto"/>
        <w:textAlignment w:val="baseline"/>
        <w:rPr>
          <w:rFonts w:ascii="宋体" w:hAnsi="宋体"/>
          <w:kern w:val="0"/>
          <w:sz w:val="24"/>
        </w:rPr>
      </w:pPr>
      <w:r w:rsidRPr="001B4128">
        <w:rPr>
          <w:rFonts w:ascii="宋体" w:hAnsi="宋体" w:cs="仿宋_GB2312" w:hint="eastAsia"/>
          <w:sz w:val="24"/>
        </w:rPr>
        <w:t>五、</w:t>
      </w:r>
      <w:r>
        <w:rPr>
          <w:rFonts w:ascii="宋体" w:hAnsi="宋体" w:cs="仿宋_GB2312" w:hint="eastAsia"/>
          <w:sz w:val="24"/>
        </w:rPr>
        <w:t>项目概况</w:t>
      </w:r>
      <w:r w:rsidRPr="001B4128">
        <w:rPr>
          <w:rFonts w:ascii="宋体" w:hAnsi="宋体" w:cs="仿宋_GB2312" w:hint="eastAsia"/>
          <w:sz w:val="24"/>
        </w:rPr>
        <w:t>：</w:t>
      </w:r>
      <w:r w:rsidRPr="003F3886">
        <w:rPr>
          <w:rFonts w:ascii="宋体" w:hAnsi="宋体" w:hint="eastAsia"/>
          <w:kern w:val="0"/>
          <w:sz w:val="24"/>
        </w:rPr>
        <w:t>本项目采用 BOT（建设-运营-移交）模式运作。由中标的社会资本和政府方共同出资成立项目公司，由项目公司负责本项目的投融资、建设、运营及维护。</w:t>
      </w:r>
      <w:r w:rsidRPr="006D6D37">
        <w:rPr>
          <w:rFonts w:ascii="宋体" w:hAnsi="宋体" w:hint="eastAsia"/>
          <w:kern w:val="0"/>
          <w:sz w:val="24"/>
        </w:rPr>
        <w:t>本项目投资估算约为13306.62万元。</w:t>
      </w:r>
      <w:r w:rsidRPr="003F3886">
        <w:rPr>
          <w:rFonts w:ascii="宋体" w:hAnsi="宋体" w:hint="eastAsia"/>
          <w:kern w:val="0"/>
          <w:sz w:val="24"/>
        </w:rPr>
        <w:t xml:space="preserve">项目合作期为 </w:t>
      </w:r>
      <w:r>
        <w:rPr>
          <w:rFonts w:ascii="宋体" w:hAnsi="宋体" w:hint="eastAsia"/>
          <w:kern w:val="0"/>
          <w:sz w:val="24"/>
        </w:rPr>
        <w:t>15</w:t>
      </w:r>
      <w:r w:rsidRPr="003F3886">
        <w:rPr>
          <w:rFonts w:ascii="宋体" w:hAnsi="宋体" w:hint="eastAsia"/>
          <w:kern w:val="0"/>
          <w:sz w:val="24"/>
        </w:rPr>
        <w:t xml:space="preserve"> 年，其中建设期 </w:t>
      </w:r>
      <w:r>
        <w:rPr>
          <w:rFonts w:ascii="宋体" w:hAnsi="宋体" w:hint="eastAsia"/>
          <w:kern w:val="0"/>
          <w:sz w:val="24"/>
        </w:rPr>
        <w:t>2</w:t>
      </w:r>
      <w:r w:rsidRPr="003F3886">
        <w:rPr>
          <w:rFonts w:ascii="宋体" w:hAnsi="宋体" w:hint="eastAsia"/>
          <w:kern w:val="0"/>
          <w:sz w:val="24"/>
        </w:rPr>
        <w:t xml:space="preserve"> 年，运营期 1</w:t>
      </w:r>
      <w:r>
        <w:rPr>
          <w:rFonts w:ascii="宋体" w:hAnsi="宋体" w:hint="eastAsia"/>
          <w:kern w:val="0"/>
          <w:sz w:val="24"/>
        </w:rPr>
        <w:t>3</w:t>
      </w:r>
      <w:r w:rsidRPr="003F3886">
        <w:rPr>
          <w:rFonts w:ascii="宋体" w:hAnsi="宋体" w:hint="eastAsia"/>
          <w:kern w:val="0"/>
          <w:sz w:val="24"/>
        </w:rPr>
        <w:t xml:space="preserve"> 年。在</w:t>
      </w:r>
      <w:r>
        <w:rPr>
          <w:rFonts w:ascii="宋体" w:hAnsi="宋体" w:hint="eastAsia"/>
          <w:kern w:val="0"/>
          <w:sz w:val="24"/>
        </w:rPr>
        <w:t>PPP</w:t>
      </w:r>
      <w:r w:rsidRPr="003F3886">
        <w:rPr>
          <w:rFonts w:ascii="宋体" w:hAnsi="宋体" w:hint="eastAsia"/>
          <w:kern w:val="0"/>
          <w:sz w:val="24"/>
        </w:rPr>
        <w:t>项目合作期内，项目公司通过项目运营收入及政府可行性缺口补贴收回投资并取得一定的收益。</w:t>
      </w:r>
      <w:r>
        <w:rPr>
          <w:rFonts w:ascii="宋体" w:hAnsi="宋体" w:hint="eastAsia"/>
          <w:kern w:val="0"/>
          <w:sz w:val="24"/>
        </w:rPr>
        <w:t>PPP</w:t>
      </w:r>
      <w:r w:rsidRPr="003F3886">
        <w:rPr>
          <w:rFonts w:ascii="宋体" w:hAnsi="宋体" w:hint="eastAsia"/>
          <w:kern w:val="0"/>
          <w:sz w:val="24"/>
        </w:rPr>
        <w:t>项目合作期满后，项目公司将本项目无偿移交给采购人。</w:t>
      </w:r>
    </w:p>
    <w:p w:rsidR="00FA6D1C" w:rsidRPr="003F3886" w:rsidRDefault="00FA6D1C" w:rsidP="00FA6D1C">
      <w:pPr>
        <w:spacing w:line="360" w:lineRule="auto"/>
        <w:ind w:firstLineChars="200" w:firstLine="480"/>
        <w:textAlignment w:val="baseline"/>
        <w:rPr>
          <w:rFonts w:ascii="宋体" w:hAnsi="宋体"/>
          <w:kern w:val="0"/>
          <w:sz w:val="24"/>
        </w:rPr>
      </w:pPr>
      <w:r w:rsidRPr="003F3886">
        <w:rPr>
          <w:rFonts w:ascii="宋体" w:hAnsi="宋体" w:hint="eastAsia"/>
          <w:kern w:val="0"/>
          <w:sz w:val="24"/>
        </w:rPr>
        <w:t>本项目拟安排资本金</w:t>
      </w:r>
      <w:r>
        <w:rPr>
          <w:rFonts w:ascii="宋体" w:hAnsi="宋体" w:hint="eastAsia"/>
          <w:kern w:val="0"/>
          <w:sz w:val="24"/>
        </w:rPr>
        <w:t>2661.32</w:t>
      </w:r>
      <w:r w:rsidRPr="003F3886">
        <w:rPr>
          <w:rFonts w:ascii="宋体" w:hAnsi="宋体" w:hint="eastAsia"/>
          <w:kern w:val="0"/>
          <w:sz w:val="24"/>
        </w:rPr>
        <w:t>万元（占总投资的</w:t>
      </w:r>
      <w:r>
        <w:rPr>
          <w:rFonts w:ascii="宋体" w:hAnsi="宋体" w:hint="eastAsia"/>
          <w:kern w:val="0"/>
          <w:sz w:val="24"/>
        </w:rPr>
        <w:t>20%</w:t>
      </w:r>
      <w:r w:rsidRPr="003F3886">
        <w:rPr>
          <w:rFonts w:ascii="宋体" w:hAnsi="宋体" w:hint="eastAsia"/>
          <w:kern w:val="0"/>
          <w:sz w:val="24"/>
        </w:rPr>
        <w:t>），其余资金由项目公司融资解决。项目公司注册资金为</w:t>
      </w:r>
      <w:r>
        <w:rPr>
          <w:rFonts w:ascii="宋体" w:hAnsi="宋体" w:hint="eastAsia"/>
          <w:kern w:val="0"/>
          <w:sz w:val="24"/>
        </w:rPr>
        <w:t>2661.32</w:t>
      </w:r>
      <w:r w:rsidRPr="003F3886">
        <w:rPr>
          <w:rFonts w:ascii="宋体" w:hAnsi="宋体" w:hint="eastAsia"/>
          <w:kern w:val="0"/>
          <w:sz w:val="24"/>
        </w:rPr>
        <w:t>万元，西安航空城建设发展（集团）有限公司作为管委会指定单位，代表西安阎</w:t>
      </w:r>
      <w:proofErr w:type="gramStart"/>
      <w:r w:rsidRPr="003F3886">
        <w:rPr>
          <w:rFonts w:ascii="宋体" w:hAnsi="宋体" w:hint="eastAsia"/>
          <w:kern w:val="0"/>
          <w:sz w:val="24"/>
        </w:rPr>
        <w:t>良国家</w:t>
      </w:r>
      <w:proofErr w:type="gramEnd"/>
      <w:r w:rsidRPr="003F3886">
        <w:rPr>
          <w:rFonts w:ascii="宋体" w:hAnsi="宋体" w:hint="eastAsia"/>
          <w:kern w:val="0"/>
          <w:sz w:val="24"/>
        </w:rPr>
        <w:t xml:space="preserve">航空高技术产业基地管理委员会出资 </w:t>
      </w:r>
      <w:r>
        <w:rPr>
          <w:rFonts w:ascii="宋体" w:hAnsi="宋体" w:hint="eastAsia"/>
          <w:kern w:val="0"/>
          <w:sz w:val="24"/>
        </w:rPr>
        <w:t>266.13</w:t>
      </w:r>
      <w:r w:rsidRPr="003F3886">
        <w:rPr>
          <w:rFonts w:ascii="宋体" w:hAnsi="宋体" w:hint="eastAsia"/>
          <w:kern w:val="0"/>
          <w:sz w:val="24"/>
        </w:rPr>
        <w:t>万元</w:t>
      </w:r>
      <w:r>
        <w:rPr>
          <w:rFonts w:ascii="宋体" w:hAnsi="宋体" w:hint="eastAsia"/>
          <w:kern w:val="0"/>
          <w:sz w:val="24"/>
        </w:rPr>
        <w:t>货币</w:t>
      </w:r>
      <w:r w:rsidRPr="003F3886">
        <w:rPr>
          <w:rFonts w:ascii="宋体" w:hAnsi="宋体" w:hint="eastAsia"/>
          <w:kern w:val="0"/>
          <w:sz w:val="24"/>
        </w:rPr>
        <w:t>，持有项目公司</w:t>
      </w:r>
      <w:r>
        <w:rPr>
          <w:rFonts w:ascii="宋体" w:hAnsi="宋体" w:hint="eastAsia"/>
          <w:kern w:val="0"/>
          <w:sz w:val="24"/>
        </w:rPr>
        <w:t>10%</w:t>
      </w:r>
      <w:r w:rsidRPr="003F3886">
        <w:rPr>
          <w:rFonts w:ascii="宋体" w:hAnsi="宋体" w:hint="eastAsia"/>
          <w:kern w:val="0"/>
          <w:sz w:val="24"/>
        </w:rPr>
        <w:t>股权；中标的社会资本出资</w:t>
      </w:r>
      <w:r>
        <w:rPr>
          <w:rFonts w:ascii="宋体" w:hAnsi="宋体" w:hint="eastAsia"/>
          <w:kern w:val="0"/>
          <w:sz w:val="24"/>
        </w:rPr>
        <w:t>2395.19</w:t>
      </w:r>
      <w:r w:rsidRPr="003F3886">
        <w:rPr>
          <w:rFonts w:ascii="宋体" w:hAnsi="宋体" w:hint="eastAsia"/>
          <w:kern w:val="0"/>
          <w:sz w:val="24"/>
        </w:rPr>
        <w:t>万元</w:t>
      </w:r>
      <w:r>
        <w:rPr>
          <w:rFonts w:ascii="宋体" w:hAnsi="宋体" w:hint="eastAsia"/>
          <w:kern w:val="0"/>
          <w:sz w:val="24"/>
        </w:rPr>
        <w:t>货币</w:t>
      </w:r>
      <w:r w:rsidRPr="003F3886">
        <w:rPr>
          <w:rFonts w:ascii="宋体" w:hAnsi="宋体" w:hint="eastAsia"/>
          <w:kern w:val="0"/>
          <w:sz w:val="24"/>
        </w:rPr>
        <w:t>，持有项目公司</w:t>
      </w:r>
      <w:r>
        <w:rPr>
          <w:rFonts w:ascii="宋体" w:hAnsi="宋体" w:hint="eastAsia"/>
          <w:kern w:val="0"/>
          <w:sz w:val="24"/>
        </w:rPr>
        <w:t>90%</w:t>
      </w:r>
      <w:r w:rsidRPr="003F3886">
        <w:rPr>
          <w:rFonts w:ascii="宋体" w:hAnsi="宋体" w:hint="eastAsia"/>
          <w:kern w:val="0"/>
          <w:sz w:val="24"/>
        </w:rPr>
        <w:t>股权。</w:t>
      </w:r>
    </w:p>
    <w:p w:rsidR="00FA6D1C" w:rsidRPr="001B4128" w:rsidRDefault="00FA6D1C" w:rsidP="00FA6D1C">
      <w:pPr>
        <w:widowControl/>
        <w:spacing w:line="360" w:lineRule="auto"/>
        <w:ind w:leftChars="1" w:left="1560" w:hangingChars="649" w:hanging="1558"/>
        <w:rPr>
          <w:rFonts w:ascii="宋体" w:hAnsi="宋体" w:cs="宋体"/>
          <w:kern w:val="0"/>
          <w:sz w:val="24"/>
        </w:rPr>
      </w:pPr>
      <w:r w:rsidRPr="003F3886">
        <w:rPr>
          <w:rFonts w:ascii="宋体" w:hAnsi="宋体" w:hint="eastAsia"/>
          <w:kern w:val="0"/>
          <w:sz w:val="24"/>
        </w:rPr>
        <w:t>项目建设内容包括：</w:t>
      </w:r>
      <w:r>
        <w:rPr>
          <w:rFonts w:hint="eastAsia"/>
          <w:sz w:val="24"/>
        </w:rPr>
        <w:t>包括教学用房、办公用房、生活服务用房、地下工程</w:t>
      </w:r>
      <w:r w:rsidRPr="003F3886">
        <w:rPr>
          <w:rFonts w:ascii="宋体" w:hAnsi="宋体" w:hint="eastAsia"/>
          <w:kern w:val="0"/>
          <w:sz w:val="24"/>
        </w:rPr>
        <w:t>等</w:t>
      </w:r>
    </w:p>
    <w:p w:rsidR="00FA6D1C" w:rsidRPr="001B4128" w:rsidRDefault="00FA6D1C" w:rsidP="00FA6D1C">
      <w:pPr>
        <w:widowControl/>
        <w:spacing w:line="360" w:lineRule="auto"/>
        <w:ind w:leftChars="203" w:left="1700" w:hangingChars="531" w:hanging="1274"/>
        <w:rPr>
          <w:rFonts w:ascii="宋体" w:hAnsi="宋体" w:cs="宋体"/>
          <w:kern w:val="0"/>
          <w:sz w:val="24"/>
        </w:rPr>
      </w:pPr>
      <w:r w:rsidRPr="001B4128">
        <w:rPr>
          <w:rFonts w:ascii="宋体" w:hAnsi="宋体" w:cs="仿宋_GB2312" w:hint="eastAsia"/>
          <w:sz w:val="24"/>
        </w:rPr>
        <w:t>项目用途：</w:t>
      </w:r>
      <w:r w:rsidRPr="003F3886">
        <w:rPr>
          <w:rFonts w:ascii="宋体" w:hAnsi="宋体" w:hint="eastAsia"/>
          <w:kern w:val="0"/>
          <w:sz w:val="24"/>
        </w:rPr>
        <w:t>选择</w:t>
      </w:r>
      <w:r>
        <w:rPr>
          <w:rFonts w:ascii="宋体" w:hAnsi="宋体" w:hint="eastAsia"/>
          <w:kern w:val="0"/>
          <w:sz w:val="24"/>
        </w:rPr>
        <w:t>西安航空基地第一初级中学PPP项目投资人</w:t>
      </w:r>
    </w:p>
    <w:p w:rsidR="00FA6D1C" w:rsidRPr="001B4128" w:rsidRDefault="00FA6D1C" w:rsidP="00FA6D1C">
      <w:pPr>
        <w:widowControl/>
        <w:spacing w:line="360" w:lineRule="auto"/>
        <w:ind w:leftChars="202" w:left="1558" w:hanging="1134"/>
        <w:jc w:val="left"/>
        <w:rPr>
          <w:rFonts w:ascii="宋体" w:hAnsi="宋体" w:cs="仿宋_GB2312"/>
          <w:sz w:val="24"/>
        </w:rPr>
      </w:pPr>
      <w:r w:rsidRPr="001B4128">
        <w:rPr>
          <w:rFonts w:ascii="宋体" w:hAnsi="宋体" w:hint="eastAsia"/>
          <w:spacing w:val="-4"/>
          <w:sz w:val="24"/>
        </w:rPr>
        <w:t>采购概算：</w:t>
      </w:r>
      <w:r>
        <w:rPr>
          <w:rFonts w:ascii="宋体" w:hAnsi="宋体" w:hint="eastAsia"/>
          <w:spacing w:val="-4"/>
          <w:sz w:val="24"/>
        </w:rPr>
        <w:t>人民币133,066,200.00元</w:t>
      </w:r>
    </w:p>
    <w:p w:rsidR="00FA6D1C" w:rsidRPr="00FA6D1C" w:rsidRDefault="00FA6D1C" w:rsidP="00FA6D1C">
      <w:pPr>
        <w:widowControl/>
        <w:spacing w:line="360" w:lineRule="auto"/>
        <w:rPr>
          <w:rFonts w:ascii="宋体" w:hAnsi="宋体"/>
          <w:sz w:val="24"/>
        </w:rPr>
      </w:pPr>
      <w:r w:rsidRPr="00FA6D1C">
        <w:rPr>
          <w:rFonts w:ascii="宋体" w:hAnsi="宋体" w:hint="eastAsia"/>
          <w:sz w:val="24"/>
        </w:rPr>
        <w:t xml:space="preserve"> 六</w:t>
      </w:r>
      <w:r>
        <w:rPr>
          <w:rFonts w:ascii="宋体" w:hAnsi="宋体" w:hint="eastAsia"/>
          <w:sz w:val="24"/>
        </w:rPr>
        <w:t>、</w:t>
      </w:r>
      <w:r w:rsidRPr="00FA6D1C">
        <w:rPr>
          <w:rFonts w:ascii="宋体" w:hAnsi="宋体" w:hint="eastAsia"/>
          <w:sz w:val="24"/>
        </w:rPr>
        <w:t>评审信息：</w:t>
      </w:r>
    </w:p>
    <w:p w:rsidR="00FA6D1C" w:rsidRDefault="00FA6D1C" w:rsidP="00FA6D1C">
      <w:pPr>
        <w:pStyle w:val="a3"/>
        <w:spacing w:before="0" w:beforeAutospacing="0" w:after="0" w:afterAutospacing="0" w:line="360" w:lineRule="auto"/>
        <w:ind w:firstLine="482"/>
      </w:pPr>
      <w:r>
        <w:rPr>
          <w:rFonts w:hint="eastAsia"/>
        </w:rPr>
        <w:t>评审日期：2019年8月16日</w:t>
      </w:r>
    </w:p>
    <w:p w:rsidR="00FA6D1C" w:rsidRDefault="00FA6D1C" w:rsidP="00FA6D1C">
      <w:pPr>
        <w:pStyle w:val="a3"/>
        <w:spacing w:before="0" w:beforeAutospacing="0" w:after="0" w:afterAutospacing="0" w:line="360" w:lineRule="auto"/>
        <w:ind w:firstLine="482"/>
      </w:pPr>
      <w:r>
        <w:rPr>
          <w:rFonts w:hint="eastAsia"/>
        </w:rPr>
        <w:t>评审地点：</w:t>
      </w:r>
      <w:r w:rsidRPr="004F5EFF">
        <w:rPr>
          <w:rFonts w:hint="eastAsia"/>
        </w:rPr>
        <w:t>西安市高新区科技路48号创业广场B座612室</w:t>
      </w:r>
    </w:p>
    <w:p w:rsidR="00FA6D1C" w:rsidRDefault="00FA6D1C" w:rsidP="00FA6D1C">
      <w:pPr>
        <w:pStyle w:val="a3"/>
        <w:spacing w:before="0" w:beforeAutospacing="0" w:after="0" w:afterAutospacing="0" w:line="360" w:lineRule="auto"/>
        <w:ind w:firstLine="482"/>
      </w:pPr>
      <w:r>
        <w:rPr>
          <w:rFonts w:hint="eastAsia"/>
        </w:rPr>
        <w:lastRenderedPageBreak/>
        <w:t>评审结果：</w:t>
      </w:r>
    </w:p>
    <w:p w:rsidR="00FA6D1C" w:rsidRPr="00FA6D1C" w:rsidRDefault="00FA6D1C" w:rsidP="00FA6D1C">
      <w:pPr>
        <w:pStyle w:val="a3"/>
        <w:spacing w:before="0" w:beforeAutospacing="0" w:after="0" w:afterAutospacing="0" w:line="360" w:lineRule="auto"/>
        <w:ind w:firstLine="482"/>
        <w:rPr>
          <w:spacing w:val="-4"/>
        </w:rPr>
      </w:pPr>
      <w:r w:rsidRPr="00FA6D1C">
        <w:rPr>
          <w:rFonts w:hint="eastAsia"/>
          <w:spacing w:val="-4"/>
        </w:rPr>
        <w:t>第一名：</w:t>
      </w:r>
      <w:r w:rsidRPr="00FA6D1C">
        <w:rPr>
          <w:rFonts w:cs="仿宋_GB2312" w:hint="eastAsia"/>
          <w:spacing w:val="-4"/>
        </w:rPr>
        <w:t>西安市初元建设工程有限公司、西安元盛物业管理有限公司（联合体）</w:t>
      </w:r>
    </w:p>
    <w:p w:rsidR="00FA6D1C" w:rsidRPr="00FA6D1C" w:rsidRDefault="00FA6D1C" w:rsidP="00FA6D1C">
      <w:pPr>
        <w:pStyle w:val="a3"/>
        <w:spacing w:before="0" w:beforeAutospacing="0" w:after="0" w:afterAutospacing="0" w:line="360" w:lineRule="auto"/>
        <w:ind w:firstLine="482"/>
        <w:rPr>
          <w:spacing w:val="-8"/>
        </w:rPr>
      </w:pPr>
      <w:r w:rsidRPr="00FA6D1C">
        <w:rPr>
          <w:rFonts w:hint="eastAsia"/>
          <w:spacing w:val="-8"/>
        </w:rPr>
        <w:t>第二名：陕西恒发建设工程有限公司、阳光恒昌物业服务股份有限公司（联合体）</w:t>
      </w:r>
    </w:p>
    <w:p w:rsidR="00FA6D1C" w:rsidRDefault="00FA6D1C" w:rsidP="00FA6D1C">
      <w:pPr>
        <w:pStyle w:val="a3"/>
        <w:spacing w:before="0" w:beforeAutospacing="0" w:after="0" w:afterAutospacing="0" w:line="360" w:lineRule="auto"/>
        <w:ind w:firstLine="482"/>
      </w:pPr>
      <w:r w:rsidRPr="00FA6D1C">
        <w:rPr>
          <w:rFonts w:hint="eastAsia"/>
          <w:spacing w:val="-4"/>
        </w:rPr>
        <w:t>第三名：陕西五龙实业集团有限公司、陕西五龙物业管理有限公司（联合体）</w:t>
      </w:r>
    </w:p>
    <w:p w:rsidR="00FA6D1C" w:rsidRDefault="00FA6D1C" w:rsidP="00FA6D1C">
      <w:pPr>
        <w:pStyle w:val="a3"/>
        <w:spacing w:before="0" w:beforeAutospacing="0" w:after="0" w:afterAutospacing="0" w:line="360" w:lineRule="auto"/>
      </w:pPr>
      <w:r>
        <w:rPr>
          <w:rFonts w:hint="eastAsia"/>
        </w:rPr>
        <w:t>七、评审小组成员名单：</w:t>
      </w:r>
      <w:r w:rsidRPr="00FA6D1C">
        <w:rPr>
          <w:rFonts w:hint="eastAsia"/>
        </w:rPr>
        <w:t>毕虹</w:t>
      </w:r>
      <w:r>
        <w:rPr>
          <w:rFonts w:hint="eastAsia"/>
        </w:rPr>
        <w:t>、</w:t>
      </w:r>
      <w:r w:rsidRPr="00FA6D1C">
        <w:rPr>
          <w:rFonts w:hint="eastAsia"/>
        </w:rPr>
        <w:t>吴谦</w:t>
      </w:r>
      <w:r>
        <w:rPr>
          <w:rFonts w:hint="eastAsia"/>
        </w:rPr>
        <w:t>、</w:t>
      </w:r>
      <w:r w:rsidRPr="00FA6D1C">
        <w:rPr>
          <w:rFonts w:hint="eastAsia"/>
        </w:rPr>
        <w:t>黄发建</w:t>
      </w:r>
      <w:r>
        <w:rPr>
          <w:rFonts w:hint="eastAsia"/>
        </w:rPr>
        <w:t>、</w:t>
      </w:r>
      <w:r w:rsidRPr="00FA6D1C">
        <w:rPr>
          <w:rFonts w:hint="eastAsia"/>
        </w:rPr>
        <w:t>杨飞燕</w:t>
      </w:r>
      <w:r>
        <w:rPr>
          <w:rFonts w:hint="eastAsia"/>
        </w:rPr>
        <w:t>、</w:t>
      </w:r>
      <w:r w:rsidRPr="00FA6D1C">
        <w:rPr>
          <w:rFonts w:hint="eastAsia"/>
        </w:rPr>
        <w:t>高虹</w:t>
      </w:r>
      <w:r>
        <w:rPr>
          <w:rFonts w:hint="eastAsia"/>
        </w:rPr>
        <w:t>、陈晨、宋强</w:t>
      </w:r>
    </w:p>
    <w:p w:rsidR="00FA6D1C" w:rsidRDefault="00FA6D1C" w:rsidP="00FA6D1C">
      <w:pPr>
        <w:pStyle w:val="a3"/>
        <w:spacing w:before="0" w:beforeAutospacing="0" w:after="0" w:afterAutospacing="0" w:line="360" w:lineRule="auto"/>
      </w:pPr>
      <w:r>
        <w:rPr>
          <w:rFonts w:hint="eastAsia"/>
        </w:rPr>
        <w:t>八、采购项目联系人及联系方式：</w:t>
      </w:r>
    </w:p>
    <w:p w:rsidR="00FA6D1C" w:rsidRPr="001B4128" w:rsidRDefault="00FA6D1C" w:rsidP="00FA6D1C">
      <w:pPr>
        <w:widowControl/>
        <w:spacing w:line="360" w:lineRule="auto"/>
        <w:ind w:firstLineChars="200" w:firstLine="480"/>
        <w:rPr>
          <w:rFonts w:ascii="宋体" w:hAnsi="宋体" w:cs="仿宋_GB2312"/>
          <w:sz w:val="24"/>
        </w:rPr>
      </w:pPr>
      <w:r w:rsidRPr="001B4128">
        <w:rPr>
          <w:rFonts w:ascii="宋体" w:hAnsi="宋体" w:cs="仿宋_GB2312" w:hint="eastAsia"/>
          <w:sz w:val="24"/>
        </w:rPr>
        <w:t xml:space="preserve">采购项目联系人：徐女士   </w:t>
      </w:r>
    </w:p>
    <w:p w:rsidR="00FA6D1C" w:rsidRPr="001B4128" w:rsidRDefault="00FA6D1C" w:rsidP="00FA6D1C">
      <w:pPr>
        <w:widowControl/>
        <w:spacing w:line="360" w:lineRule="auto"/>
        <w:ind w:firstLineChars="200" w:firstLine="480"/>
        <w:rPr>
          <w:rFonts w:ascii="宋体" w:hAnsi="宋体" w:cs="仿宋_GB2312"/>
          <w:sz w:val="24"/>
        </w:rPr>
      </w:pPr>
      <w:r w:rsidRPr="001B4128">
        <w:rPr>
          <w:rFonts w:ascii="宋体" w:hAnsi="宋体" w:cs="仿宋_GB2312" w:hint="eastAsia"/>
          <w:sz w:val="24"/>
        </w:rPr>
        <w:t>联系方式：029-89525360-809；传真：029-89525360-816</w:t>
      </w:r>
    </w:p>
    <w:p w:rsidR="00FA6D1C" w:rsidRPr="001B4128" w:rsidRDefault="00FA6D1C" w:rsidP="00FA6D1C">
      <w:pPr>
        <w:widowControl/>
        <w:spacing w:line="360" w:lineRule="auto"/>
        <w:ind w:firstLineChars="200" w:firstLine="480"/>
        <w:rPr>
          <w:rFonts w:ascii="宋体" w:hAnsi="宋体" w:cs="仿宋_GB2312"/>
          <w:sz w:val="24"/>
        </w:rPr>
      </w:pPr>
      <w:proofErr w:type="gramStart"/>
      <w:r w:rsidRPr="001B4128">
        <w:rPr>
          <w:rFonts w:ascii="宋体" w:hAnsi="宋体" w:cs="仿宋_GB2312" w:hint="eastAsia"/>
          <w:sz w:val="24"/>
        </w:rPr>
        <w:t>邮</w:t>
      </w:r>
      <w:proofErr w:type="gramEnd"/>
      <w:r w:rsidRPr="001B4128">
        <w:rPr>
          <w:rFonts w:ascii="宋体" w:hAnsi="宋体" w:cs="仿宋_GB2312" w:hint="eastAsia"/>
          <w:sz w:val="24"/>
        </w:rPr>
        <w:t xml:space="preserve">    箱：sxhx0509@163.com</w:t>
      </w:r>
    </w:p>
    <w:p w:rsidR="00FA6D1C" w:rsidRDefault="00FA6D1C" w:rsidP="00FA6D1C">
      <w:pPr>
        <w:pStyle w:val="a3"/>
        <w:spacing w:before="0" w:beforeAutospacing="0" w:after="0" w:afterAutospacing="0" w:line="360" w:lineRule="auto"/>
      </w:pPr>
      <w:r>
        <w:rPr>
          <w:rFonts w:hint="eastAsia"/>
        </w:rPr>
        <w:t>九、各有关当事人若对本公告有异议，请按《中华人民共和国政府采购法》第五十二条之有关规定执行。</w:t>
      </w:r>
    </w:p>
    <w:p w:rsidR="00FA6D1C" w:rsidRDefault="00FA6D1C" w:rsidP="00FA6D1C">
      <w:pPr>
        <w:pStyle w:val="a3"/>
        <w:spacing w:before="0" w:beforeAutospacing="0" w:after="0" w:afterAutospacing="0" w:line="360" w:lineRule="auto"/>
      </w:pPr>
      <w:r>
        <w:rPr>
          <w:rFonts w:hint="eastAsia"/>
        </w:rPr>
        <w:t>十、公告期自发布之日起1个工作日。</w:t>
      </w:r>
    </w:p>
    <w:p w:rsidR="00FA6D1C" w:rsidRDefault="00FA6D1C" w:rsidP="00FA6D1C">
      <w:pPr>
        <w:pStyle w:val="a3"/>
        <w:spacing w:line="360" w:lineRule="auto"/>
        <w:ind w:firstLine="480"/>
      </w:pPr>
    </w:p>
    <w:p w:rsidR="00FA6D1C" w:rsidRDefault="00FA6D1C" w:rsidP="00FA6D1C">
      <w:pPr>
        <w:pStyle w:val="a3"/>
        <w:spacing w:before="0" w:beforeAutospacing="0" w:after="0" w:afterAutospacing="0" w:line="360" w:lineRule="auto"/>
        <w:ind w:firstLineChars="2050" w:firstLine="4920"/>
      </w:pPr>
      <w:r w:rsidRPr="001B4128">
        <w:rPr>
          <w:rFonts w:hint="eastAsia"/>
        </w:rPr>
        <w:t>深圳市国际招标有限公司</w:t>
      </w:r>
    </w:p>
    <w:p w:rsidR="00FA6D1C" w:rsidRDefault="00FA6D1C" w:rsidP="00FA6D1C">
      <w:pPr>
        <w:pStyle w:val="a3"/>
        <w:spacing w:before="0" w:beforeAutospacing="0" w:after="0" w:afterAutospacing="0" w:line="360" w:lineRule="auto"/>
        <w:ind w:firstLineChars="2200" w:firstLine="5280"/>
      </w:pPr>
      <w:r>
        <w:t>2019年8月1</w:t>
      </w:r>
      <w:r>
        <w:rPr>
          <w:rFonts w:hint="eastAsia"/>
        </w:rPr>
        <w:t>9</w:t>
      </w:r>
      <w:r>
        <w:t>日</w:t>
      </w:r>
    </w:p>
    <w:p w:rsidR="00F373EF" w:rsidRPr="005A1DC8" w:rsidRDefault="00F373EF" w:rsidP="00FA6D1C">
      <w:pPr>
        <w:pStyle w:val="a3"/>
        <w:spacing w:before="0" w:beforeAutospacing="0" w:after="0" w:afterAutospacing="0" w:line="360" w:lineRule="auto"/>
        <w:ind w:firstLine="480"/>
        <w:jc w:val="both"/>
        <w:rPr>
          <w:rFonts w:ascii="ˎ̥" w:hAnsi="ˎ̥"/>
          <w:color w:val="FF0000"/>
        </w:rPr>
      </w:pPr>
    </w:p>
    <w:sectPr w:rsidR="00F373EF" w:rsidRPr="005A1DC8" w:rsidSect="003623E9">
      <w:pgSz w:w="11906" w:h="16838"/>
      <w:pgMar w:top="1440" w:right="1814" w:bottom="1440" w:left="181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0244" w:rsidRDefault="00FF0244" w:rsidP="00993767">
      <w:r>
        <w:separator/>
      </w:r>
    </w:p>
  </w:endnote>
  <w:endnote w:type="continuationSeparator" w:id="0">
    <w:p w:rsidR="00FF0244" w:rsidRDefault="00FF0244" w:rsidP="00993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0244" w:rsidRDefault="00FF0244" w:rsidP="00993767">
      <w:r>
        <w:separator/>
      </w:r>
    </w:p>
  </w:footnote>
  <w:footnote w:type="continuationSeparator" w:id="0">
    <w:p w:rsidR="00FF0244" w:rsidRDefault="00FF0244" w:rsidP="009937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B25F2"/>
    <w:multiLevelType w:val="hybridMultilevel"/>
    <w:tmpl w:val="ADF295AA"/>
    <w:lvl w:ilvl="0" w:tplc="19DC84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EBB2008"/>
    <w:multiLevelType w:val="hybridMultilevel"/>
    <w:tmpl w:val="ACDC0D42"/>
    <w:lvl w:ilvl="0" w:tplc="1F32230A">
      <w:start w:val="1"/>
      <w:numFmt w:val="decimal"/>
      <w:lvlText w:val="%1、"/>
      <w:lvlJc w:val="left"/>
      <w:pPr>
        <w:ind w:left="780" w:hanging="360"/>
      </w:pPr>
      <w:rPr>
        <w:rFonts w:asciiTheme="minorHAnsi" w:eastAsiaTheme="minorEastAsia" w:hAnsiTheme="minorHAnsi" w:cstheme="minorBidi"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207C5C34"/>
    <w:multiLevelType w:val="hybridMultilevel"/>
    <w:tmpl w:val="9028F71C"/>
    <w:lvl w:ilvl="0" w:tplc="803E41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3A35A4A"/>
    <w:multiLevelType w:val="hybridMultilevel"/>
    <w:tmpl w:val="28FA7B92"/>
    <w:lvl w:ilvl="0" w:tplc="1FE27C90">
      <w:start w:val="6"/>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98D51C9"/>
    <w:multiLevelType w:val="hybridMultilevel"/>
    <w:tmpl w:val="A210E606"/>
    <w:lvl w:ilvl="0" w:tplc="76B6BB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A13E0"/>
    <w:rsid w:val="000A7B43"/>
    <w:rsid w:val="00103953"/>
    <w:rsid w:val="001051DF"/>
    <w:rsid w:val="00125171"/>
    <w:rsid w:val="00133CBA"/>
    <w:rsid w:val="00142811"/>
    <w:rsid w:val="00143BC4"/>
    <w:rsid w:val="00151CB2"/>
    <w:rsid w:val="00167ED9"/>
    <w:rsid w:val="0018418C"/>
    <w:rsid w:val="001E0B15"/>
    <w:rsid w:val="001F1A65"/>
    <w:rsid w:val="00215F23"/>
    <w:rsid w:val="00226906"/>
    <w:rsid w:val="002419EA"/>
    <w:rsid w:val="00284D9A"/>
    <w:rsid w:val="0029743F"/>
    <w:rsid w:val="002B0D4F"/>
    <w:rsid w:val="002E31D5"/>
    <w:rsid w:val="002F2B47"/>
    <w:rsid w:val="0034084F"/>
    <w:rsid w:val="003623E9"/>
    <w:rsid w:val="0036728C"/>
    <w:rsid w:val="00375471"/>
    <w:rsid w:val="003A2C7D"/>
    <w:rsid w:val="003B623B"/>
    <w:rsid w:val="003D3E34"/>
    <w:rsid w:val="003D564D"/>
    <w:rsid w:val="003E049A"/>
    <w:rsid w:val="004040D4"/>
    <w:rsid w:val="00407616"/>
    <w:rsid w:val="00453ACB"/>
    <w:rsid w:val="00494AE6"/>
    <w:rsid w:val="00495C6D"/>
    <w:rsid w:val="004B46DF"/>
    <w:rsid w:val="004B6EF8"/>
    <w:rsid w:val="004B6F70"/>
    <w:rsid w:val="004E408C"/>
    <w:rsid w:val="00525756"/>
    <w:rsid w:val="005816E3"/>
    <w:rsid w:val="00591642"/>
    <w:rsid w:val="005A1DC8"/>
    <w:rsid w:val="005B3146"/>
    <w:rsid w:val="006167C5"/>
    <w:rsid w:val="006E27D8"/>
    <w:rsid w:val="00703CDE"/>
    <w:rsid w:val="00714779"/>
    <w:rsid w:val="007C5F45"/>
    <w:rsid w:val="007D4250"/>
    <w:rsid w:val="007E6E22"/>
    <w:rsid w:val="007E719F"/>
    <w:rsid w:val="00840C8E"/>
    <w:rsid w:val="0086234B"/>
    <w:rsid w:val="00862436"/>
    <w:rsid w:val="00864063"/>
    <w:rsid w:val="00866960"/>
    <w:rsid w:val="008914C2"/>
    <w:rsid w:val="008A78BC"/>
    <w:rsid w:val="008D1032"/>
    <w:rsid w:val="008F2ADA"/>
    <w:rsid w:val="0090465F"/>
    <w:rsid w:val="00916184"/>
    <w:rsid w:val="00941E10"/>
    <w:rsid w:val="00982150"/>
    <w:rsid w:val="00993767"/>
    <w:rsid w:val="009A587E"/>
    <w:rsid w:val="009A5FC2"/>
    <w:rsid w:val="009A71B8"/>
    <w:rsid w:val="009E201B"/>
    <w:rsid w:val="00A23B27"/>
    <w:rsid w:val="00A54016"/>
    <w:rsid w:val="00A574F5"/>
    <w:rsid w:val="00A63BA3"/>
    <w:rsid w:val="00A9397F"/>
    <w:rsid w:val="00AF44BE"/>
    <w:rsid w:val="00B35F3F"/>
    <w:rsid w:val="00B431F9"/>
    <w:rsid w:val="00B44A6D"/>
    <w:rsid w:val="00B65655"/>
    <w:rsid w:val="00B81A9B"/>
    <w:rsid w:val="00BC1CE1"/>
    <w:rsid w:val="00BC247A"/>
    <w:rsid w:val="00BE6C1E"/>
    <w:rsid w:val="00C17BFF"/>
    <w:rsid w:val="00C60E4A"/>
    <w:rsid w:val="00C61151"/>
    <w:rsid w:val="00CA13E0"/>
    <w:rsid w:val="00D13882"/>
    <w:rsid w:val="00DA0628"/>
    <w:rsid w:val="00DA78C7"/>
    <w:rsid w:val="00DE0311"/>
    <w:rsid w:val="00E8601E"/>
    <w:rsid w:val="00EA0083"/>
    <w:rsid w:val="00EA27F7"/>
    <w:rsid w:val="00EC1759"/>
    <w:rsid w:val="00ED068E"/>
    <w:rsid w:val="00ED0F1C"/>
    <w:rsid w:val="00EE2D0C"/>
    <w:rsid w:val="00EF34A5"/>
    <w:rsid w:val="00F23134"/>
    <w:rsid w:val="00F373EF"/>
    <w:rsid w:val="00F410B5"/>
    <w:rsid w:val="00F74533"/>
    <w:rsid w:val="00F8078E"/>
    <w:rsid w:val="00F84C66"/>
    <w:rsid w:val="00FA6D1C"/>
    <w:rsid w:val="00FD7E0D"/>
    <w:rsid w:val="00FF0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F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13E0"/>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CA13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A13E0"/>
    <w:rPr>
      <w:sz w:val="18"/>
      <w:szCs w:val="18"/>
    </w:rPr>
  </w:style>
  <w:style w:type="paragraph" w:styleId="a5">
    <w:name w:val="footer"/>
    <w:basedOn w:val="a"/>
    <w:link w:val="Char0"/>
    <w:uiPriority w:val="99"/>
    <w:unhideWhenUsed/>
    <w:rsid w:val="00993767"/>
    <w:pPr>
      <w:tabs>
        <w:tab w:val="center" w:pos="4153"/>
        <w:tab w:val="right" w:pos="8306"/>
      </w:tabs>
      <w:snapToGrid w:val="0"/>
      <w:jc w:val="left"/>
    </w:pPr>
    <w:rPr>
      <w:sz w:val="18"/>
      <w:szCs w:val="18"/>
    </w:rPr>
  </w:style>
  <w:style w:type="character" w:customStyle="1" w:styleId="Char0">
    <w:name w:val="页脚 Char"/>
    <w:basedOn w:val="a0"/>
    <w:link w:val="a5"/>
    <w:uiPriority w:val="99"/>
    <w:rsid w:val="00993767"/>
    <w:rPr>
      <w:sz w:val="18"/>
      <w:szCs w:val="18"/>
    </w:rPr>
  </w:style>
  <w:style w:type="paragraph" w:styleId="a6">
    <w:name w:val="List Paragraph"/>
    <w:basedOn w:val="a"/>
    <w:uiPriority w:val="34"/>
    <w:qFormat/>
    <w:rsid w:val="004040D4"/>
    <w:pPr>
      <w:ind w:firstLineChars="200" w:firstLine="420"/>
    </w:pPr>
  </w:style>
  <w:style w:type="paragraph" w:styleId="a7">
    <w:name w:val="Balloon Text"/>
    <w:basedOn w:val="a"/>
    <w:link w:val="Char1"/>
    <w:uiPriority w:val="99"/>
    <w:semiHidden/>
    <w:unhideWhenUsed/>
    <w:rsid w:val="003B623B"/>
    <w:rPr>
      <w:sz w:val="18"/>
      <w:szCs w:val="18"/>
    </w:rPr>
  </w:style>
  <w:style w:type="character" w:customStyle="1" w:styleId="Char1">
    <w:name w:val="批注框文本 Char"/>
    <w:basedOn w:val="a0"/>
    <w:link w:val="a7"/>
    <w:uiPriority w:val="99"/>
    <w:semiHidden/>
    <w:rsid w:val="003B623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82568">
      <w:bodyDiv w:val="1"/>
      <w:marLeft w:val="0"/>
      <w:marRight w:val="0"/>
      <w:marTop w:val="0"/>
      <w:marBottom w:val="0"/>
      <w:divBdr>
        <w:top w:val="none" w:sz="0" w:space="0" w:color="auto"/>
        <w:left w:val="none" w:sz="0" w:space="0" w:color="auto"/>
        <w:bottom w:val="none" w:sz="0" w:space="0" w:color="auto"/>
        <w:right w:val="none" w:sz="0" w:space="0" w:color="auto"/>
      </w:divBdr>
    </w:div>
    <w:div w:id="195429578">
      <w:bodyDiv w:val="1"/>
      <w:marLeft w:val="0"/>
      <w:marRight w:val="0"/>
      <w:marTop w:val="0"/>
      <w:marBottom w:val="0"/>
      <w:divBdr>
        <w:top w:val="none" w:sz="0" w:space="0" w:color="auto"/>
        <w:left w:val="none" w:sz="0" w:space="0" w:color="auto"/>
        <w:bottom w:val="none" w:sz="0" w:space="0" w:color="auto"/>
        <w:right w:val="none" w:sz="0" w:space="0" w:color="auto"/>
      </w:divBdr>
    </w:div>
    <w:div w:id="227376110">
      <w:bodyDiv w:val="1"/>
      <w:marLeft w:val="0"/>
      <w:marRight w:val="0"/>
      <w:marTop w:val="0"/>
      <w:marBottom w:val="0"/>
      <w:divBdr>
        <w:top w:val="none" w:sz="0" w:space="0" w:color="auto"/>
        <w:left w:val="none" w:sz="0" w:space="0" w:color="auto"/>
        <w:bottom w:val="none" w:sz="0" w:space="0" w:color="auto"/>
        <w:right w:val="none" w:sz="0" w:space="0" w:color="auto"/>
      </w:divBdr>
    </w:div>
    <w:div w:id="242179688">
      <w:bodyDiv w:val="1"/>
      <w:marLeft w:val="0"/>
      <w:marRight w:val="0"/>
      <w:marTop w:val="0"/>
      <w:marBottom w:val="0"/>
      <w:divBdr>
        <w:top w:val="none" w:sz="0" w:space="0" w:color="auto"/>
        <w:left w:val="none" w:sz="0" w:space="0" w:color="auto"/>
        <w:bottom w:val="none" w:sz="0" w:space="0" w:color="auto"/>
        <w:right w:val="none" w:sz="0" w:space="0" w:color="auto"/>
      </w:divBdr>
      <w:divsChild>
        <w:div w:id="1359618241">
          <w:marLeft w:val="0"/>
          <w:marRight w:val="0"/>
          <w:marTop w:val="0"/>
          <w:marBottom w:val="0"/>
          <w:divBdr>
            <w:top w:val="none" w:sz="0" w:space="0" w:color="auto"/>
            <w:left w:val="none" w:sz="0" w:space="0" w:color="auto"/>
            <w:bottom w:val="none" w:sz="0" w:space="0" w:color="auto"/>
            <w:right w:val="none" w:sz="0" w:space="0" w:color="auto"/>
          </w:divBdr>
          <w:divsChild>
            <w:div w:id="637103267">
              <w:marLeft w:val="0"/>
              <w:marRight w:val="0"/>
              <w:marTop w:val="0"/>
              <w:marBottom w:val="0"/>
              <w:divBdr>
                <w:top w:val="none" w:sz="0" w:space="0" w:color="auto"/>
                <w:left w:val="none" w:sz="0" w:space="0" w:color="auto"/>
                <w:bottom w:val="none" w:sz="0" w:space="0" w:color="auto"/>
                <w:right w:val="none" w:sz="0" w:space="0" w:color="auto"/>
              </w:divBdr>
              <w:divsChild>
                <w:div w:id="155788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300895">
      <w:bodyDiv w:val="1"/>
      <w:marLeft w:val="0"/>
      <w:marRight w:val="0"/>
      <w:marTop w:val="0"/>
      <w:marBottom w:val="0"/>
      <w:divBdr>
        <w:top w:val="none" w:sz="0" w:space="0" w:color="auto"/>
        <w:left w:val="none" w:sz="0" w:space="0" w:color="auto"/>
        <w:bottom w:val="none" w:sz="0" w:space="0" w:color="auto"/>
        <w:right w:val="none" w:sz="0" w:space="0" w:color="auto"/>
      </w:divBdr>
    </w:div>
    <w:div w:id="1090586087">
      <w:bodyDiv w:val="1"/>
      <w:marLeft w:val="0"/>
      <w:marRight w:val="0"/>
      <w:marTop w:val="0"/>
      <w:marBottom w:val="0"/>
      <w:divBdr>
        <w:top w:val="none" w:sz="0" w:space="0" w:color="auto"/>
        <w:left w:val="none" w:sz="0" w:space="0" w:color="auto"/>
        <w:bottom w:val="none" w:sz="0" w:space="0" w:color="auto"/>
        <w:right w:val="none" w:sz="0" w:space="0" w:color="auto"/>
      </w:divBdr>
    </w:div>
    <w:div w:id="1803376437">
      <w:bodyDiv w:val="1"/>
      <w:marLeft w:val="0"/>
      <w:marRight w:val="0"/>
      <w:marTop w:val="0"/>
      <w:marBottom w:val="0"/>
      <w:divBdr>
        <w:top w:val="none" w:sz="0" w:space="0" w:color="auto"/>
        <w:left w:val="none" w:sz="0" w:space="0" w:color="auto"/>
        <w:bottom w:val="none" w:sz="0" w:space="0" w:color="auto"/>
        <w:right w:val="none" w:sz="0" w:space="0" w:color="auto"/>
      </w:divBdr>
    </w:div>
    <w:div w:id="1846361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5E2E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89D77B-042D-47B7-A328-35D02F266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386</TotalTime>
  <Pages>2</Pages>
  <Words>170</Words>
  <Characters>970</Characters>
  <Application>Microsoft Office Word</Application>
  <DocSecurity>0</DocSecurity>
  <Lines>8</Lines>
  <Paragraphs>2</Paragraphs>
  <ScaleCrop>false</ScaleCrop>
  <Company>china</Company>
  <LinksUpToDate>false</LinksUpToDate>
  <CharactersWithSpaces>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Haier</dc:creator>
  <cp:lastModifiedBy>徐锦</cp:lastModifiedBy>
  <cp:revision>70</cp:revision>
  <cp:lastPrinted>2018-09-04T09:14:00Z</cp:lastPrinted>
  <dcterms:created xsi:type="dcterms:W3CDTF">2017-07-31T01:51:00Z</dcterms:created>
  <dcterms:modified xsi:type="dcterms:W3CDTF">2019-08-19T07:37:00Z</dcterms:modified>
</cp:coreProperties>
</file>