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ind w:left="0" w:leftChars="0" w:firstLine="0" w:firstLineChars="0"/>
        <w:jc w:val="center"/>
        <w:rPr>
          <w:rFonts w:ascii="华文仿宋" w:hAnsi="华文仿宋" w:cs="华文仿宋"/>
          <w:b/>
          <w:bCs/>
          <w:color w:val="auto"/>
          <w:sz w:val="30"/>
          <w:szCs w:val="30"/>
          <w:highlight w:val="none"/>
          <w:u w:val="none"/>
        </w:rPr>
      </w:pPr>
      <w:bookmarkStart w:id="0" w:name="_GoBack"/>
      <w:r>
        <w:rPr>
          <w:rFonts w:hint="eastAsia" w:ascii="华文仿宋" w:hAnsi="华文仿宋" w:cs="华文仿宋"/>
          <w:b/>
          <w:bCs/>
          <w:color w:val="auto"/>
          <w:sz w:val="30"/>
          <w:szCs w:val="30"/>
          <w:highlight w:val="none"/>
          <w:u w:val="none"/>
        </w:rPr>
        <w:t>非联合体不分包投标声明</w:t>
      </w:r>
    </w:p>
    <w:bookmarkEnd w:id="0"/>
    <w:p>
      <w:pPr>
        <w:widowControl/>
        <w:spacing w:line="50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</w:pPr>
    </w:p>
    <w:p>
      <w:pPr>
        <w:widowControl/>
        <w:spacing w:line="50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本单位郑重声明，参加陕西省省级单位政府采购中心的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single"/>
          <w:lang w:eastAsia="zh-CN"/>
        </w:rPr>
        <w:t>《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single"/>
        </w:rPr>
        <w:t>项目名称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single"/>
          <w:lang w:eastAsia="zh-CN"/>
        </w:rPr>
        <w:t>》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（项目编号：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）第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标段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  <w:lang w:eastAsia="zh-CN"/>
        </w:rPr>
        <w:t>框架协议征集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活动，为非联合体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  <w:lang w:eastAsia="zh-CN"/>
        </w:rPr>
        <w:t>响应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，本项目实施过程由本单位独立承担。</w:t>
      </w:r>
    </w:p>
    <w:p>
      <w:pPr>
        <w:widowControl/>
        <w:spacing w:line="500" w:lineRule="exact"/>
        <w:ind w:firstLine="560" w:firstLineChars="200"/>
        <w:jc w:val="left"/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本单位对上述声明的真实性负责。如有虚假，将依法承担相应责任。</w:t>
      </w:r>
    </w:p>
    <w:p>
      <w:pPr>
        <w:widowControl/>
        <w:spacing w:line="500" w:lineRule="exact"/>
        <w:ind w:firstLine="560" w:firstLineChars="200"/>
        <w:jc w:val="left"/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</w:pPr>
    </w:p>
    <w:p>
      <w:pPr>
        <w:pStyle w:val="3"/>
        <w:widowControl/>
        <w:rPr>
          <w:rFonts w:ascii="华文仿宋" w:hAnsi="华文仿宋" w:cs="华文仿宋"/>
          <w:color w:val="auto"/>
          <w:highlight w:val="none"/>
          <w:u w:val="none"/>
        </w:rPr>
      </w:pPr>
    </w:p>
    <w:p>
      <w:pPr>
        <w:widowControl/>
        <w:spacing w:line="500" w:lineRule="exact"/>
        <w:ind w:firstLine="4760" w:firstLineChars="1700"/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  <w:lang w:eastAsia="zh-CN"/>
        </w:rPr>
        <w:t>供应商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：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single"/>
        </w:rPr>
        <w:t>名称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（加盖公章）</w:t>
      </w:r>
    </w:p>
    <w:p>
      <w:pPr>
        <w:widowControl/>
        <w:tabs>
          <w:tab w:val="left" w:pos="5670"/>
        </w:tabs>
        <w:spacing w:line="500" w:lineRule="exact"/>
        <w:ind w:firstLine="5320" w:firstLineChars="1900"/>
        <w:jc w:val="left"/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日期：　　年　月　日</w:t>
      </w:r>
    </w:p>
    <w:p>
      <w:pPr>
        <w:pStyle w:val="5"/>
        <w:widowControl/>
        <w:ind w:firstLine="183"/>
        <w:rPr>
          <w:rFonts w:ascii="华文仿宋"/>
          <w:color w:val="auto"/>
          <w:highlight w:val="none"/>
          <w:u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textAlignment w:val="auto"/>
        <w:rPr>
          <w:rFonts w:ascii="华文仿宋" w:hAnsi="Calibri Light" w:eastAsia="华文仿宋" w:cs="Times New Roman"/>
          <w:color w:val="auto"/>
          <w:sz w:val="28"/>
          <w:szCs w:val="28"/>
          <w:highlight w:val="none"/>
          <w:u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none"/>
        </w:rPr>
        <w:t>备注：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  <w:t>项目不分标段的，第___标段空白处填写“/”。</w:t>
      </w:r>
    </w:p>
    <w:p>
      <w:pPr>
        <w:jc w:val="center"/>
        <w:rPr>
          <w:rFonts w:hint="eastAsia" w:ascii="仿宋" w:hAnsi="仿宋" w:eastAsia="仿宋" w:cs="仿宋"/>
          <w:color w:val="auto"/>
          <w:kern w:val="28"/>
          <w:sz w:val="28"/>
          <w:szCs w:val="28"/>
          <w:highlight w:val="none"/>
          <w:u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iZDYwNTcyMGFiNTNiODJmYTRlNWFmOWQyMWY2Y2IifQ=="/>
  </w:docVars>
  <w:rsids>
    <w:rsidRoot w:val="23347291"/>
    <w:rsid w:val="1F7E6287"/>
    <w:rsid w:val="23347291"/>
    <w:rsid w:val="2E76670C"/>
    <w:rsid w:val="4194717D"/>
    <w:rsid w:val="4E375523"/>
    <w:rsid w:val="53191338"/>
    <w:rsid w:val="5E651888"/>
    <w:rsid w:val="5F166FCB"/>
    <w:rsid w:val="5FB32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Normal Indent"/>
    <w:next w:val="4"/>
    <w:qFormat/>
    <w:uiPriority w:val="99"/>
    <w:pPr>
      <w:spacing w:line="400" w:lineRule="exact"/>
      <w:ind w:firstLine="42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4">
    <w:name w:val="toc 4"/>
    <w:next w:val="1"/>
    <w:qFormat/>
    <w:uiPriority w:val="39"/>
    <w:pPr>
      <w:spacing w:line="240" w:lineRule="auto"/>
      <w:ind w:left="1260" w:leftChars="60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5">
    <w:name w:val="Body Text First Indent"/>
    <w:next w:val="6"/>
    <w:qFormat/>
    <w:uiPriority w:val="99"/>
    <w:pPr>
      <w:spacing w:after="120" w:afterLines="0" w:afterAutospacing="0" w:line="240" w:lineRule="auto"/>
      <w:ind w:firstLine="420" w:firstLineChars="100"/>
      <w:jc w:val="both"/>
    </w:pPr>
    <w:rPr>
      <w:rFonts w:ascii="Times New Roman" w:hAnsi="Times New Roman" w:eastAsia="华文仿宋" w:cs="Times New Roman"/>
      <w:color w:val="auto"/>
      <w:kern w:val="2"/>
      <w:sz w:val="18"/>
      <w:szCs w:val="18"/>
      <w:lang w:val="en-US" w:eastAsia="zh-CN" w:bidi="ar-SA"/>
    </w:rPr>
  </w:style>
  <w:style w:type="paragraph" w:styleId="6">
    <w:name w:val="Body Text First Indent 2"/>
    <w:next w:val="1"/>
    <w:qFormat/>
    <w:uiPriority w:val="0"/>
    <w:pPr>
      <w:tabs>
        <w:tab w:val="left" w:pos="0"/>
      </w:tabs>
      <w:spacing w:after="120" w:line="240" w:lineRule="auto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158</Characters>
  <Lines>0</Lines>
  <Paragraphs>0</Paragraphs>
  <TotalTime>2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2023-09-11T08:04:00Z</dcterms:created>
  <dc:creator>Administrator</dc:creator>
  <cp:lastModifiedBy>一颗糖豆</cp:lastModifiedBy>
  <dcterms:modified xsi:type="dcterms:W3CDTF">2023-09-11T10:48:28Z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B674BC28FAE6454D920732333A73DB96_13</vt:lpwstr>
  </property>
</Properties>
</file>