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9"/>
        <w:gridCol w:w="6202"/>
        <w:gridCol w:w="1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2" w:type="dxa"/>
            <w:gridSpan w:val="3"/>
          </w:tcPr>
          <w:p>
            <w:pPr>
              <w:rPr>
                <w:rFonts w:asciiTheme="majorEastAsia" w:hAnsiTheme="majorEastAsia" w:eastAsiaTheme="majorEastAsia"/>
                <w:sz w:val="32"/>
                <w:szCs w:val="32"/>
              </w:rPr>
            </w:pPr>
            <w:r>
              <w:rPr>
                <w:rFonts w:hint="eastAsia" w:asciiTheme="majorEastAsia" w:hAnsiTheme="majorEastAsia" w:eastAsiaTheme="majorEastAsia" w:cstheme="majorEastAsia"/>
                <w:b/>
                <w:bCs/>
                <w:sz w:val="21"/>
                <w:szCs w:val="21"/>
                <w:lang w:val="en-US" w:eastAsia="zh-CN"/>
              </w:rPr>
              <w:t>C包</w:t>
            </w:r>
            <w:r>
              <w:rPr>
                <w:rFonts w:hint="eastAsia" w:asciiTheme="majorEastAsia" w:hAnsiTheme="majorEastAsia" w:eastAsiaTheme="majorEastAsia" w:cstheme="majorEastAsia"/>
                <w:b/>
                <w:bCs/>
                <w:sz w:val="21"/>
                <w:szCs w:val="21"/>
              </w:rPr>
              <w:t>、</w:t>
            </w:r>
            <w:r>
              <w:rPr>
                <w:rFonts w:hint="eastAsia" w:asciiTheme="majorEastAsia" w:hAnsiTheme="majorEastAsia" w:eastAsiaTheme="majorEastAsia" w:cstheme="majorEastAsia"/>
                <w:b/>
                <w:bCs/>
                <w:sz w:val="21"/>
                <w:szCs w:val="21"/>
                <w:lang w:eastAsia="zh-CN"/>
              </w:rPr>
              <w:t>系统及设备</w:t>
            </w:r>
            <w:r>
              <w:rPr>
                <w:rFonts w:hint="eastAsia" w:asciiTheme="majorEastAsia" w:hAnsiTheme="majorEastAsia" w:eastAsiaTheme="majorEastAsia" w:cstheme="majorEastAsia"/>
                <w:b/>
                <w:bCs/>
                <w:sz w:val="21"/>
                <w:szCs w:val="21"/>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199" w:type="dxa"/>
          </w:tcPr>
          <w:p>
            <w:pPr>
              <w:rPr>
                <w:rFonts w:asciiTheme="majorEastAsia" w:hAnsiTheme="majorEastAsia" w:eastAsiaTheme="majorEastAsia"/>
                <w:sz w:val="18"/>
                <w:szCs w:val="18"/>
              </w:rPr>
            </w:pPr>
            <w:r>
              <w:rPr>
                <w:rFonts w:hint="eastAsia" w:asciiTheme="majorEastAsia" w:hAnsiTheme="majorEastAsia" w:eastAsiaTheme="majorEastAsia"/>
                <w:sz w:val="18"/>
                <w:szCs w:val="18"/>
              </w:rPr>
              <w:t>产品名称</w:t>
            </w:r>
          </w:p>
        </w:tc>
        <w:tc>
          <w:tcPr>
            <w:tcW w:w="6202" w:type="dxa"/>
          </w:tcPr>
          <w:p>
            <w:pPr>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参   数</w:t>
            </w:r>
          </w:p>
        </w:tc>
        <w:tc>
          <w:tcPr>
            <w:tcW w:w="1121" w:type="dxa"/>
          </w:tcPr>
          <w:p>
            <w:pPr>
              <w:jc w:val="center"/>
              <w:rPr>
                <w:rFonts w:hint="eastAsia" w:asciiTheme="majorEastAsia" w:hAnsiTheme="majorEastAsia" w:eastAsiaTheme="majorEastAsia"/>
                <w:sz w:val="18"/>
                <w:szCs w:val="18"/>
                <w:lang w:eastAsia="zh-CN"/>
              </w:rPr>
            </w:pPr>
            <w:r>
              <w:rPr>
                <w:rFonts w:hint="eastAsia" w:asciiTheme="majorEastAsia" w:hAnsiTheme="majorEastAsia" w:eastAsiaTheme="majorEastAsia"/>
                <w:sz w:val="18"/>
                <w:szCs w:val="18"/>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2" w:hRule="atLeast"/>
        </w:trPr>
        <w:tc>
          <w:tcPr>
            <w:tcW w:w="1199" w:type="dxa"/>
          </w:tcPr>
          <w:p>
            <w:pPr>
              <w:jc w:val="center"/>
              <w:rPr>
                <w:rFonts w:cs="宋体" w:asciiTheme="majorEastAsia" w:hAnsiTheme="majorEastAsia" w:eastAsiaTheme="majorEastAsia"/>
                <w:sz w:val="18"/>
                <w:szCs w:val="18"/>
              </w:rPr>
            </w:pPr>
            <w:r>
              <w:rPr>
                <w:rFonts w:hint="eastAsia" w:cs="宋体" w:asciiTheme="majorEastAsia" w:hAnsiTheme="majorEastAsia" w:eastAsiaTheme="majorEastAsia"/>
                <w:sz w:val="18"/>
                <w:szCs w:val="18"/>
              </w:rPr>
              <w:t xml:space="preserve">   </w:t>
            </w: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hint="eastAsia" w:asciiTheme="majorEastAsia" w:hAnsiTheme="majorEastAsia" w:eastAsiaTheme="majorEastAsia"/>
                <w:sz w:val="18"/>
                <w:szCs w:val="18"/>
                <w:lang w:eastAsia="zh-CN"/>
              </w:rPr>
            </w:pPr>
            <w:r>
              <w:rPr>
                <w:rFonts w:hint="eastAsia" w:ascii="宋体" w:hAnsi="宋体" w:eastAsia="宋体" w:cs="宋体"/>
                <w:i w:val="0"/>
                <w:iCs w:val="0"/>
                <w:color w:val="000000"/>
                <w:kern w:val="0"/>
                <w:sz w:val="22"/>
                <w:szCs w:val="22"/>
                <w:highlight w:val="none"/>
                <w:u w:val="none"/>
                <w:lang w:val="en-US" w:eastAsia="zh-CN" w:bidi="ar"/>
              </w:rPr>
              <w:t>人员生物信息采集分析步态系统</w:t>
            </w:r>
          </w:p>
        </w:tc>
        <w:tc>
          <w:tcPr>
            <w:tcW w:w="6202" w:type="dxa"/>
          </w:tcPr>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1、硬件：</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(1).CPU：≥Intel Core i5-10400（主频2.9GHz，6核心，12线程，12MB缓存，TDP 65W）；</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(2).内存：≥DDR4 64G （32G * 2）；</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(3).加速卡：≥Nvidia RTX3050（8G显存） * 1 ；</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(4).系统盘：≥500G  SSD * 1 ；</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(5).数据盘：≥1T HDD * 1；</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(6).网卡：≥板载2个千兆电口；</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(7).电源：≥500W ATX电源；</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(8).规格尺寸：≥177 x 478.4 x 512.4 （单位：mm）</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2、软件：</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(1).应支持采集人员基本实名身份信息录入、采集人员步态的提取及人员、步态信息的绑定保存；</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(2).采集人员的步态信息应包括，步态原始视频、步态图像序列、步态剪影等信息；</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(3).应支持1-4路摄像机的并发采集，同时应支持1-4路摄像机的实时预览；</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(4).应支持多视角区域步态采集，展示步态图像序列视角参数，并对采集到的步态进行多个视角区域的分区展示；</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(5).</w: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sz w:val="18"/>
                <w:szCs w:val="18"/>
                <w:lang w:val="en-US" w:eastAsia="zh-CN"/>
              </w:rPr>
              <w:t>步态质量评估：完成对解析出的步态的一致性、完整性、视频质量的质量评估，应支持对不合格步态进行筛选；</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(6).</w: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sz w:val="18"/>
                <w:szCs w:val="18"/>
                <w:lang w:val="en-US" w:eastAsia="zh-CN"/>
              </w:rPr>
              <w:t>应支持展示采集保存的全部步态信息，可通过起止时间、姓名、证件号码、上传状态、采集人搜索目标人员，系统提供图文与列表两种展示方式；</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(7).应支持图文和列表两种方式展示采集步态库的人员信息；</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(8).</w: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sz w:val="18"/>
                <w:szCs w:val="18"/>
                <w:lang w:val="en-US" w:eastAsia="zh-CN"/>
              </w:rPr>
              <w:t>应支持同一人员多次采集步态信息，并合并展示；</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(9).应支持对采集步态库人员查看详情、编辑及删除；</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(10).</w: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sz w:val="18"/>
                <w:szCs w:val="18"/>
                <w:lang w:val="en-US" w:eastAsia="zh-CN"/>
              </w:rPr>
              <w:t>应支持步态采集平台与陕西省步态标准库平台建立级联关系，级联上传方式应支持实时上传和定时上传；</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(11).应支持上传失败的采集信息手动重新上传；</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(12).</w: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sz w:val="18"/>
                <w:szCs w:val="18"/>
                <w:lang w:val="en-US" w:eastAsia="zh-CN"/>
              </w:rPr>
              <w:t>应支持展示数据上传状态；</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(13).应支持对人员账号及登陆权限进行管理；</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(14).应支持系统中的采集数据进行人员可见权限管；</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(15).应支持查看系统的登陆日志及操作日志；</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(16).应支持对摄像机权限进行数据共享；</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(17).支持比对检索功能：能够通过上传本地文件进行解析或选择系统内目标，指定检索范围，进行图片搜身份，视频搜身份以及 M:N比对；</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(18).系统支持按角度归纳整理步态解析结果，结果至少包含步态剪影图，步态序列图，人体图片及人脸图片，每个摄像头至少解析两张步态效果图。</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sz w:val="18"/>
                <w:szCs w:val="18"/>
                <w:lang w:val="en-US" w:eastAsia="zh-CN"/>
              </w:rPr>
              <w:t>为满足步态采集质量要求，以上参数需提供加盖原厂鲜章的证明资料，包含但不限于技术参数承诺书、检测报告、官网截图等为作为评审依据，确保产品参数的真实性和产品质量的稳定性。（上述参数需逐条响应说明，不得遗漏否则视为无效投标）</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3、采集专用摄像机：</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(1).分辨率：≥ 1920 × 1080 @25 fps，在该分辨率下可输出实时图像；</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(2).传感器：≥1/2.7" Progressive Scan CMOS；</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(3).低照度：≤彩色：0.01 Lux @（F1.2，AGC ON），0 Lux with IR；</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(4).宽动态：≤120dB；</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(5).图像：应支持背光补偿，强光抑制，3D数字降噪，120 dB宽动态适应不同监控环境；</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(6).补光：应支持白光/红外双补光，红外光最远可达50 m，白光最远可达30 m；</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(7).接口：≥1个内置麦克风；≥1个RJ45 10 M/100 M自适应以太网口；</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(8).供电：DC：≥12 V，0.75 A，最大功耗：≥9.0 W；PoE：802.3af，36 V～57 V，0.29 A～0.18 A，最大功耗：≤10.5 W；</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(9)认证：符合IP66防尘防水设计；</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4、交换机：</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(1).全线速的二层千兆交换能力，保证所有端口无阻塞进行报文转发；</w:t>
            </w:r>
          </w:p>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(2).≥8 个 10/100/1000M 以太网端口；</w:t>
            </w:r>
          </w:p>
          <w:p>
            <w:pP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(3).应支持 POE+供电，单端口最大供电功率 ≤30W；</w:t>
            </w:r>
          </w:p>
          <w:p>
            <w:pPr>
              <w:pStyle w:val="2"/>
              <w:rPr>
                <w:rFonts w:hint="eastAsia" w:asciiTheme="minorEastAsia" w:hAnsiTheme="minorEastAsia" w:eastAsiaTheme="minorEastAsia" w:cstheme="minorEastAsia"/>
                <w:sz w:val="18"/>
                <w:szCs w:val="18"/>
                <w:lang w:val="en-US" w:eastAsia="zh-CN"/>
              </w:rPr>
            </w:pPr>
          </w:p>
          <w:p>
            <w:pPr>
              <w:rPr>
                <w:rFonts w:hint="eastAsia" w:asciiTheme="minorEastAsia" w:hAnsiTheme="minorEastAsia" w:eastAsiaTheme="minorEastAsia" w:cstheme="minorEastAsia"/>
                <w:sz w:val="18"/>
                <w:szCs w:val="18"/>
                <w:lang w:val="en-US" w:eastAsia="zh-CN"/>
              </w:rPr>
            </w:pPr>
          </w:p>
          <w:p>
            <w:pPr>
              <w:pStyle w:val="2"/>
              <w:rPr>
                <w:rFonts w:hint="eastAsia" w:asciiTheme="minorEastAsia" w:hAnsiTheme="minorEastAsia" w:eastAsiaTheme="minorEastAsia" w:cstheme="minorEastAsia"/>
                <w:sz w:val="18"/>
                <w:szCs w:val="18"/>
                <w:lang w:val="en-US" w:eastAsia="zh-CN"/>
              </w:rPr>
            </w:pPr>
          </w:p>
          <w:p>
            <w:pPr>
              <w:rPr>
                <w:rFonts w:hint="eastAsia" w:asciiTheme="minorEastAsia" w:hAnsiTheme="minorEastAsia" w:eastAsiaTheme="minorEastAsia" w:cstheme="minorEastAsia"/>
                <w:sz w:val="18"/>
                <w:szCs w:val="18"/>
                <w:lang w:val="en-US" w:eastAsia="zh-CN"/>
              </w:rPr>
            </w:pPr>
          </w:p>
          <w:p>
            <w:pPr>
              <w:pStyle w:val="2"/>
              <w:rPr>
                <w:rFonts w:hint="eastAsia" w:asciiTheme="minorEastAsia" w:hAnsiTheme="minorEastAsia" w:eastAsiaTheme="minorEastAsia" w:cstheme="minorEastAsia"/>
                <w:sz w:val="18"/>
                <w:szCs w:val="18"/>
                <w:lang w:val="en-US" w:eastAsia="zh-CN"/>
              </w:rPr>
            </w:pPr>
          </w:p>
          <w:p>
            <w:pPr>
              <w:rPr>
                <w:rFonts w:hint="eastAsia" w:asciiTheme="minorEastAsia" w:hAnsiTheme="minorEastAsia" w:eastAsiaTheme="minorEastAsia" w:cstheme="minorEastAsia"/>
                <w:sz w:val="18"/>
                <w:szCs w:val="18"/>
                <w:lang w:val="en-US" w:eastAsia="zh-CN"/>
              </w:rPr>
            </w:pPr>
          </w:p>
          <w:p>
            <w:pPr>
              <w:pStyle w:val="2"/>
              <w:rPr>
                <w:rFonts w:hint="eastAsia" w:asciiTheme="minorEastAsia" w:hAnsiTheme="minorEastAsia" w:eastAsiaTheme="minorEastAsia" w:cstheme="minorEastAsia"/>
                <w:sz w:val="18"/>
                <w:szCs w:val="18"/>
                <w:lang w:val="en-US" w:eastAsia="zh-CN"/>
              </w:rPr>
            </w:pPr>
          </w:p>
          <w:p>
            <w:pPr>
              <w:rPr>
                <w:rFonts w:hint="eastAsia" w:asciiTheme="minorEastAsia" w:hAnsiTheme="minorEastAsia" w:eastAsiaTheme="minorEastAsia" w:cstheme="minorEastAsia"/>
                <w:sz w:val="18"/>
                <w:szCs w:val="18"/>
                <w:lang w:val="en-US" w:eastAsia="zh-CN"/>
              </w:rPr>
            </w:pPr>
          </w:p>
          <w:p>
            <w:pPr>
              <w:pStyle w:val="2"/>
              <w:rPr>
                <w:rFonts w:hint="eastAsia" w:asciiTheme="minorEastAsia" w:hAnsiTheme="minorEastAsia" w:eastAsiaTheme="minorEastAsia" w:cstheme="minorEastAsia"/>
                <w:sz w:val="18"/>
                <w:szCs w:val="18"/>
                <w:lang w:val="en-US" w:eastAsia="zh-CN"/>
              </w:rPr>
            </w:pPr>
          </w:p>
          <w:p>
            <w:pPr>
              <w:rPr>
                <w:rFonts w:hint="eastAsia" w:asciiTheme="minorEastAsia" w:hAnsiTheme="minorEastAsia" w:eastAsiaTheme="minorEastAsia" w:cstheme="minorEastAsia"/>
                <w:sz w:val="18"/>
                <w:szCs w:val="18"/>
                <w:lang w:val="en-US" w:eastAsia="zh-CN"/>
              </w:rPr>
            </w:pPr>
          </w:p>
          <w:p>
            <w:pPr>
              <w:pStyle w:val="2"/>
              <w:rPr>
                <w:rFonts w:hint="eastAsia" w:asciiTheme="minorEastAsia" w:hAnsiTheme="minorEastAsia" w:eastAsiaTheme="minorEastAsia" w:cstheme="minorEastAsia"/>
                <w:sz w:val="18"/>
                <w:szCs w:val="18"/>
                <w:lang w:val="en-US" w:eastAsia="zh-CN"/>
              </w:rPr>
            </w:pPr>
          </w:p>
          <w:p>
            <w:pPr>
              <w:rPr>
                <w:rFonts w:hint="eastAsia" w:asciiTheme="minorEastAsia" w:hAnsiTheme="minorEastAsia" w:eastAsiaTheme="minorEastAsia" w:cstheme="minorEastAsia"/>
                <w:sz w:val="18"/>
                <w:szCs w:val="18"/>
                <w:lang w:val="en-US" w:eastAsia="zh-CN"/>
              </w:rPr>
            </w:pPr>
          </w:p>
          <w:p>
            <w:pPr>
              <w:pStyle w:val="2"/>
              <w:rPr>
                <w:rFonts w:hint="eastAsia" w:asciiTheme="minorEastAsia" w:hAnsiTheme="minorEastAsia" w:eastAsiaTheme="minorEastAsia" w:cstheme="minorEastAsia"/>
                <w:sz w:val="18"/>
                <w:szCs w:val="18"/>
                <w:lang w:val="en-US" w:eastAsia="zh-CN"/>
              </w:rPr>
            </w:pPr>
          </w:p>
          <w:p>
            <w:pPr>
              <w:rPr>
                <w:rFonts w:hint="eastAsia" w:asciiTheme="minorEastAsia" w:hAnsiTheme="minorEastAsia" w:eastAsiaTheme="minorEastAsia" w:cstheme="minorEastAsia"/>
                <w:sz w:val="18"/>
                <w:szCs w:val="18"/>
                <w:lang w:val="en-US" w:eastAsia="zh-CN"/>
              </w:rPr>
            </w:pPr>
          </w:p>
          <w:p>
            <w:pPr>
              <w:pStyle w:val="2"/>
              <w:rPr>
                <w:rFonts w:hint="eastAsia" w:asciiTheme="minorEastAsia" w:hAnsiTheme="minorEastAsia" w:eastAsiaTheme="minorEastAsia" w:cstheme="minorEastAsia"/>
                <w:sz w:val="18"/>
                <w:szCs w:val="18"/>
                <w:lang w:val="en-US" w:eastAsia="zh-CN"/>
              </w:rPr>
            </w:pPr>
          </w:p>
          <w:p>
            <w:pPr>
              <w:rPr>
                <w:rFonts w:hint="eastAsia" w:asciiTheme="minorEastAsia" w:hAnsiTheme="minorEastAsia" w:eastAsiaTheme="minorEastAsia" w:cstheme="minorEastAsia"/>
                <w:sz w:val="18"/>
                <w:szCs w:val="18"/>
                <w:lang w:val="en-US" w:eastAsia="zh-CN"/>
              </w:rPr>
            </w:pPr>
          </w:p>
          <w:p>
            <w:pPr>
              <w:pStyle w:val="2"/>
              <w:rPr>
                <w:rFonts w:hint="eastAsia" w:asciiTheme="minorEastAsia" w:hAnsiTheme="minorEastAsia" w:eastAsiaTheme="minorEastAsia" w:cstheme="minorEastAsia"/>
                <w:sz w:val="18"/>
                <w:szCs w:val="18"/>
                <w:lang w:val="en-US" w:eastAsia="zh-CN"/>
              </w:rPr>
            </w:pPr>
          </w:p>
          <w:p>
            <w:pPr>
              <w:rPr>
                <w:rFonts w:hint="eastAsia" w:asciiTheme="minorEastAsia" w:hAnsiTheme="minorEastAsia" w:eastAsiaTheme="minorEastAsia" w:cstheme="minorEastAsia"/>
                <w:sz w:val="18"/>
                <w:szCs w:val="18"/>
                <w:lang w:val="en-US" w:eastAsia="zh-CN"/>
              </w:rPr>
            </w:pPr>
          </w:p>
          <w:p>
            <w:pPr>
              <w:pStyle w:val="2"/>
              <w:rPr>
                <w:rFonts w:hint="eastAsia" w:asciiTheme="minorEastAsia" w:hAnsiTheme="minorEastAsia" w:eastAsiaTheme="minorEastAsia" w:cstheme="minorEastAsia"/>
                <w:sz w:val="18"/>
                <w:szCs w:val="18"/>
                <w:lang w:val="en-US" w:eastAsia="zh-CN"/>
              </w:rPr>
            </w:pPr>
          </w:p>
          <w:p>
            <w:pPr>
              <w:rPr>
                <w:rFonts w:hint="eastAsia" w:asciiTheme="minorEastAsia" w:hAnsiTheme="minorEastAsia" w:eastAsiaTheme="minorEastAsia" w:cstheme="minorEastAsia"/>
                <w:sz w:val="18"/>
                <w:szCs w:val="18"/>
                <w:lang w:val="en-US" w:eastAsia="zh-CN"/>
              </w:rPr>
            </w:pPr>
          </w:p>
          <w:p>
            <w:pPr>
              <w:pStyle w:val="2"/>
              <w:rPr>
                <w:rFonts w:hint="eastAsia" w:asciiTheme="minorEastAsia" w:hAnsiTheme="minorEastAsia" w:eastAsiaTheme="minorEastAsia" w:cstheme="minorEastAsia"/>
                <w:sz w:val="18"/>
                <w:szCs w:val="18"/>
                <w:lang w:val="en-US" w:eastAsia="zh-CN"/>
              </w:rPr>
            </w:pPr>
          </w:p>
          <w:p>
            <w:pPr>
              <w:rPr>
                <w:rFonts w:hint="eastAsia"/>
                <w:lang w:val="en-US" w:eastAsia="zh-CN"/>
              </w:rPr>
            </w:pPr>
          </w:p>
          <w:p>
            <w:pPr>
              <w:pStyle w:val="2"/>
            </w:pPr>
          </w:p>
        </w:tc>
        <w:tc>
          <w:tcPr>
            <w:tcW w:w="1121" w:type="dxa"/>
          </w:tcPr>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widowControl/>
              <w:snapToGrid w:val="0"/>
              <w:jc w:val="center"/>
              <w:rPr>
                <w:rFonts w:hint="default" w:eastAsia="微软雅黑" w:asciiTheme="majorEastAsia" w:hAnsiTheme="majorEastAsia"/>
                <w:sz w:val="18"/>
                <w:szCs w:val="18"/>
                <w:lang w:val="en-US" w:eastAsia="zh-CN"/>
              </w:rPr>
            </w:pPr>
            <w:r>
              <w:rPr>
                <w:rFonts w:hint="eastAsia" w:asciiTheme="majorEastAsia" w:hAnsiTheme="majorEastAsia" w:eastAsiaTheme="majorEastAsia" w:cstheme="majorEastAsia"/>
                <w:kern w:val="0"/>
                <w:sz w:val="18"/>
                <w:szCs w:val="18"/>
                <w:lang w:val="en-US" w:eastAsia="zh-CN" w:bidi="ar"/>
              </w:rPr>
              <w:t>1套</w:t>
            </w:r>
          </w:p>
        </w:tc>
      </w:tr>
    </w:tbl>
    <w:tbl>
      <w:tblPr>
        <w:tblStyle w:val="7"/>
        <w:tblpPr w:leftFromText="180" w:rightFromText="180" w:vertAnchor="text" w:horzAnchor="page" w:tblpX="1811" w:tblpY="1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9"/>
        <w:gridCol w:w="6202"/>
        <w:gridCol w:w="1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199" w:type="dxa"/>
          </w:tcPr>
          <w:p>
            <w:pPr>
              <w:rPr>
                <w:rFonts w:asciiTheme="majorEastAsia" w:hAnsiTheme="majorEastAsia" w:eastAsiaTheme="majorEastAsia"/>
                <w:sz w:val="18"/>
                <w:szCs w:val="18"/>
              </w:rPr>
            </w:pPr>
            <w:r>
              <w:rPr>
                <w:rFonts w:hint="eastAsia" w:asciiTheme="majorEastAsia" w:hAnsiTheme="majorEastAsia" w:eastAsiaTheme="majorEastAsia"/>
                <w:sz w:val="18"/>
                <w:szCs w:val="18"/>
              </w:rPr>
              <w:t>产品名称</w:t>
            </w:r>
          </w:p>
        </w:tc>
        <w:tc>
          <w:tcPr>
            <w:tcW w:w="6202" w:type="dxa"/>
          </w:tcPr>
          <w:p>
            <w:pPr>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参   数</w:t>
            </w:r>
          </w:p>
        </w:tc>
        <w:tc>
          <w:tcPr>
            <w:tcW w:w="1121" w:type="dxa"/>
          </w:tcPr>
          <w:p>
            <w:pPr>
              <w:jc w:val="center"/>
              <w:rPr>
                <w:rFonts w:hint="eastAsia" w:asciiTheme="majorEastAsia" w:hAnsiTheme="majorEastAsia" w:eastAsiaTheme="majorEastAsia"/>
                <w:sz w:val="18"/>
                <w:szCs w:val="18"/>
                <w:lang w:eastAsia="zh-CN"/>
              </w:rPr>
            </w:pPr>
            <w:r>
              <w:rPr>
                <w:rFonts w:hint="eastAsia" w:asciiTheme="majorEastAsia" w:hAnsiTheme="majorEastAsia" w:eastAsiaTheme="majorEastAsia"/>
                <w:sz w:val="18"/>
                <w:szCs w:val="18"/>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1199" w:type="dxa"/>
          </w:tcPr>
          <w:p>
            <w:pPr>
              <w:jc w:val="center"/>
              <w:rPr>
                <w:rFonts w:cs="宋体" w:asciiTheme="majorEastAsia" w:hAnsiTheme="majorEastAsia" w:eastAsiaTheme="majorEastAsia"/>
                <w:sz w:val="18"/>
                <w:szCs w:val="18"/>
              </w:rPr>
            </w:pPr>
            <w:r>
              <w:rPr>
                <w:rFonts w:hint="eastAsia" w:cs="宋体" w:asciiTheme="majorEastAsia" w:hAnsiTheme="majorEastAsia" w:eastAsiaTheme="majorEastAsia"/>
                <w:sz w:val="18"/>
                <w:szCs w:val="18"/>
              </w:rPr>
              <w:t xml:space="preserve">   </w:t>
            </w: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eastAsia="zh-CN"/>
              </w:rPr>
            </w:pPr>
            <w:r>
              <w:rPr>
                <w:rFonts w:hint="eastAsia" w:asciiTheme="majorEastAsia" w:hAnsiTheme="majorEastAsia" w:eastAsiaTheme="majorEastAsia"/>
                <w:sz w:val="18"/>
                <w:szCs w:val="18"/>
                <w:lang w:val="en-US" w:eastAsia="zh-CN"/>
              </w:rPr>
              <w:t>计算机（台式）</w:t>
            </w:r>
          </w:p>
        </w:tc>
        <w:tc>
          <w:tcPr>
            <w:tcW w:w="6202" w:type="dxa"/>
          </w:tcP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eastAsia="zh-CN"/>
              </w:rPr>
              <w:t>国产</w:t>
            </w:r>
            <w:r>
              <w:rPr>
                <w:rFonts w:hint="eastAsia" w:asciiTheme="minorEastAsia" w:hAnsiTheme="minorEastAsia" w:eastAsiaTheme="minorEastAsia" w:cstheme="minorEastAsia"/>
                <w:sz w:val="18"/>
                <w:szCs w:val="18"/>
              </w:rPr>
              <w:t>核处理器:大核:</w:t>
            </w:r>
            <w:r>
              <w:rPr>
                <w:rFonts w:hint="eastAsia" w:asciiTheme="minorEastAsia" w:hAnsiTheme="minorEastAsia" w:eastAsiaTheme="minorEastAsia" w:cstheme="minorEastAsia"/>
                <w:sz w:val="18"/>
                <w:szCs w:val="18"/>
                <w:lang w:val="en-US" w:eastAsia="zh-CN"/>
              </w:rPr>
              <w:t>≥</w:t>
            </w:r>
            <w:r>
              <w:rPr>
                <w:rFonts w:hint="eastAsia" w:asciiTheme="minorEastAsia" w:hAnsiTheme="minorEastAsia" w:eastAsiaTheme="minorEastAsia" w:cstheme="minorEastAsia"/>
                <w:sz w:val="18"/>
                <w:szCs w:val="18"/>
              </w:rPr>
              <w:t>2*A78286GHz,中核:</w:t>
            </w:r>
            <w:r>
              <w:rPr>
                <w:rFonts w:hint="eastAsia" w:asciiTheme="minorEastAsia" w:hAnsiTheme="minorEastAsia" w:eastAsiaTheme="minorEastAsia" w:cstheme="minorEastAsia"/>
                <w:sz w:val="18"/>
                <w:szCs w:val="18"/>
                <w:lang w:val="en-US" w:eastAsia="zh-CN"/>
              </w:rPr>
              <w:t>≥</w:t>
            </w:r>
            <w:r>
              <w:rPr>
                <w:rFonts w:hint="eastAsia" w:asciiTheme="minorEastAsia" w:hAnsiTheme="minorEastAsia" w:eastAsiaTheme="minorEastAsia" w:cstheme="minorEastAsia"/>
                <w:sz w:val="18"/>
                <w:szCs w:val="18"/>
              </w:rPr>
              <w:t>2*A762.36GHz,小核:</w:t>
            </w:r>
            <w:r>
              <w:rPr>
                <w:rFonts w:hint="eastAsia" w:asciiTheme="minorEastAsia" w:hAnsiTheme="minorEastAsia" w:eastAsiaTheme="minorEastAsia" w:cstheme="minorEastAsia"/>
                <w:sz w:val="18"/>
                <w:szCs w:val="18"/>
                <w:lang w:val="en-US" w:eastAsia="zh-CN"/>
              </w:rPr>
              <w:t>≥</w:t>
            </w:r>
            <w:r>
              <w:rPr>
                <w:rFonts w:hint="eastAsia" w:asciiTheme="minorEastAsia" w:hAnsiTheme="minorEastAsia" w:eastAsiaTheme="minorEastAsia" w:cstheme="minorEastAsia"/>
                <w:sz w:val="18"/>
                <w:szCs w:val="18"/>
              </w:rPr>
              <w:t>4*A551.95GHz；内存</w:t>
            </w:r>
            <w:r>
              <w:rPr>
                <w:rFonts w:hint="eastAsia" w:asciiTheme="minorEastAsia" w:hAnsiTheme="minorEastAsia" w:eastAsiaTheme="minorEastAsia" w:cstheme="minorEastAsia"/>
                <w:sz w:val="18"/>
                <w:szCs w:val="18"/>
                <w:lang w:val="en-US" w:eastAsia="zh-CN"/>
              </w:rPr>
              <w:t>≥</w:t>
            </w:r>
            <w:r>
              <w:rPr>
                <w:rFonts w:hint="eastAsia" w:asciiTheme="minorEastAsia" w:hAnsiTheme="minorEastAsia" w:eastAsiaTheme="minorEastAsia" w:cstheme="minorEastAsia"/>
                <w:sz w:val="18"/>
                <w:szCs w:val="18"/>
              </w:rPr>
              <w:t>8GB/16GB LPDDR4X；集成显卡</w:t>
            </w:r>
            <w:r>
              <w:rPr>
                <w:rFonts w:hint="eastAsia" w:asciiTheme="minorEastAsia" w:hAnsiTheme="minorEastAsia" w:eastAsiaTheme="minorEastAsia" w:cstheme="minorEastAsia"/>
                <w:sz w:val="18"/>
                <w:szCs w:val="18"/>
                <w:lang w:val="en-US" w:eastAsia="zh-CN"/>
              </w:rPr>
              <w:t>≥</w:t>
            </w:r>
            <w:r>
              <w:rPr>
                <w:rFonts w:hint="eastAsia" w:asciiTheme="minorEastAsia" w:hAnsiTheme="minorEastAsia" w:eastAsiaTheme="minorEastAsia" w:cstheme="minorEastAsia"/>
                <w:sz w:val="18"/>
                <w:szCs w:val="18"/>
              </w:rPr>
              <w:t>990。</w:t>
            </w: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存储：支持一个M.2接口UFS固态存储，支持一个3.5英寸 SATA3.0 HDD(</w:t>
            </w:r>
            <w:r>
              <w:rPr>
                <w:rFonts w:hint="eastAsia" w:asciiTheme="minorEastAsia" w:hAnsiTheme="minorEastAsia" w:eastAsiaTheme="minorEastAsia" w:cstheme="minorEastAsia"/>
                <w:sz w:val="18"/>
                <w:szCs w:val="18"/>
                <w:lang w:eastAsia="zh-CN"/>
              </w:rPr>
              <w:t>部</w:t>
            </w:r>
            <w:r>
              <w:rPr>
                <w:rFonts w:hint="eastAsia" w:asciiTheme="minorEastAsia" w:hAnsiTheme="minorEastAsia" w:eastAsiaTheme="minorEastAsia" w:cstheme="minorEastAsia"/>
                <w:sz w:val="18"/>
                <w:szCs w:val="18"/>
              </w:rPr>
              <w:t>分型号支持)，支持一个DVD-RW光驱(部分型号支持)。</w:t>
            </w:r>
          </w:p>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前面板接口：USB-C接口×1，USB-A(USB 3.2 Gen 1)接口×3，3.5mm耳机、麦克风二合一接口×1；后面板接口：USB-A(USB 3.2 Gen 1)接口×4，RJ45接口×1（10M/100M/1000M自适应），串口×1，Audio Jack接口(麦克风×1，音频输出×1,音频输入×1)，VGA接口x1，HDMI接口×1，电源接口×1,（功率300W，输入:100-240V，MAX 4.5A，5O/60Hz），金属8.6升小巧静音机身。</w:t>
            </w: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国产23.8英寸显示器；国产键盘鼠标。操作系统：UOS/KOS。</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认证：型号核准(中国)、CCC认证、中国RoHS认证、中国节能认证、中国能效等级认证、中国环境认证、MTBF 100W小时认证；蓝牙认证、HDMI认证；供电适应性认证、低气压认证、外壳防护等级认证；静电干扰认证、机箱防火认证、机箱抗腐蚀认证、机箱封闭测试认证、台式计算机噪音认证；防尘功能 IP5X。</w:t>
            </w:r>
          </w:p>
          <w:p>
            <w:pPr>
              <w:pStyle w:val="2"/>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pStyle w:val="2"/>
              <w:rPr>
                <w:rFonts w:hint="eastAsia" w:asciiTheme="minorEastAsia" w:hAnsiTheme="minorEastAsia" w:eastAsiaTheme="minorEastAsia" w:cstheme="minorEastAsia"/>
                <w:sz w:val="18"/>
                <w:szCs w:val="18"/>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rPr>
                <w:rFonts w:hint="eastAsia"/>
                <w:lang w:eastAsia="zh-CN"/>
              </w:rPr>
            </w:pPr>
          </w:p>
        </w:tc>
        <w:tc>
          <w:tcPr>
            <w:tcW w:w="1121" w:type="dxa"/>
          </w:tcPr>
          <w:p>
            <w:pPr>
              <w:ind w:firstLine="420" w:firstLineChars="200"/>
              <w:jc w:val="center"/>
              <w:rPr>
                <w:rFonts w:hint="eastAsia"/>
                <w:lang w:val="en-US" w:eastAsia="zh-CN"/>
              </w:rPr>
            </w:pPr>
          </w:p>
          <w:p>
            <w:pPr>
              <w:ind w:firstLine="420" w:firstLineChars="200"/>
              <w:jc w:val="center"/>
              <w:rPr>
                <w:rFonts w:hint="eastAsia"/>
                <w:lang w:val="en-US" w:eastAsia="zh-CN"/>
              </w:rPr>
            </w:pPr>
          </w:p>
          <w:p>
            <w:pPr>
              <w:ind w:firstLine="420" w:firstLineChars="200"/>
              <w:jc w:val="center"/>
              <w:rPr>
                <w:rFonts w:hint="eastAsia"/>
                <w:lang w:val="en-US" w:eastAsia="zh-CN"/>
              </w:rPr>
            </w:pPr>
          </w:p>
          <w:p>
            <w:pPr>
              <w:ind w:firstLine="420" w:firstLineChars="200"/>
              <w:jc w:val="center"/>
              <w:rPr>
                <w:rFonts w:hint="eastAsia"/>
                <w:lang w:val="en-US" w:eastAsia="zh-CN"/>
              </w:rPr>
            </w:pPr>
          </w:p>
          <w:p>
            <w:pPr>
              <w:ind w:firstLine="420" w:firstLineChars="200"/>
              <w:jc w:val="center"/>
              <w:rPr>
                <w:rFonts w:hint="eastAsia"/>
                <w:lang w:val="en-US" w:eastAsia="zh-CN"/>
              </w:rPr>
            </w:pPr>
          </w:p>
          <w:p>
            <w:pPr>
              <w:ind w:firstLine="420" w:firstLineChars="200"/>
              <w:jc w:val="center"/>
              <w:rPr>
                <w:rFonts w:hint="eastAsia"/>
                <w:lang w:val="en-US" w:eastAsia="zh-CN"/>
              </w:rPr>
            </w:pPr>
          </w:p>
          <w:p>
            <w:pPr>
              <w:ind w:firstLine="420" w:firstLineChars="200"/>
              <w:jc w:val="center"/>
              <w:rPr>
                <w:rFonts w:hint="eastAsia"/>
                <w:lang w:val="en-US" w:eastAsia="zh-CN"/>
              </w:rPr>
            </w:pPr>
          </w:p>
          <w:p>
            <w:pPr>
              <w:ind w:firstLine="420" w:firstLineChars="200"/>
              <w:jc w:val="center"/>
              <w:rPr>
                <w:rFonts w:hint="default"/>
                <w:lang w:val="en-US" w:eastAsia="zh-CN"/>
              </w:rPr>
            </w:pPr>
            <w:r>
              <w:rPr>
                <w:rFonts w:hint="eastAsia"/>
                <w:lang w:val="en-US" w:eastAsia="zh-CN"/>
              </w:rPr>
              <w:t>35台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199" w:type="dxa"/>
          </w:tcPr>
          <w:p>
            <w:pPr>
              <w:rPr>
                <w:rFonts w:asciiTheme="majorEastAsia" w:hAnsiTheme="majorEastAsia" w:eastAsiaTheme="majorEastAsia"/>
                <w:sz w:val="18"/>
                <w:szCs w:val="18"/>
              </w:rPr>
            </w:pPr>
            <w:r>
              <w:rPr>
                <w:rFonts w:hint="eastAsia" w:asciiTheme="majorEastAsia" w:hAnsiTheme="majorEastAsia" w:eastAsiaTheme="majorEastAsia"/>
                <w:sz w:val="18"/>
                <w:szCs w:val="18"/>
              </w:rPr>
              <w:t>产品名称</w:t>
            </w:r>
          </w:p>
        </w:tc>
        <w:tc>
          <w:tcPr>
            <w:tcW w:w="6202" w:type="dxa"/>
          </w:tcPr>
          <w:p>
            <w:pPr>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参   数</w:t>
            </w:r>
          </w:p>
        </w:tc>
        <w:tc>
          <w:tcPr>
            <w:tcW w:w="1121" w:type="dxa"/>
          </w:tcPr>
          <w:p>
            <w:pPr>
              <w:jc w:val="center"/>
              <w:rPr>
                <w:rFonts w:hint="eastAsia" w:asciiTheme="majorEastAsia" w:hAnsiTheme="majorEastAsia" w:eastAsiaTheme="majorEastAsia"/>
                <w:sz w:val="18"/>
                <w:szCs w:val="18"/>
                <w:lang w:eastAsia="zh-CN"/>
              </w:rPr>
            </w:pPr>
            <w:r>
              <w:rPr>
                <w:rFonts w:hint="eastAsia" w:asciiTheme="majorEastAsia" w:hAnsiTheme="majorEastAsia" w:eastAsiaTheme="majorEastAsia"/>
                <w:sz w:val="18"/>
                <w:szCs w:val="18"/>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3" w:hRule="atLeast"/>
        </w:trPr>
        <w:tc>
          <w:tcPr>
            <w:tcW w:w="1199" w:type="dxa"/>
          </w:tcPr>
          <w:p>
            <w:pPr>
              <w:jc w:val="center"/>
              <w:rPr>
                <w:rFonts w:cs="宋体" w:asciiTheme="majorEastAsia" w:hAnsiTheme="majorEastAsia" w:eastAsiaTheme="majorEastAsia"/>
                <w:sz w:val="18"/>
                <w:szCs w:val="18"/>
              </w:rPr>
            </w:pPr>
            <w:r>
              <w:rPr>
                <w:rFonts w:hint="eastAsia" w:cs="宋体" w:asciiTheme="majorEastAsia" w:hAnsiTheme="majorEastAsia" w:eastAsiaTheme="majorEastAsia"/>
                <w:sz w:val="18"/>
                <w:szCs w:val="18"/>
              </w:rPr>
              <w:t xml:space="preserve">   </w:t>
            </w: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eastAsia="zh-CN"/>
              </w:rPr>
            </w:pPr>
            <w:r>
              <w:rPr>
                <w:rFonts w:hint="eastAsia" w:asciiTheme="majorEastAsia" w:hAnsiTheme="majorEastAsia" w:eastAsiaTheme="majorEastAsia"/>
                <w:sz w:val="18"/>
                <w:szCs w:val="18"/>
                <w:lang w:val="en-US" w:eastAsia="zh-CN"/>
              </w:rPr>
              <w:t>笔记本电脑</w:t>
            </w:r>
          </w:p>
        </w:tc>
        <w:tc>
          <w:tcPr>
            <w:tcW w:w="6202" w:type="dxa"/>
          </w:tcPr>
          <w:p>
            <w:pPr>
              <w:rPr>
                <w:rFonts w:hint="eastAsia"/>
              </w:rPr>
            </w:pPr>
          </w:p>
          <w:p>
            <w:pPr>
              <w:pStyle w:val="5"/>
              <w:ind w:left="0" w:leftChars="0" w:firstLine="0" w:firstLineChars="0"/>
              <w:rPr>
                <w:rFonts w:hint="eastAsia"/>
              </w:rPr>
            </w:pPr>
            <w:r>
              <w:rPr>
                <w:rFonts w:hint="eastAsia"/>
                <w:lang w:eastAsia="zh-CN"/>
              </w:rPr>
              <w:t>国产</w:t>
            </w:r>
            <w:r>
              <w:rPr>
                <w:rFonts w:hint="eastAsia"/>
              </w:rPr>
              <w:t>处理器：</w:t>
            </w:r>
            <w:r>
              <w:rPr>
                <w:rFonts w:hint="eastAsia"/>
                <w:lang w:val="en-US" w:eastAsia="zh-CN"/>
              </w:rPr>
              <w:t>≥</w:t>
            </w:r>
            <w:r>
              <w:rPr>
                <w:rFonts w:hint="eastAsia"/>
              </w:rPr>
              <w:t>8 核，最高频率</w:t>
            </w:r>
            <w:r>
              <w:rPr>
                <w:rFonts w:hint="eastAsia"/>
                <w:lang w:eastAsia="zh-CN"/>
              </w:rPr>
              <w:t>：</w:t>
            </w:r>
            <w:r>
              <w:rPr>
                <w:rFonts w:hint="eastAsia"/>
                <w:lang w:val="en-US" w:eastAsia="zh-CN"/>
              </w:rPr>
              <w:t>≥</w:t>
            </w:r>
            <w:r>
              <w:rPr>
                <w:rFonts w:hint="eastAsia"/>
              </w:rPr>
              <w:t xml:space="preserve"> 3.13GHz。</w:t>
            </w:r>
          </w:p>
          <w:p>
            <w:pPr>
              <w:pStyle w:val="5"/>
              <w:ind w:left="0" w:leftChars="0" w:firstLine="0" w:firstLineChars="0"/>
              <w:rPr>
                <w:rFonts w:hint="eastAsia"/>
              </w:rPr>
            </w:pPr>
            <w:r>
              <w:rPr>
                <w:rFonts w:hint="eastAsia"/>
              </w:rPr>
              <w:t>显卡：</w:t>
            </w:r>
            <w:r>
              <w:rPr>
                <w:rFonts w:hint="eastAsia"/>
                <w:lang w:eastAsia="zh-CN"/>
              </w:rPr>
              <w:t>国产</w:t>
            </w:r>
            <w:r>
              <w:rPr>
                <w:rFonts w:hint="eastAsia"/>
              </w:rPr>
              <w:t>集成显卡。</w:t>
            </w:r>
          </w:p>
          <w:p>
            <w:pPr>
              <w:pStyle w:val="5"/>
              <w:ind w:left="0" w:leftChars="0" w:firstLine="0" w:firstLineChars="0"/>
              <w:rPr>
                <w:rFonts w:hint="eastAsia"/>
              </w:rPr>
            </w:pPr>
            <w:r>
              <w:rPr>
                <w:rFonts w:hint="eastAsia"/>
              </w:rPr>
              <w:t>内存：</w:t>
            </w:r>
            <w:r>
              <w:rPr>
                <w:rFonts w:hint="eastAsia"/>
                <w:lang w:val="en-US" w:eastAsia="zh-CN"/>
              </w:rPr>
              <w:t>≥</w:t>
            </w:r>
            <w:r>
              <w:rPr>
                <w:rFonts w:hint="eastAsia"/>
              </w:rPr>
              <w:t>16GB LPDDR5-5500。</w:t>
            </w:r>
          </w:p>
          <w:p>
            <w:pPr>
              <w:pStyle w:val="5"/>
              <w:ind w:left="0" w:leftChars="0" w:firstLine="0" w:firstLineChars="0"/>
              <w:rPr>
                <w:rFonts w:hint="eastAsia"/>
              </w:rPr>
            </w:pPr>
            <w:r>
              <w:rPr>
                <w:rFonts w:hint="eastAsia"/>
              </w:rPr>
              <w:t>存储：</w:t>
            </w:r>
            <w:r>
              <w:rPr>
                <w:rFonts w:hint="eastAsia"/>
                <w:lang w:val="en-US" w:eastAsia="zh-CN"/>
              </w:rPr>
              <w:t>≥</w:t>
            </w:r>
            <w:r>
              <w:rPr>
                <w:rFonts w:hint="eastAsia"/>
              </w:rPr>
              <w:t>512GB UFS</w:t>
            </w:r>
          </w:p>
          <w:p>
            <w:pPr>
              <w:pStyle w:val="5"/>
              <w:ind w:left="0" w:leftChars="0" w:firstLine="0" w:firstLineChars="0"/>
              <w:rPr>
                <w:rFonts w:hint="eastAsia"/>
              </w:rPr>
            </w:pPr>
            <w:r>
              <w:rPr>
                <w:rFonts w:hint="eastAsia"/>
              </w:rPr>
              <w:t>屏幕尺寸：</w:t>
            </w:r>
            <w:r>
              <w:rPr>
                <w:rFonts w:hint="eastAsia"/>
                <w:lang w:val="en-US" w:eastAsia="zh-CN"/>
              </w:rPr>
              <w:t>≥</w:t>
            </w:r>
            <w:r>
              <w:rPr>
                <w:rFonts w:hint="eastAsia"/>
              </w:rPr>
              <w:t>14 英寸；</w:t>
            </w:r>
          </w:p>
          <w:p>
            <w:pPr>
              <w:pStyle w:val="5"/>
              <w:ind w:left="0" w:leftChars="0" w:firstLine="0" w:firstLineChars="0"/>
              <w:rPr>
                <w:rFonts w:hint="eastAsia"/>
              </w:rPr>
            </w:pPr>
            <w:r>
              <w:rPr>
                <w:rFonts w:hint="eastAsia"/>
              </w:rPr>
              <w:t>类别：IPS 屏；</w:t>
            </w:r>
          </w:p>
          <w:p>
            <w:pPr>
              <w:pStyle w:val="5"/>
              <w:ind w:left="0" w:leftChars="0" w:firstLine="0" w:firstLineChars="0"/>
              <w:rPr>
                <w:rFonts w:hint="eastAsia"/>
              </w:rPr>
            </w:pPr>
            <w:r>
              <w:rPr>
                <w:rFonts w:hint="eastAsia"/>
              </w:rPr>
              <w:t>分辨率：</w:t>
            </w:r>
            <w:r>
              <w:rPr>
                <w:rFonts w:hint="eastAsia"/>
                <w:lang w:val="en-US" w:eastAsia="zh-CN"/>
              </w:rPr>
              <w:t>≥</w:t>
            </w:r>
            <w:r>
              <w:rPr>
                <w:rFonts w:hint="eastAsia"/>
              </w:rPr>
              <w:t>2160 x 1440 像素</w:t>
            </w:r>
            <w:r>
              <w:rPr>
                <w:rFonts w:hint="eastAsia"/>
                <w:lang w:val="en-US" w:eastAsia="zh-CN"/>
              </w:rPr>
              <w:t>;</w:t>
            </w:r>
            <w:r>
              <w:rPr>
                <w:rFonts w:hint="eastAsia"/>
              </w:rPr>
              <w:t>1</w:t>
            </w:r>
            <w:r>
              <w:rPr>
                <w:rFonts w:hint="eastAsia"/>
                <w:lang w:val="en-US" w:eastAsia="zh-CN"/>
              </w:rPr>
              <w:t>≥</w:t>
            </w:r>
            <w:r>
              <w:rPr>
                <w:rFonts w:hint="eastAsia"/>
              </w:rPr>
              <w:t>85 PPI（每英寸像素点）；</w:t>
            </w:r>
          </w:p>
          <w:p>
            <w:pPr>
              <w:pStyle w:val="5"/>
              <w:ind w:left="0" w:leftChars="0" w:firstLine="0" w:firstLineChars="0"/>
              <w:rPr>
                <w:rFonts w:hint="eastAsia"/>
              </w:rPr>
            </w:pPr>
            <w:r>
              <w:rPr>
                <w:rFonts w:hint="eastAsia"/>
              </w:rPr>
              <w:t>可视角度：</w:t>
            </w:r>
            <w:r>
              <w:rPr>
                <w:rFonts w:hint="eastAsia"/>
                <w:lang w:val="en-US" w:eastAsia="zh-CN"/>
              </w:rPr>
              <w:t>≥</w:t>
            </w:r>
            <w:r>
              <w:rPr>
                <w:rFonts w:hint="eastAsia"/>
              </w:rPr>
              <w:t>178度的宽广视角；</w:t>
            </w:r>
          </w:p>
          <w:p>
            <w:pPr>
              <w:pStyle w:val="5"/>
              <w:ind w:left="0" w:leftChars="0" w:firstLine="0" w:firstLineChars="0"/>
              <w:rPr>
                <w:rFonts w:hint="eastAsia"/>
              </w:rPr>
            </w:pPr>
            <w:r>
              <w:rPr>
                <w:rFonts w:hint="eastAsia"/>
              </w:rPr>
              <w:t>色彩：</w:t>
            </w:r>
            <w:r>
              <w:rPr>
                <w:rFonts w:hint="eastAsia"/>
                <w:lang w:val="en-US" w:eastAsia="zh-CN"/>
              </w:rPr>
              <w:t>≥</w:t>
            </w:r>
            <w:r>
              <w:rPr>
                <w:rFonts w:hint="eastAsia"/>
              </w:rPr>
              <w:t>100% sRGB 色域（典型值）；</w:t>
            </w:r>
          </w:p>
          <w:p>
            <w:pPr>
              <w:pStyle w:val="5"/>
              <w:ind w:left="0" w:leftChars="0" w:firstLine="0" w:firstLineChars="0"/>
              <w:rPr>
                <w:rFonts w:hint="eastAsia"/>
              </w:rPr>
            </w:pPr>
            <w:r>
              <w:rPr>
                <w:rFonts w:hint="eastAsia"/>
              </w:rPr>
              <w:t>对比度：</w:t>
            </w:r>
            <w:r>
              <w:rPr>
                <w:rFonts w:hint="eastAsia"/>
                <w:lang w:val="en-US" w:eastAsia="zh-CN"/>
              </w:rPr>
              <w:t>≥</w:t>
            </w:r>
            <w:r>
              <w:rPr>
                <w:rFonts w:hint="eastAsia"/>
              </w:rPr>
              <w:t>1500 : 1（典型值）；</w:t>
            </w:r>
          </w:p>
          <w:p>
            <w:pPr>
              <w:pStyle w:val="5"/>
              <w:ind w:left="0" w:leftChars="0" w:firstLine="0" w:firstLineChars="0"/>
              <w:rPr>
                <w:rFonts w:hint="eastAsia"/>
              </w:rPr>
            </w:pPr>
            <w:r>
              <w:rPr>
                <w:rFonts w:hint="eastAsia"/>
              </w:rPr>
              <w:t>亮度：</w:t>
            </w:r>
            <w:r>
              <w:rPr>
                <w:rFonts w:hint="eastAsia"/>
                <w:lang w:val="en-US" w:eastAsia="zh-CN"/>
              </w:rPr>
              <w:t>≥</w:t>
            </w:r>
            <w:r>
              <w:rPr>
                <w:rFonts w:hint="eastAsia"/>
              </w:rPr>
              <w:t>300 尼特（典型值）。</w:t>
            </w:r>
          </w:p>
          <w:p>
            <w:pPr>
              <w:pStyle w:val="5"/>
              <w:ind w:left="0" w:leftChars="0" w:firstLine="0" w:firstLineChars="0"/>
              <w:rPr>
                <w:rFonts w:hint="eastAsia"/>
              </w:rPr>
            </w:pPr>
            <w:r>
              <w:rPr>
                <w:rFonts w:hint="eastAsia"/>
              </w:rPr>
              <w:t>按键/接口：指纹电源键；3.5mm耳机、麦克风二合一接口x1；USB-C接口x1（支持传输数据和充电）；HDMI接口x1（接口规格 HDMI 1.4b）；Mini RJ45 接口x1；USB-A 接口x2（USB 3.2 Gen1，最大输出 5V/2A）。</w:t>
            </w:r>
          </w:p>
          <w:p>
            <w:pPr>
              <w:pStyle w:val="5"/>
              <w:ind w:left="0" w:leftChars="0" w:firstLine="0" w:firstLineChars="0"/>
              <w:rPr>
                <w:rFonts w:hint="eastAsia"/>
              </w:rPr>
            </w:pPr>
            <w:r>
              <w:rPr>
                <w:rFonts w:hint="eastAsia"/>
              </w:rPr>
              <w:t>WLAN：IEEE 802.11a/b/g/n/ac/ax，160MHz 频宽，2.4 GHz和5GHz，2x2MIMO。</w:t>
            </w:r>
          </w:p>
          <w:p>
            <w:pPr>
              <w:pStyle w:val="5"/>
              <w:ind w:left="0" w:leftChars="0" w:firstLine="0" w:firstLineChars="0"/>
              <w:rPr>
                <w:rFonts w:hint="eastAsia"/>
              </w:rPr>
            </w:pPr>
            <w:r>
              <w:rPr>
                <w:rFonts w:hint="eastAsia"/>
              </w:rPr>
              <w:t>蓝牙：4.2。</w:t>
            </w:r>
          </w:p>
          <w:p>
            <w:pPr>
              <w:pStyle w:val="5"/>
              <w:ind w:left="0" w:leftChars="0" w:firstLine="0" w:firstLineChars="0"/>
              <w:rPr>
                <w:rFonts w:hint="eastAsia"/>
              </w:rPr>
            </w:pPr>
            <w:r>
              <w:rPr>
                <w:rFonts w:hint="eastAsia"/>
              </w:rPr>
              <w:t>摄像头：</w:t>
            </w:r>
            <w:r>
              <w:rPr>
                <w:rFonts w:hint="eastAsia"/>
                <w:lang w:val="en-US" w:eastAsia="zh-CN"/>
              </w:rPr>
              <w:t>≥</w:t>
            </w:r>
            <w:r>
              <w:rPr>
                <w:rFonts w:hint="eastAsia"/>
              </w:rPr>
              <w:t>100万像素，支持720P，隐藏式摄像头。</w:t>
            </w:r>
          </w:p>
          <w:p>
            <w:pPr>
              <w:pStyle w:val="5"/>
              <w:ind w:left="0" w:leftChars="0" w:firstLine="0" w:firstLineChars="0"/>
              <w:rPr>
                <w:rFonts w:hint="eastAsia"/>
              </w:rPr>
            </w:pPr>
            <w:r>
              <w:rPr>
                <w:rFonts w:hint="eastAsia"/>
              </w:rPr>
              <w:t>麦克风x4，扬声器x2。</w:t>
            </w:r>
          </w:p>
          <w:p>
            <w:pPr>
              <w:pStyle w:val="5"/>
              <w:ind w:left="0" w:leftChars="0" w:firstLine="0" w:firstLineChars="0"/>
              <w:rPr>
                <w:rFonts w:hint="eastAsia"/>
              </w:rPr>
            </w:pPr>
            <w:r>
              <w:rPr>
                <w:rFonts w:hint="eastAsia"/>
              </w:rPr>
              <w:t>指纹传感器，霍尔传感器，温度传感器。</w:t>
            </w:r>
          </w:p>
          <w:p>
            <w:pPr>
              <w:pStyle w:val="5"/>
              <w:ind w:left="0" w:leftChars="0" w:firstLine="0" w:firstLineChars="0"/>
              <w:rPr>
                <w:rFonts w:hint="eastAsia"/>
              </w:rPr>
            </w:pPr>
            <w:r>
              <w:rPr>
                <w:rFonts w:hint="eastAsia"/>
              </w:rPr>
              <w:t>电池：材料：锂聚合物；</w:t>
            </w:r>
          </w:p>
          <w:p>
            <w:pPr>
              <w:pStyle w:val="5"/>
              <w:ind w:left="0" w:leftChars="0" w:firstLine="0" w:firstLineChars="0"/>
              <w:rPr>
                <w:rFonts w:hint="eastAsia"/>
              </w:rPr>
            </w:pPr>
            <w:r>
              <w:rPr>
                <w:rFonts w:hint="eastAsia"/>
              </w:rPr>
              <w:t>容量：</w:t>
            </w:r>
            <w:r>
              <w:rPr>
                <w:rFonts w:hint="eastAsia"/>
                <w:lang w:val="en-US" w:eastAsia="zh-CN"/>
              </w:rPr>
              <w:t>≥</w:t>
            </w:r>
            <w:r>
              <w:rPr>
                <w:rFonts w:hint="eastAsia"/>
              </w:rPr>
              <w:t>56Wh（额定容量）。</w:t>
            </w:r>
          </w:p>
          <w:p>
            <w:pPr>
              <w:rPr>
                <w:rFonts w:hint="eastAsia"/>
              </w:rPr>
            </w:pPr>
            <w:r>
              <w:rPr>
                <w:rFonts w:hint="eastAsia"/>
              </w:rPr>
              <w:t>银河麒麟桌面操作系统/统信桌面操作系统。</w:t>
            </w: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rPr>
                <w:rFonts w:hint="eastAsia"/>
                <w:lang w:eastAsia="zh-CN"/>
              </w:rPr>
            </w:pPr>
          </w:p>
        </w:tc>
        <w:tc>
          <w:tcPr>
            <w:tcW w:w="1121" w:type="dxa"/>
          </w:tcPr>
          <w:p>
            <w:pPr>
              <w:jc w:val="center"/>
              <w:rPr>
                <w:rFonts w:hint="eastAsia" w:asciiTheme="majorEastAsia" w:hAnsiTheme="majorEastAsia" w:eastAsiaTheme="majorEastAsia"/>
                <w:sz w:val="18"/>
                <w:szCs w:val="18"/>
                <w:lang w:val="en-US" w:eastAsia="zh-CN"/>
              </w:rPr>
            </w:pPr>
          </w:p>
          <w:p>
            <w:pPr>
              <w:jc w:val="center"/>
              <w:rPr>
                <w:rFonts w:hint="eastAsia" w:asciiTheme="majorEastAsia" w:hAnsiTheme="majorEastAsia" w:eastAsiaTheme="majorEastAsia"/>
                <w:sz w:val="18"/>
                <w:szCs w:val="18"/>
                <w:lang w:val="en-US" w:eastAsia="zh-CN"/>
              </w:rPr>
            </w:pPr>
          </w:p>
          <w:p>
            <w:pPr>
              <w:jc w:val="center"/>
              <w:rPr>
                <w:rFonts w:hint="eastAsia" w:asciiTheme="majorEastAsia" w:hAnsiTheme="majorEastAsia" w:eastAsiaTheme="majorEastAsia"/>
                <w:sz w:val="18"/>
                <w:szCs w:val="18"/>
                <w:lang w:val="en-US" w:eastAsia="zh-CN"/>
              </w:rPr>
            </w:pPr>
          </w:p>
          <w:p>
            <w:pPr>
              <w:jc w:val="center"/>
              <w:rPr>
                <w:rFonts w:hint="eastAsia" w:asciiTheme="majorEastAsia" w:hAnsiTheme="majorEastAsia" w:eastAsiaTheme="majorEastAsia"/>
                <w:sz w:val="18"/>
                <w:szCs w:val="18"/>
                <w:lang w:val="en-US" w:eastAsia="zh-CN"/>
              </w:rPr>
            </w:pPr>
          </w:p>
          <w:p>
            <w:pPr>
              <w:jc w:val="center"/>
              <w:rPr>
                <w:rFonts w:hint="eastAsia" w:asciiTheme="majorEastAsia" w:hAnsiTheme="majorEastAsia" w:eastAsiaTheme="majorEastAsia"/>
                <w:sz w:val="18"/>
                <w:szCs w:val="18"/>
                <w:lang w:val="en-US" w:eastAsia="zh-CN"/>
              </w:rPr>
            </w:pPr>
          </w:p>
          <w:p>
            <w:pPr>
              <w:jc w:val="center"/>
              <w:rPr>
                <w:rFonts w:hint="eastAsia" w:asciiTheme="majorEastAsia" w:hAnsiTheme="majorEastAsia" w:eastAsiaTheme="majorEastAsia"/>
                <w:sz w:val="18"/>
                <w:szCs w:val="18"/>
                <w:lang w:val="en-US" w:eastAsia="zh-CN"/>
              </w:rPr>
            </w:pPr>
          </w:p>
          <w:p>
            <w:pPr>
              <w:jc w:val="center"/>
              <w:rPr>
                <w:rFonts w:hint="eastAsia" w:asciiTheme="majorEastAsia" w:hAnsiTheme="majorEastAsia" w:eastAsiaTheme="majorEastAsia"/>
                <w:sz w:val="18"/>
                <w:szCs w:val="18"/>
                <w:lang w:val="en-US" w:eastAsia="zh-CN"/>
              </w:rPr>
            </w:pPr>
          </w:p>
          <w:p>
            <w:pPr>
              <w:jc w:val="center"/>
              <w:rPr>
                <w:rFonts w:hint="eastAsia" w:asciiTheme="majorEastAsia" w:hAnsiTheme="majorEastAsia" w:eastAsiaTheme="majorEastAsia"/>
                <w:sz w:val="18"/>
                <w:szCs w:val="18"/>
                <w:lang w:val="en-US" w:eastAsia="zh-CN"/>
              </w:rPr>
            </w:pPr>
          </w:p>
          <w:p>
            <w:pPr>
              <w:jc w:val="center"/>
              <w:rPr>
                <w:rFonts w:hint="eastAsia" w:asciiTheme="majorEastAsia" w:hAnsiTheme="majorEastAsia" w:eastAsiaTheme="majorEastAsia"/>
                <w:sz w:val="18"/>
                <w:szCs w:val="18"/>
                <w:lang w:val="en-US" w:eastAsia="zh-CN"/>
              </w:rPr>
            </w:pPr>
          </w:p>
          <w:p>
            <w:pPr>
              <w:jc w:val="center"/>
              <w:rPr>
                <w:rFonts w:hint="eastAsia" w:asciiTheme="majorEastAsia" w:hAnsiTheme="majorEastAsia" w:eastAsiaTheme="majorEastAsia"/>
                <w:sz w:val="18"/>
                <w:szCs w:val="18"/>
                <w:lang w:val="en-US" w:eastAsia="zh-CN"/>
              </w:rPr>
            </w:pPr>
          </w:p>
          <w:p>
            <w:pPr>
              <w:jc w:val="center"/>
              <w:rPr>
                <w:rFonts w:hint="eastAsia" w:asciiTheme="majorEastAsia" w:hAnsiTheme="majorEastAsia" w:eastAsiaTheme="majorEastAsia"/>
                <w:sz w:val="18"/>
                <w:szCs w:val="18"/>
                <w:lang w:val="en-US" w:eastAsia="zh-CN"/>
              </w:rPr>
            </w:pPr>
          </w:p>
          <w:p>
            <w:pPr>
              <w:jc w:val="center"/>
              <w:rPr>
                <w:rFonts w:hint="eastAsia" w:asciiTheme="majorEastAsia" w:hAnsiTheme="majorEastAsia" w:eastAsiaTheme="majorEastAsia"/>
                <w:sz w:val="18"/>
                <w:szCs w:val="18"/>
                <w:lang w:val="en-US" w:eastAsia="zh-CN"/>
              </w:rPr>
            </w:pPr>
          </w:p>
          <w:p>
            <w:pPr>
              <w:jc w:val="center"/>
              <w:rPr>
                <w:rFonts w:hint="eastAsia" w:asciiTheme="majorEastAsia" w:hAnsiTheme="majorEastAsia" w:eastAsiaTheme="majorEastAsia"/>
                <w:sz w:val="18"/>
                <w:szCs w:val="18"/>
                <w:lang w:val="en-US" w:eastAsia="zh-CN"/>
              </w:rPr>
            </w:pPr>
          </w:p>
          <w:p>
            <w:pPr>
              <w:jc w:val="center"/>
              <w:rPr>
                <w:rFonts w:asciiTheme="majorEastAsia" w:hAnsiTheme="majorEastAsia" w:eastAsiaTheme="majorEastAsia"/>
                <w:sz w:val="18"/>
                <w:szCs w:val="18"/>
              </w:rPr>
            </w:pPr>
            <w:r>
              <w:rPr>
                <w:rFonts w:hint="eastAsia" w:asciiTheme="majorEastAsia" w:hAnsiTheme="majorEastAsia" w:eastAsiaTheme="majorEastAsia"/>
                <w:sz w:val="18"/>
                <w:szCs w:val="18"/>
                <w:lang w:val="en-US" w:eastAsia="zh-CN"/>
              </w:rPr>
              <w:t>11台</w:t>
            </w: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widowControl/>
              <w:snapToGrid w:val="0"/>
              <w:jc w:val="center"/>
              <w:rPr>
                <w:rFonts w:hint="default" w:eastAsia="微软雅黑" w:asciiTheme="majorEastAsia" w:hAnsiTheme="majorEastAsia"/>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199" w:type="dxa"/>
          </w:tcPr>
          <w:p>
            <w:pPr>
              <w:rPr>
                <w:rFonts w:asciiTheme="majorEastAsia" w:hAnsiTheme="majorEastAsia" w:eastAsiaTheme="majorEastAsia"/>
                <w:sz w:val="18"/>
                <w:szCs w:val="18"/>
              </w:rPr>
            </w:pPr>
            <w:r>
              <w:rPr>
                <w:rFonts w:hint="eastAsia" w:asciiTheme="majorEastAsia" w:hAnsiTheme="majorEastAsia" w:eastAsiaTheme="majorEastAsia"/>
                <w:sz w:val="18"/>
                <w:szCs w:val="18"/>
              </w:rPr>
              <w:t>产品名称</w:t>
            </w:r>
          </w:p>
        </w:tc>
        <w:tc>
          <w:tcPr>
            <w:tcW w:w="6202" w:type="dxa"/>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参   数</w:t>
            </w:r>
          </w:p>
        </w:tc>
        <w:tc>
          <w:tcPr>
            <w:tcW w:w="1121" w:type="dxa"/>
          </w:tcPr>
          <w:p>
            <w:pPr>
              <w:jc w:val="center"/>
              <w:rPr>
                <w:rFonts w:hint="eastAsia" w:asciiTheme="majorEastAsia" w:hAnsiTheme="majorEastAsia" w:eastAsiaTheme="majorEastAsia"/>
                <w:sz w:val="18"/>
                <w:szCs w:val="18"/>
                <w:lang w:eastAsia="zh-CN"/>
              </w:rPr>
            </w:pPr>
            <w:r>
              <w:rPr>
                <w:rFonts w:hint="eastAsia" w:asciiTheme="majorEastAsia" w:hAnsiTheme="majorEastAsia" w:eastAsiaTheme="majorEastAsia"/>
                <w:sz w:val="18"/>
                <w:szCs w:val="18"/>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5" w:hRule="atLeast"/>
        </w:trPr>
        <w:tc>
          <w:tcPr>
            <w:tcW w:w="1199" w:type="dxa"/>
          </w:tcPr>
          <w:p>
            <w:pPr>
              <w:jc w:val="center"/>
              <w:rPr>
                <w:rFonts w:cs="宋体" w:asciiTheme="majorEastAsia" w:hAnsiTheme="majorEastAsia" w:eastAsiaTheme="majorEastAsia"/>
                <w:sz w:val="18"/>
                <w:szCs w:val="18"/>
              </w:rPr>
            </w:pPr>
            <w:r>
              <w:rPr>
                <w:rFonts w:hint="eastAsia" w:cs="宋体" w:asciiTheme="majorEastAsia" w:hAnsiTheme="majorEastAsia" w:eastAsiaTheme="majorEastAsia"/>
                <w:sz w:val="18"/>
                <w:szCs w:val="18"/>
              </w:rPr>
              <w:t xml:space="preserve">   </w:t>
            </w: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both"/>
              <w:rPr>
                <w:rFonts w:hint="eastAsia" w:asciiTheme="majorEastAsia" w:hAnsiTheme="majorEastAsia" w:eastAsiaTheme="majorEastAsia"/>
                <w:sz w:val="18"/>
                <w:szCs w:val="18"/>
                <w:lang w:eastAsia="zh-CN"/>
              </w:rPr>
            </w:pPr>
          </w:p>
          <w:p>
            <w:pPr>
              <w:jc w:val="both"/>
              <w:rPr>
                <w:rFonts w:hint="eastAsia" w:asciiTheme="majorEastAsia" w:hAnsiTheme="majorEastAsia" w:eastAsiaTheme="majorEastAsia"/>
                <w:sz w:val="18"/>
                <w:szCs w:val="18"/>
                <w:lang w:eastAsia="zh-CN"/>
              </w:rPr>
            </w:pPr>
          </w:p>
          <w:p>
            <w:pPr>
              <w:jc w:val="both"/>
              <w:rPr>
                <w:rFonts w:hint="eastAsia" w:asciiTheme="majorEastAsia" w:hAnsiTheme="majorEastAsia" w:eastAsiaTheme="majorEastAsia"/>
                <w:sz w:val="18"/>
                <w:szCs w:val="18"/>
                <w:lang w:eastAsia="zh-CN"/>
              </w:rPr>
            </w:pPr>
          </w:p>
          <w:p>
            <w:pPr>
              <w:jc w:val="both"/>
              <w:rPr>
                <w:rFonts w:hint="eastAsia" w:asciiTheme="majorEastAsia" w:hAnsiTheme="majorEastAsia" w:eastAsiaTheme="majorEastAsia"/>
                <w:sz w:val="18"/>
                <w:szCs w:val="18"/>
                <w:lang w:eastAsia="zh-CN"/>
              </w:rPr>
            </w:pPr>
          </w:p>
          <w:p>
            <w:pPr>
              <w:jc w:val="both"/>
              <w:rPr>
                <w:rFonts w:hint="eastAsia" w:asciiTheme="majorEastAsia" w:hAnsiTheme="majorEastAsia" w:eastAsiaTheme="majorEastAsia"/>
                <w:sz w:val="18"/>
                <w:szCs w:val="18"/>
                <w:lang w:eastAsia="zh-CN"/>
              </w:rPr>
            </w:pPr>
          </w:p>
          <w:p>
            <w:pPr>
              <w:jc w:val="both"/>
              <w:rPr>
                <w:rFonts w:hint="eastAsia" w:asciiTheme="majorEastAsia" w:hAnsiTheme="majorEastAsia" w:eastAsiaTheme="majorEastAsia"/>
                <w:sz w:val="18"/>
                <w:szCs w:val="18"/>
                <w:lang w:eastAsia="zh-CN"/>
              </w:rPr>
            </w:pPr>
          </w:p>
          <w:p>
            <w:pPr>
              <w:jc w:val="both"/>
              <w:rPr>
                <w:rFonts w:hint="eastAsia" w:asciiTheme="majorEastAsia" w:hAnsiTheme="majorEastAsia" w:eastAsiaTheme="majorEastAsia"/>
                <w:sz w:val="18"/>
                <w:szCs w:val="18"/>
                <w:lang w:eastAsia="zh-CN"/>
              </w:rPr>
            </w:pPr>
          </w:p>
          <w:p>
            <w:pPr>
              <w:jc w:val="both"/>
              <w:rPr>
                <w:rFonts w:hint="eastAsia" w:asciiTheme="majorEastAsia" w:hAnsiTheme="majorEastAsia" w:eastAsiaTheme="majorEastAsia"/>
                <w:sz w:val="18"/>
                <w:szCs w:val="18"/>
                <w:lang w:eastAsia="zh-CN"/>
              </w:rPr>
            </w:pPr>
          </w:p>
          <w:p>
            <w:pPr>
              <w:jc w:val="both"/>
              <w:rPr>
                <w:rFonts w:hint="eastAsia" w:asciiTheme="majorEastAsia" w:hAnsiTheme="majorEastAsia" w:eastAsiaTheme="majorEastAsia"/>
                <w:sz w:val="18"/>
                <w:szCs w:val="18"/>
                <w:lang w:eastAsia="zh-CN"/>
              </w:rPr>
            </w:pPr>
          </w:p>
          <w:p>
            <w:pPr>
              <w:jc w:val="both"/>
              <w:rPr>
                <w:rFonts w:hint="eastAsia" w:asciiTheme="majorEastAsia" w:hAnsiTheme="majorEastAsia" w:eastAsiaTheme="majorEastAsia"/>
                <w:sz w:val="18"/>
                <w:szCs w:val="18"/>
                <w:lang w:eastAsia="zh-CN"/>
              </w:rPr>
            </w:pPr>
          </w:p>
          <w:p>
            <w:pPr>
              <w:jc w:val="both"/>
              <w:rPr>
                <w:rFonts w:hint="default" w:asciiTheme="majorEastAsia" w:hAnsiTheme="majorEastAsia" w:eastAsiaTheme="majorEastAsia"/>
                <w:sz w:val="18"/>
                <w:szCs w:val="18"/>
                <w:lang w:val="en-US" w:eastAsia="zh-CN"/>
              </w:rPr>
            </w:pPr>
            <w:r>
              <w:rPr>
                <w:rFonts w:hint="eastAsia" w:asciiTheme="majorEastAsia" w:hAnsiTheme="majorEastAsia" w:eastAsiaTheme="majorEastAsia"/>
                <w:sz w:val="18"/>
                <w:szCs w:val="18"/>
                <w:lang w:eastAsia="zh-CN"/>
              </w:rPr>
              <w:t>警务通</w:t>
            </w:r>
            <w:r>
              <w:rPr>
                <w:rFonts w:hint="eastAsia" w:asciiTheme="majorEastAsia" w:hAnsiTheme="majorEastAsia" w:eastAsiaTheme="majorEastAsia"/>
                <w:sz w:val="18"/>
                <w:szCs w:val="18"/>
                <w:lang w:val="en-US" w:eastAsia="zh-CN"/>
              </w:rPr>
              <w:t>(移动警务终端)</w:t>
            </w:r>
          </w:p>
        </w:tc>
        <w:tc>
          <w:tcPr>
            <w:tcW w:w="6202" w:type="dxa"/>
          </w:tcPr>
          <w:p>
            <w:pPr>
              <w:rPr>
                <w:rFonts w:hint="eastAsia"/>
              </w:rPr>
            </w:pPr>
          </w:p>
          <w:p>
            <w:pPr>
              <w:widowControl/>
            </w:pPr>
            <w:r>
              <w:rPr>
                <w:rFonts w:hint="eastAsia"/>
              </w:rPr>
              <w:t>基本要求：</w:t>
            </w:r>
          </w:p>
          <w:p>
            <w:pPr>
              <w:widowControl/>
            </w:pPr>
            <w:r>
              <w:rPr>
                <w:rFonts w:hint="eastAsia"/>
              </w:rPr>
              <w:t>1）终端</w:t>
            </w:r>
            <w:r>
              <w:t>品牌</w:t>
            </w:r>
            <w:r>
              <w:rPr>
                <w:rFonts w:hint="eastAsia"/>
              </w:rPr>
              <w:t>，国产品牌。</w:t>
            </w:r>
          </w:p>
          <w:p>
            <w:pPr>
              <w:widowControl/>
            </w:pPr>
            <w:r>
              <w:rPr>
                <w:rFonts w:hint="eastAsia"/>
              </w:rPr>
              <w:t>双系统隔离：</w:t>
            </w:r>
          </w:p>
          <w:p>
            <w:pPr>
              <w:widowControl/>
              <w:rPr>
                <w:rFonts w:hint="eastAsia"/>
              </w:rPr>
            </w:pPr>
            <w:r>
              <w:rPr>
                <w:rFonts w:hint="eastAsia"/>
              </w:rPr>
              <w:t>1）两个操作系统</w:t>
            </w:r>
            <w:r>
              <w:rPr>
                <w:rFonts w:hint="eastAsia"/>
                <w:lang w:val="en-US" w:eastAsia="zh-CN"/>
              </w:rPr>
              <w:t>均为国产操作系统，</w:t>
            </w:r>
            <w:r>
              <w:rPr>
                <w:rFonts w:hint="eastAsia"/>
              </w:rPr>
              <w:t>运行在不同的ROM空间，系统文件独立。</w:t>
            </w:r>
          </w:p>
          <w:p>
            <w:pPr>
              <w:widowControl/>
            </w:pPr>
            <w:r>
              <w:rPr>
                <w:rFonts w:hint="eastAsia"/>
              </w:rPr>
              <w:t>2）通话记录、通讯录、图片、视频以及其他信息不能互相访问。</w:t>
            </w:r>
          </w:p>
          <w:p>
            <w:pPr>
              <w:widowControl/>
            </w:pPr>
            <w:r>
              <w:rPr>
                <w:rFonts w:hint="eastAsia"/>
              </w:rPr>
              <w:t>3）两个操作系统间支持一键快速切换、指纹切换、</w:t>
            </w:r>
            <w:r>
              <w:t>NFC</w:t>
            </w:r>
            <w:r>
              <w:rPr>
                <w:rFonts w:hint="eastAsia"/>
              </w:rPr>
              <w:t>感应切换。</w:t>
            </w:r>
          </w:p>
          <w:p>
            <w:pPr>
              <w:widowControl/>
              <w:rPr>
                <w:rFonts w:hint="eastAsia"/>
              </w:rPr>
            </w:pPr>
            <w:r>
              <w:rPr>
                <w:rFonts w:hint="eastAsia"/>
              </w:rPr>
              <w:t>4）某一个系统瘫痪不会影响另一个系统的运行。</w:t>
            </w:r>
          </w:p>
          <w:p>
            <w:pPr>
              <w:widowControl/>
            </w:pPr>
            <w:r>
              <w:rPr>
                <w:rFonts w:hint="eastAsia"/>
              </w:rPr>
              <w:t>处理器要求：</w:t>
            </w:r>
          </w:p>
          <w:p>
            <w:pPr>
              <w:widowControl/>
            </w:pPr>
            <w:r>
              <w:rPr>
                <w:rFonts w:hint="eastAsia"/>
              </w:rPr>
              <w:t>1）CPU核数≥八核。</w:t>
            </w:r>
          </w:p>
          <w:p>
            <w:pPr>
              <w:widowControl/>
              <w:rPr>
                <w:rFonts w:hint="eastAsia"/>
              </w:rPr>
            </w:pPr>
            <w:r>
              <w:rPr>
                <w:rFonts w:hint="eastAsia"/>
              </w:rPr>
              <w:t>网络制式要求：</w:t>
            </w:r>
          </w:p>
          <w:p>
            <w:pPr>
              <w:widowControl/>
              <w:rPr>
                <w:rFonts w:hint="eastAsia"/>
                <w:lang w:val="en-US" w:eastAsia="zh-CN"/>
              </w:rPr>
            </w:pPr>
            <w:r>
              <w:rPr>
                <w:rFonts w:hint="eastAsia"/>
                <w:lang w:val="en-US" w:eastAsia="zh-CN"/>
              </w:rPr>
              <w:t>双卡双待,全网通。</w:t>
            </w:r>
          </w:p>
          <w:p>
            <w:pPr>
              <w:widowControl/>
              <w:rPr>
                <w:rFonts w:hint="eastAsia"/>
                <w:lang w:val="en-US" w:eastAsia="zh-CN"/>
              </w:rPr>
            </w:pPr>
            <w:r>
              <w:rPr>
                <w:rFonts w:hint="eastAsia"/>
                <w:lang w:val="en-US" w:eastAsia="zh-CN"/>
              </w:rPr>
              <w:t>存储要求：</w:t>
            </w:r>
          </w:p>
          <w:p>
            <w:pPr>
              <w:widowControl/>
            </w:pPr>
            <w:r>
              <w:rPr>
                <w:rFonts w:hint="eastAsia"/>
              </w:rPr>
              <w:t>1）运行内存（RAM）≥</w:t>
            </w:r>
            <w:r>
              <w:rPr>
                <w:rFonts w:hint="eastAsia"/>
                <w:lang w:val="en-US" w:eastAsia="zh-CN"/>
              </w:rPr>
              <w:t>12</w:t>
            </w:r>
            <w:r>
              <w:rPr>
                <w:rFonts w:hint="eastAsia"/>
              </w:rPr>
              <w:t>GB。</w:t>
            </w:r>
          </w:p>
          <w:p>
            <w:r>
              <w:t>2</w:t>
            </w:r>
            <w:r>
              <w:rPr>
                <w:rFonts w:hint="eastAsia"/>
              </w:rPr>
              <w:t>）机身内存（ROM）≥</w:t>
            </w:r>
            <w:r>
              <w:rPr>
                <w:rFonts w:hint="default"/>
              </w:rPr>
              <w:t>512</w:t>
            </w:r>
            <w:r>
              <w:rPr>
                <w:rFonts w:hint="eastAsia"/>
              </w:rPr>
              <w:t>GB。</w:t>
            </w:r>
          </w:p>
          <w:p>
            <w:r>
              <w:rPr>
                <w:rFonts w:hint="eastAsia"/>
              </w:rPr>
              <w:t>屏幕要求：</w:t>
            </w:r>
          </w:p>
          <w:p>
            <w:pPr>
              <w:rPr>
                <w:rFonts w:hint="default"/>
                <w:lang w:val="en-US" w:eastAsia="zh-CN"/>
              </w:rPr>
            </w:pPr>
            <w:r>
              <w:rPr>
                <w:rFonts w:hint="eastAsia"/>
              </w:rPr>
              <w:t>1）屏幕尺寸≥6</w:t>
            </w:r>
            <w:r>
              <w:rPr>
                <w:rFonts w:hint="default"/>
              </w:rPr>
              <w:t>.69</w:t>
            </w:r>
            <w:r>
              <w:rPr>
                <w:rFonts w:hint="eastAsia"/>
              </w:rPr>
              <w:t>英寸。</w:t>
            </w:r>
            <w:r>
              <w:rPr>
                <w:rFonts w:hint="eastAsia"/>
                <w:lang w:val="en-US" w:eastAsia="zh-CN"/>
              </w:rPr>
              <w:t xml:space="preserve">     </w:t>
            </w:r>
          </w:p>
          <w:p>
            <w:r>
              <w:rPr>
                <w:rFonts w:hint="eastAsia"/>
              </w:rPr>
              <w:t>2）屏幕分辨率≥</w:t>
            </w:r>
            <w:r>
              <w:rPr>
                <w:rFonts w:hint="eastAsia"/>
                <w:lang w:val="en-US" w:eastAsia="zh-CN"/>
              </w:rPr>
              <w:t>2</w:t>
            </w:r>
            <w:r>
              <w:rPr>
                <w:rFonts w:hint="default"/>
                <w:lang w:eastAsia="zh-CN"/>
              </w:rPr>
              <w:t>688</w:t>
            </w:r>
            <w:r>
              <w:rPr>
                <w:rFonts w:hint="eastAsia"/>
              </w:rPr>
              <w:t>x1216 像素</w:t>
            </w:r>
            <w:r>
              <w:t>。</w:t>
            </w:r>
          </w:p>
          <w:p>
            <w:pPr>
              <w:pStyle w:val="2"/>
              <w:rPr>
                <w:rFonts w:hint="default"/>
                <w:lang w:val="en-US" w:eastAsia="zh-CN"/>
              </w:rPr>
            </w:pPr>
            <w:r>
              <w:rPr>
                <w:rFonts w:hint="eastAsia"/>
                <w:lang w:val="en-US" w:eastAsia="zh-CN"/>
              </w:rPr>
              <w:t>3）提供屏幕材质防摔第三方认证。</w:t>
            </w:r>
          </w:p>
          <w:p>
            <w:r>
              <w:rPr>
                <w:rFonts w:hint="eastAsia"/>
              </w:rPr>
              <w:t>拍摄功能要求：</w:t>
            </w:r>
          </w:p>
          <w:p>
            <w:pPr>
              <w:pStyle w:val="16"/>
              <w:spacing w:after="186"/>
            </w:pPr>
            <w:r>
              <w:rPr>
                <w:rFonts w:hint="eastAsia"/>
                <w:lang w:val="en-US" w:eastAsia="zh-CN"/>
              </w:rPr>
              <w:t>1）后置主摄像头≥5000万像素</w:t>
            </w:r>
          </w:p>
          <w:p>
            <w:pPr>
              <w:rPr>
                <w:rFonts w:hint="eastAsia"/>
              </w:rPr>
            </w:pPr>
            <w:r>
              <w:rPr>
                <w:rFonts w:hint="eastAsia"/>
              </w:rPr>
              <w:t>2）</w:t>
            </w:r>
            <w:r>
              <w:rPr>
                <w:rFonts w:hint="eastAsia"/>
                <w:lang w:val="en-US" w:eastAsia="zh-CN"/>
              </w:rPr>
              <w:t>前置</w:t>
            </w:r>
            <w:r>
              <w:rPr>
                <w:rFonts w:hint="eastAsia"/>
              </w:rPr>
              <w:t>摄像头≥</w:t>
            </w:r>
            <w:r>
              <w:rPr>
                <w:rFonts w:hint="eastAsia"/>
                <w:lang w:val="en-US" w:eastAsia="zh-CN"/>
              </w:rPr>
              <w:t>1300万像素。</w:t>
            </w:r>
          </w:p>
          <w:p>
            <w:r>
              <w:rPr>
                <w:rFonts w:hint="eastAsia"/>
              </w:rPr>
              <w:t>传输功能要求：</w:t>
            </w:r>
          </w:p>
          <w:p>
            <w:r>
              <w:rPr>
                <w:rFonts w:hint="eastAsia"/>
              </w:rPr>
              <w:t>1）NFC：支持读卡器模式、点对点模式。</w:t>
            </w:r>
          </w:p>
          <w:p>
            <w:pPr>
              <w:rPr>
                <w:rFonts w:hint="default"/>
                <w:lang w:val="en-US" w:eastAsia="zh-CN"/>
              </w:rPr>
            </w:pPr>
            <w:r>
              <w:rPr>
                <w:rFonts w:hint="eastAsia"/>
              </w:rPr>
              <w:t>2）</w:t>
            </w:r>
            <w:r>
              <w:rPr>
                <w:rFonts w:hint="eastAsia"/>
                <w:lang w:val="en-US" w:eastAsia="zh-CN"/>
              </w:rPr>
              <w:t>定位</w:t>
            </w:r>
            <w:r>
              <w:rPr>
                <w:rFonts w:hint="eastAsia"/>
              </w:rPr>
              <w:t>：</w:t>
            </w:r>
            <w:r>
              <w:rPr>
                <w:rFonts w:hint="default"/>
              </w:rPr>
              <w:t>单</w:t>
            </w:r>
            <w:r>
              <w:rPr>
                <w:rFonts w:hint="eastAsia"/>
                <w:lang w:val="en-US" w:eastAsia="zh-CN"/>
              </w:rPr>
              <w:t>北斗</w:t>
            </w:r>
          </w:p>
          <w:p>
            <w:pPr>
              <w:pStyle w:val="2"/>
              <w:rPr>
                <w:rFonts w:hint="eastAsia"/>
                <w:lang w:val="en-US" w:eastAsia="zh-CN"/>
              </w:rPr>
            </w:pPr>
            <w:r>
              <w:rPr>
                <w:rFonts w:hint="eastAsia"/>
                <w:lang w:val="en-US" w:eastAsia="zh-CN"/>
              </w:rPr>
              <w:t>3</w:t>
            </w:r>
            <w:r>
              <w:rPr>
                <w:rFonts w:hint="eastAsia"/>
              </w:rPr>
              <w:t>）</w:t>
            </w:r>
            <w:r>
              <w:rPr>
                <w:rFonts w:hint="eastAsia"/>
                <w:lang w:val="en-US" w:eastAsia="zh-CN"/>
              </w:rPr>
              <w:t>通信:支持卫星通信功能。</w:t>
            </w:r>
          </w:p>
          <w:p>
            <w:pPr>
              <w:widowControl/>
            </w:pPr>
            <w:r>
              <w:rPr>
                <w:rFonts w:hint="eastAsia"/>
              </w:rPr>
              <w:t>操作系统要求：</w:t>
            </w:r>
          </w:p>
          <w:p>
            <w:pPr>
              <w:pStyle w:val="2"/>
              <w:rPr>
                <w:rFonts w:hint="default"/>
                <w:lang w:val="en-US" w:eastAsia="zh-CN"/>
              </w:rPr>
            </w:pPr>
            <w:r>
              <w:rPr>
                <w:rFonts w:hint="eastAsia"/>
                <w:lang w:val="en-US" w:eastAsia="zh-CN"/>
              </w:rPr>
              <w:t>国产操作双系统</w:t>
            </w:r>
            <w:r>
              <w:rPr>
                <w:rFonts w:hint="eastAsia"/>
              </w:rPr>
              <w:t>。</w:t>
            </w:r>
          </w:p>
          <w:p>
            <w:r>
              <w:rPr>
                <w:rFonts w:hint="eastAsia"/>
              </w:rPr>
              <w:t>其它要求：</w:t>
            </w:r>
          </w:p>
          <w:p>
            <w:r>
              <w:rPr>
                <w:rFonts w:hint="eastAsia"/>
              </w:rPr>
              <w:t>1）电池容量≥</w:t>
            </w:r>
            <w:r>
              <w:rPr>
                <w:rFonts w:hint="default"/>
              </w:rPr>
              <w:t>475</w:t>
            </w:r>
            <w:r>
              <w:rPr>
                <w:rFonts w:hint="eastAsia"/>
                <w:lang w:val="en-US" w:eastAsia="zh-CN"/>
              </w:rPr>
              <w:t>0</w:t>
            </w:r>
            <w:r>
              <w:rPr>
                <w:rFonts w:hint="eastAsia"/>
              </w:rPr>
              <w:t>mAh（典型值)；支持Type-C数据线接口；支持OTA在线软件升级。</w:t>
            </w:r>
          </w:p>
          <w:p>
            <w:r>
              <w:rPr>
                <w:rFonts w:hint="eastAsia"/>
              </w:rPr>
              <w:t>2）提供《公安部安全与警用电子产品质量检测中心》检测报告。</w:t>
            </w:r>
          </w:p>
          <w:p>
            <w:pPr>
              <w:rPr>
                <w:rFonts w:hint="eastAsia"/>
              </w:rPr>
            </w:pPr>
            <w:r>
              <w:rPr>
                <w:rFonts w:hint="eastAsia"/>
              </w:rPr>
              <w:t>3）针对该产品，提供陕西省公安行业省代厂商对项目授权书。</w:t>
            </w:r>
          </w:p>
          <w:p>
            <w:pPr>
              <w:pStyle w:val="2"/>
              <w:rPr>
                <w:rFonts w:hint="eastAsia"/>
                <w:lang w:eastAsia="zh-CN"/>
              </w:rPr>
            </w:pPr>
            <w:r>
              <w:rPr>
                <w:rFonts w:hint="eastAsia"/>
                <w:lang w:val="en-US" w:eastAsia="zh-CN"/>
              </w:rPr>
              <w:t>4</w:t>
            </w:r>
            <w:r>
              <w:rPr>
                <w:rFonts w:hint="eastAsia"/>
              </w:rPr>
              <w:t>）满足国家十四五规划（信息产品国产化要求，支持国产操作安全双系统</w:t>
            </w:r>
            <w:r>
              <w:rPr>
                <w:rFonts w:hint="eastAsia"/>
                <w:lang w:eastAsia="zh-CN"/>
              </w:rPr>
              <w:t>）</w:t>
            </w:r>
          </w:p>
          <w:p>
            <w:pPr>
              <w:rPr>
                <w:rFonts w:hint="eastAsia"/>
                <w:lang w:eastAsia="zh-CN"/>
              </w:rPr>
            </w:pPr>
          </w:p>
          <w:p>
            <w:pPr>
              <w:pStyle w:val="2"/>
              <w:rPr>
                <w:rFonts w:hint="eastAsia"/>
                <w:lang w:eastAsia="zh-CN"/>
              </w:rPr>
            </w:pPr>
          </w:p>
          <w:p>
            <w:pPr>
              <w:rPr>
                <w:rFonts w:hint="eastAsia"/>
                <w:lang w:eastAsia="zh-CN"/>
              </w:rPr>
            </w:pPr>
          </w:p>
          <w:p>
            <w:pPr>
              <w:pStyle w:val="2"/>
              <w:rPr>
                <w:rFonts w:hint="eastAsia"/>
                <w:lang w:val="en-US" w:eastAsia="zh-CN"/>
              </w:rPr>
            </w:pPr>
          </w:p>
        </w:tc>
        <w:tc>
          <w:tcPr>
            <w:tcW w:w="1121" w:type="dxa"/>
          </w:tcPr>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asciiTheme="majorEastAsia" w:hAnsiTheme="majorEastAsia" w:eastAsiaTheme="majorEastAsia"/>
                <w:sz w:val="18"/>
                <w:szCs w:val="18"/>
              </w:rPr>
            </w:pPr>
            <w:r>
              <w:rPr>
                <w:rFonts w:hint="eastAsia" w:asciiTheme="majorEastAsia" w:hAnsiTheme="majorEastAsia" w:eastAsiaTheme="majorEastAsia"/>
                <w:sz w:val="18"/>
                <w:szCs w:val="18"/>
                <w:lang w:val="en-US" w:eastAsia="zh-CN"/>
              </w:rPr>
              <w:t>43部</w:t>
            </w:r>
          </w:p>
          <w:p>
            <w:pPr>
              <w:jc w:val="center"/>
              <w:rPr>
                <w:rFonts w:asciiTheme="majorEastAsia" w:hAnsiTheme="majorEastAsia" w:eastAsiaTheme="majorEastAsia"/>
                <w:sz w:val="18"/>
                <w:szCs w:val="18"/>
              </w:rPr>
            </w:pPr>
          </w:p>
          <w:p>
            <w:pPr>
              <w:jc w:val="both"/>
              <w:rPr>
                <w:rFonts w:asciiTheme="majorEastAsia" w:hAnsiTheme="majorEastAsia" w:eastAsiaTheme="majorEastAsia"/>
                <w:sz w:val="18"/>
                <w:szCs w:val="18"/>
              </w:rPr>
            </w:pPr>
          </w:p>
          <w:p>
            <w:pPr>
              <w:widowControl/>
              <w:snapToGrid w:val="0"/>
              <w:jc w:val="center"/>
              <w:rPr>
                <w:rFonts w:hint="default" w:eastAsia="微软雅黑" w:asciiTheme="majorEastAsia" w:hAnsiTheme="majorEastAsia"/>
                <w:sz w:val="18"/>
                <w:szCs w:val="18"/>
                <w:lang w:val="en-US" w:eastAsia="zh-CN"/>
              </w:rPr>
            </w:pPr>
          </w:p>
          <w:p>
            <w:pPr>
              <w:widowControl/>
              <w:snapToGrid w:val="0"/>
              <w:jc w:val="center"/>
              <w:rPr>
                <w:rFonts w:hint="default" w:eastAsia="微软雅黑" w:asciiTheme="majorEastAsia" w:hAnsiTheme="majorEastAsia"/>
                <w:sz w:val="18"/>
                <w:szCs w:val="18"/>
                <w:lang w:val="en-US" w:eastAsia="zh-CN"/>
              </w:rPr>
            </w:pPr>
          </w:p>
          <w:p>
            <w:pPr>
              <w:widowControl/>
              <w:snapToGrid w:val="0"/>
              <w:jc w:val="center"/>
              <w:rPr>
                <w:rFonts w:hint="default" w:eastAsia="微软雅黑" w:asciiTheme="majorEastAsia" w:hAnsiTheme="majorEastAsia"/>
                <w:sz w:val="18"/>
                <w:szCs w:val="18"/>
                <w:lang w:val="en-US" w:eastAsia="zh-CN"/>
              </w:rPr>
            </w:pPr>
          </w:p>
          <w:p>
            <w:pPr>
              <w:widowControl/>
              <w:snapToGrid w:val="0"/>
              <w:jc w:val="center"/>
              <w:rPr>
                <w:rFonts w:hint="default" w:eastAsia="微软雅黑" w:asciiTheme="majorEastAsia" w:hAnsiTheme="majorEastAsia"/>
                <w:sz w:val="18"/>
                <w:szCs w:val="18"/>
                <w:lang w:val="en-US" w:eastAsia="zh-CN"/>
              </w:rPr>
            </w:pPr>
          </w:p>
          <w:p>
            <w:pPr>
              <w:widowControl/>
              <w:snapToGrid w:val="0"/>
              <w:jc w:val="center"/>
              <w:rPr>
                <w:rFonts w:hint="default" w:eastAsia="微软雅黑" w:asciiTheme="majorEastAsia" w:hAnsiTheme="majorEastAsia"/>
                <w:sz w:val="18"/>
                <w:szCs w:val="18"/>
                <w:lang w:val="en-US" w:eastAsia="zh-CN"/>
              </w:rPr>
            </w:pPr>
          </w:p>
          <w:p>
            <w:pPr>
              <w:widowControl/>
              <w:snapToGrid w:val="0"/>
              <w:jc w:val="center"/>
              <w:rPr>
                <w:rFonts w:hint="default" w:eastAsia="微软雅黑" w:asciiTheme="majorEastAsia" w:hAnsiTheme="majorEastAsia"/>
                <w:sz w:val="18"/>
                <w:szCs w:val="18"/>
                <w:lang w:val="en-US" w:eastAsia="zh-CN"/>
              </w:rPr>
            </w:pPr>
          </w:p>
          <w:p>
            <w:pPr>
              <w:widowControl/>
              <w:snapToGrid w:val="0"/>
              <w:jc w:val="center"/>
              <w:rPr>
                <w:rFonts w:hint="default" w:eastAsia="微软雅黑" w:asciiTheme="majorEastAsia" w:hAnsiTheme="majorEastAsia"/>
                <w:sz w:val="18"/>
                <w:szCs w:val="18"/>
                <w:lang w:val="en-US" w:eastAsia="zh-CN"/>
              </w:rPr>
            </w:pPr>
          </w:p>
          <w:p>
            <w:pPr>
              <w:widowControl/>
              <w:snapToGrid w:val="0"/>
              <w:jc w:val="center"/>
              <w:rPr>
                <w:rFonts w:hint="default" w:eastAsia="微软雅黑" w:asciiTheme="majorEastAsia" w:hAnsiTheme="majorEastAsia"/>
                <w:sz w:val="18"/>
                <w:szCs w:val="18"/>
                <w:lang w:val="en-US" w:eastAsia="zh-CN"/>
              </w:rPr>
            </w:pPr>
          </w:p>
          <w:p>
            <w:pPr>
              <w:widowControl/>
              <w:snapToGrid w:val="0"/>
              <w:jc w:val="center"/>
              <w:rPr>
                <w:rFonts w:hint="default" w:eastAsia="微软雅黑" w:asciiTheme="majorEastAsia" w:hAnsiTheme="majorEastAsia"/>
                <w:sz w:val="18"/>
                <w:szCs w:val="18"/>
                <w:lang w:val="en-US" w:eastAsia="zh-CN"/>
              </w:rPr>
            </w:pPr>
          </w:p>
          <w:p>
            <w:pPr>
              <w:widowControl/>
              <w:snapToGrid w:val="0"/>
              <w:jc w:val="center"/>
              <w:rPr>
                <w:rFonts w:hint="default" w:eastAsia="微软雅黑" w:asciiTheme="majorEastAsia" w:hAnsiTheme="majorEastAsia"/>
                <w:sz w:val="18"/>
                <w:szCs w:val="18"/>
                <w:lang w:val="en-US" w:eastAsia="zh-CN"/>
              </w:rPr>
            </w:pPr>
          </w:p>
          <w:p>
            <w:pPr>
              <w:widowControl/>
              <w:snapToGrid w:val="0"/>
              <w:jc w:val="center"/>
              <w:rPr>
                <w:rFonts w:hint="default" w:eastAsia="微软雅黑" w:asciiTheme="majorEastAsia" w:hAnsiTheme="majorEastAsia"/>
                <w:sz w:val="18"/>
                <w:szCs w:val="18"/>
                <w:lang w:val="en-US" w:eastAsia="zh-CN"/>
              </w:rPr>
            </w:pPr>
          </w:p>
          <w:p>
            <w:pPr>
              <w:widowControl/>
              <w:snapToGrid w:val="0"/>
              <w:jc w:val="center"/>
              <w:rPr>
                <w:rFonts w:hint="default" w:eastAsia="微软雅黑" w:asciiTheme="majorEastAsia" w:hAnsiTheme="majorEastAsia"/>
                <w:sz w:val="18"/>
                <w:szCs w:val="18"/>
                <w:lang w:val="en-US" w:eastAsia="zh-CN"/>
              </w:rPr>
            </w:pPr>
          </w:p>
          <w:p>
            <w:pPr>
              <w:widowControl/>
              <w:snapToGrid w:val="0"/>
              <w:jc w:val="center"/>
              <w:rPr>
                <w:rFonts w:hint="default" w:eastAsia="微软雅黑" w:asciiTheme="majorEastAsia" w:hAnsiTheme="majorEastAsia"/>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199" w:type="dxa"/>
          </w:tcPr>
          <w:p>
            <w:pPr>
              <w:rPr>
                <w:rFonts w:asciiTheme="majorEastAsia" w:hAnsiTheme="majorEastAsia" w:eastAsiaTheme="majorEastAsia"/>
                <w:sz w:val="18"/>
                <w:szCs w:val="18"/>
              </w:rPr>
            </w:pPr>
            <w:r>
              <w:rPr>
                <w:rFonts w:hint="eastAsia" w:asciiTheme="majorEastAsia" w:hAnsiTheme="majorEastAsia" w:eastAsiaTheme="majorEastAsia"/>
                <w:sz w:val="18"/>
                <w:szCs w:val="18"/>
              </w:rPr>
              <w:t>产品名称</w:t>
            </w:r>
          </w:p>
        </w:tc>
        <w:tc>
          <w:tcPr>
            <w:tcW w:w="6202" w:type="dxa"/>
          </w:tcPr>
          <w:p>
            <w:pPr>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参   数</w:t>
            </w:r>
          </w:p>
        </w:tc>
        <w:tc>
          <w:tcPr>
            <w:tcW w:w="1121" w:type="dxa"/>
          </w:tcPr>
          <w:p>
            <w:pPr>
              <w:jc w:val="center"/>
              <w:rPr>
                <w:rFonts w:hint="eastAsia" w:asciiTheme="majorEastAsia" w:hAnsiTheme="majorEastAsia" w:eastAsiaTheme="majorEastAsia"/>
                <w:sz w:val="18"/>
                <w:szCs w:val="18"/>
                <w:lang w:eastAsia="zh-CN"/>
              </w:rPr>
            </w:pPr>
            <w:r>
              <w:rPr>
                <w:rFonts w:hint="eastAsia" w:asciiTheme="majorEastAsia" w:hAnsiTheme="majorEastAsia" w:eastAsiaTheme="majorEastAsia"/>
                <w:sz w:val="18"/>
                <w:szCs w:val="18"/>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8" w:hRule="atLeast"/>
        </w:trPr>
        <w:tc>
          <w:tcPr>
            <w:tcW w:w="1199" w:type="dxa"/>
          </w:tcPr>
          <w:p>
            <w:pPr>
              <w:jc w:val="center"/>
              <w:rPr>
                <w:rFonts w:cs="宋体" w:asciiTheme="majorEastAsia" w:hAnsiTheme="majorEastAsia" w:eastAsiaTheme="majorEastAsia"/>
                <w:sz w:val="18"/>
                <w:szCs w:val="18"/>
              </w:rPr>
            </w:pPr>
            <w:r>
              <w:rPr>
                <w:rFonts w:hint="eastAsia" w:cs="宋体" w:asciiTheme="majorEastAsia" w:hAnsiTheme="majorEastAsia" w:eastAsiaTheme="majorEastAsia"/>
                <w:sz w:val="18"/>
                <w:szCs w:val="18"/>
              </w:rPr>
              <w:t xml:space="preserve">   </w:t>
            </w: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both"/>
              <w:rPr>
                <w:rFonts w:hint="eastAsia" w:asciiTheme="majorEastAsia" w:hAnsiTheme="majorEastAsia" w:eastAsiaTheme="majorEastAsia"/>
                <w:sz w:val="18"/>
                <w:szCs w:val="18"/>
                <w:lang w:eastAsia="zh-CN"/>
              </w:rPr>
            </w:pPr>
          </w:p>
          <w:p>
            <w:pPr>
              <w:jc w:val="both"/>
              <w:rPr>
                <w:rFonts w:hint="eastAsia" w:asciiTheme="majorEastAsia" w:hAnsiTheme="majorEastAsia" w:eastAsiaTheme="majorEastAsia"/>
                <w:sz w:val="18"/>
                <w:szCs w:val="18"/>
                <w:lang w:eastAsia="zh-CN"/>
              </w:rPr>
            </w:pPr>
          </w:p>
          <w:p>
            <w:pPr>
              <w:jc w:val="both"/>
              <w:rPr>
                <w:rFonts w:hint="eastAsia" w:asciiTheme="majorEastAsia" w:hAnsiTheme="majorEastAsia" w:eastAsiaTheme="majorEastAsia"/>
                <w:sz w:val="18"/>
                <w:szCs w:val="18"/>
                <w:lang w:eastAsia="zh-CN"/>
              </w:rPr>
            </w:pPr>
          </w:p>
          <w:p>
            <w:pPr>
              <w:jc w:val="both"/>
              <w:rPr>
                <w:rFonts w:hint="eastAsia" w:asciiTheme="majorEastAsia" w:hAnsiTheme="majorEastAsia" w:eastAsiaTheme="majorEastAsia"/>
                <w:sz w:val="18"/>
                <w:szCs w:val="18"/>
                <w:lang w:eastAsia="zh-CN"/>
              </w:rPr>
            </w:pPr>
          </w:p>
          <w:p>
            <w:pPr>
              <w:jc w:val="both"/>
              <w:rPr>
                <w:rFonts w:hint="eastAsia" w:asciiTheme="majorEastAsia" w:hAnsiTheme="majorEastAsia" w:eastAsiaTheme="majorEastAsia"/>
                <w:sz w:val="18"/>
                <w:szCs w:val="18"/>
                <w:lang w:eastAsia="zh-CN"/>
              </w:rPr>
            </w:pPr>
          </w:p>
          <w:p>
            <w:pPr>
              <w:jc w:val="both"/>
              <w:rPr>
                <w:rFonts w:hint="eastAsia" w:asciiTheme="majorEastAsia" w:hAnsiTheme="majorEastAsia" w:eastAsiaTheme="majorEastAsia"/>
                <w:sz w:val="18"/>
                <w:szCs w:val="18"/>
                <w:lang w:eastAsia="zh-CN"/>
              </w:rPr>
            </w:pPr>
          </w:p>
          <w:p>
            <w:pPr>
              <w:jc w:val="both"/>
              <w:rPr>
                <w:rFonts w:hint="eastAsia" w:asciiTheme="majorEastAsia" w:hAnsiTheme="majorEastAsia" w:eastAsiaTheme="majorEastAsia"/>
                <w:sz w:val="18"/>
                <w:szCs w:val="18"/>
                <w:lang w:eastAsia="zh-CN"/>
              </w:rPr>
            </w:pPr>
          </w:p>
          <w:p>
            <w:pPr>
              <w:jc w:val="both"/>
              <w:rPr>
                <w:rFonts w:hint="eastAsia" w:asciiTheme="majorEastAsia" w:hAnsiTheme="majorEastAsia" w:eastAsiaTheme="majorEastAsia"/>
                <w:sz w:val="18"/>
                <w:szCs w:val="18"/>
                <w:lang w:eastAsia="zh-CN"/>
              </w:rPr>
            </w:pPr>
          </w:p>
          <w:p>
            <w:pPr>
              <w:jc w:val="both"/>
              <w:rPr>
                <w:rFonts w:hint="eastAsia" w:asciiTheme="majorEastAsia" w:hAnsiTheme="majorEastAsia" w:eastAsiaTheme="majorEastAsia"/>
                <w:sz w:val="18"/>
                <w:szCs w:val="18"/>
                <w:lang w:eastAsia="zh-CN"/>
              </w:rPr>
            </w:pPr>
          </w:p>
          <w:p>
            <w:pPr>
              <w:jc w:val="both"/>
              <w:rPr>
                <w:rFonts w:hint="eastAsia" w:asciiTheme="majorEastAsia" w:hAnsiTheme="majorEastAsia" w:eastAsiaTheme="majorEastAsia"/>
                <w:sz w:val="18"/>
                <w:szCs w:val="18"/>
                <w:lang w:eastAsia="zh-CN"/>
              </w:rPr>
            </w:pPr>
          </w:p>
          <w:p>
            <w:pPr>
              <w:jc w:val="both"/>
              <w:rPr>
                <w:rFonts w:hint="eastAsia" w:asciiTheme="majorEastAsia" w:hAnsiTheme="majorEastAsia" w:eastAsiaTheme="majorEastAsia"/>
                <w:sz w:val="18"/>
                <w:szCs w:val="18"/>
                <w:lang w:eastAsia="zh-CN"/>
              </w:rPr>
            </w:pPr>
          </w:p>
          <w:p>
            <w:pPr>
              <w:jc w:val="both"/>
              <w:rPr>
                <w:rFonts w:hint="default" w:asciiTheme="majorEastAsia" w:hAnsiTheme="majorEastAsia" w:eastAsiaTheme="majorEastAsia"/>
                <w:sz w:val="18"/>
                <w:szCs w:val="18"/>
                <w:lang w:val="en-US" w:eastAsia="zh-CN"/>
              </w:rPr>
            </w:pPr>
            <w:r>
              <w:rPr>
                <w:rFonts w:hint="eastAsia" w:asciiTheme="majorEastAsia" w:hAnsiTheme="majorEastAsia" w:eastAsiaTheme="majorEastAsia"/>
                <w:sz w:val="18"/>
                <w:szCs w:val="18"/>
                <w:lang w:eastAsia="zh-CN"/>
              </w:rPr>
              <w:t>打印机（彩色）</w:t>
            </w:r>
          </w:p>
        </w:tc>
        <w:tc>
          <w:tcPr>
            <w:tcW w:w="6202" w:type="dxa"/>
          </w:tcPr>
          <w:p/>
          <w:p>
            <w:pPr>
              <w:rPr>
                <w:rFonts w:hint="eastAsia"/>
              </w:rPr>
            </w:pPr>
            <w:r>
              <w:rPr>
                <w:rFonts w:hint="eastAsia"/>
              </w:rPr>
              <w:t>支持安全扫码打印  微信文件直印</w:t>
            </w:r>
          </w:p>
          <w:p>
            <w:pPr>
              <w:rPr>
                <w:rFonts w:hint="eastAsia"/>
              </w:rPr>
            </w:pPr>
            <w:r>
              <w:rPr>
                <w:rFonts w:hint="eastAsia"/>
              </w:rPr>
              <w:t>2.4英寸全触控彩色液晶屏，人性化布局，一键式操作。35页连续扫描自动输稿器</w:t>
            </w:r>
          </w:p>
          <w:p>
            <w:pPr>
              <w:rPr>
                <w:rFonts w:hint="eastAsia"/>
              </w:rPr>
            </w:pPr>
            <w:r>
              <w:rPr>
                <w:rFonts w:hint="eastAsia"/>
              </w:rPr>
              <w:t>自动输稿器，35页文件批量扫描处理。</w:t>
            </w:r>
          </w:p>
          <w:p>
            <w:pPr>
              <w:rPr>
                <w:rFonts w:hint="eastAsia"/>
              </w:rPr>
            </w:pPr>
            <w:r>
              <w:rPr>
                <w:rFonts w:hint="eastAsia"/>
              </w:rPr>
              <w:t>支持多种介质后部进纸器</w:t>
            </w:r>
          </w:p>
          <w:p>
            <w:pPr>
              <w:rPr>
                <w:rFonts w:hint="eastAsia"/>
              </w:rPr>
            </w:pPr>
            <w:r>
              <w:rPr>
                <w:rFonts w:hint="eastAsia"/>
              </w:rPr>
              <w:t>可支持信封/照片纸等厚至300g/m2纸张类型打印。</w:t>
            </w:r>
          </w:p>
          <w:p>
            <w:pPr>
              <w:rPr>
                <w:rFonts w:hint="eastAsia"/>
              </w:rPr>
            </w:pPr>
            <w:r>
              <w:rPr>
                <w:rFonts w:hint="eastAsia"/>
              </w:rPr>
              <w:t xml:space="preserve">打印机类型 </w:t>
            </w:r>
          </w:p>
          <w:p>
            <w:pPr>
              <w:rPr>
                <w:rFonts w:hint="eastAsia"/>
              </w:rPr>
            </w:pPr>
            <w:r>
              <w:rPr>
                <w:rFonts w:hint="eastAsia"/>
              </w:rPr>
              <w:t>打印方式：按需喷墨</w:t>
            </w:r>
          </w:p>
          <w:p>
            <w:pPr>
              <w:rPr>
                <w:rFonts w:hint="eastAsia"/>
              </w:rPr>
            </w:pPr>
            <w:r>
              <w:rPr>
                <w:rFonts w:hint="eastAsia"/>
              </w:rPr>
              <w:t>打印方向：双向打印</w:t>
            </w:r>
          </w:p>
          <w:p>
            <w:pPr>
              <w:rPr>
                <w:rFonts w:hint="eastAsia"/>
              </w:rPr>
            </w:pPr>
            <w:r>
              <w:rPr>
                <w:rFonts w:hint="eastAsia"/>
              </w:rPr>
              <w:t xml:space="preserve">墨水：独立4色 </w:t>
            </w:r>
          </w:p>
          <w:p>
            <w:pPr>
              <w:rPr>
                <w:rFonts w:hint="eastAsia"/>
              </w:rPr>
            </w:pPr>
            <w:r>
              <w:rPr>
                <w:rFonts w:hint="eastAsia"/>
              </w:rPr>
              <w:t>打印功能</w:t>
            </w:r>
          </w:p>
          <w:p>
            <w:pPr>
              <w:rPr>
                <w:rFonts w:hint="eastAsia"/>
              </w:rPr>
            </w:pPr>
            <w:r>
              <w:rPr>
                <w:rFonts w:hint="eastAsia"/>
              </w:rPr>
              <w:t>自动双面打印：支持</w:t>
            </w:r>
          </w:p>
          <w:p>
            <w:pPr>
              <w:rPr>
                <w:rFonts w:hint="eastAsia"/>
              </w:rPr>
            </w:pPr>
            <w:r>
              <w:rPr>
                <w:rFonts w:hint="eastAsia"/>
              </w:rPr>
              <w:t>打印速度</w:t>
            </w:r>
          </w:p>
          <w:p>
            <w:pPr>
              <w:rPr>
                <w:rFonts w:hint="eastAsia"/>
              </w:rPr>
            </w:pPr>
            <w:r>
              <w:rPr>
                <w:rFonts w:hint="eastAsia"/>
              </w:rPr>
              <w:t>打印速度（A4单面）：默认模式：黑白 17面/分钟*4，彩色 9.5面/分钟*4</w:t>
            </w:r>
          </w:p>
          <w:p>
            <w:pPr>
              <w:rPr>
                <w:rFonts w:hint="eastAsia"/>
              </w:rPr>
            </w:pPr>
            <w:r>
              <w:rPr>
                <w:rFonts w:hint="eastAsia"/>
              </w:rPr>
              <w:t>草稿模式：黑白 37面/分钟*9，彩色 23面/分钟*9</w:t>
            </w:r>
          </w:p>
          <w:p>
            <w:pPr>
              <w:rPr>
                <w:rFonts w:hint="eastAsia"/>
              </w:rPr>
            </w:pPr>
            <w:r>
              <w:rPr>
                <w:rFonts w:hint="eastAsia"/>
              </w:rPr>
              <w:t>复印功能</w:t>
            </w:r>
          </w:p>
          <w:p>
            <w:pPr>
              <w:rPr>
                <w:rFonts w:hint="eastAsia"/>
              </w:rPr>
            </w:pPr>
            <w:r>
              <w:rPr>
                <w:rFonts w:hint="eastAsia"/>
              </w:rPr>
              <w:t>最大复印分辨率：600 x 600 dpi</w:t>
            </w:r>
          </w:p>
          <w:p>
            <w:pPr>
              <w:rPr>
                <w:rFonts w:hint="eastAsia"/>
              </w:rPr>
            </w:pPr>
            <w:r>
              <w:rPr>
                <w:rFonts w:hint="eastAsia"/>
              </w:rPr>
              <w:t>最大份数：99页</w:t>
            </w:r>
          </w:p>
          <w:p>
            <w:pPr>
              <w:rPr>
                <w:rFonts w:hint="eastAsia"/>
              </w:rPr>
            </w:pPr>
            <w:r>
              <w:rPr>
                <w:rFonts w:hint="eastAsia"/>
              </w:rPr>
              <w:t>缩放：25-400%自动缩放</w:t>
            </w:r>
          </w:p>
          <w:p>
            <w:pPr>
              <w:rPr>
                <w:rFonts w:hint="eastAsia"/>
              </w:rPr>
            </w:pPr>
            <w:r>
              <w:rPr>
                <w:rFonts w:hint="eastAsia"/>
              </w:rPr>
              <w:t>扫描功能</w:t>
            </w:r>
          </w:p>
          <w:p>
            <w:pPr>
              <w:rPr>
                <w:rFonts w:hint="eastAsia"/>
              </w:rPr>
            </w:pPr>
            <w:r>
              <w:rPr>
                <w:rFonts w:hint="eastAsia"/>
              </w:rPr>
              <w:t>扫描类型：平板彩色图像扫描仪</w:t>
            </w:r>
          </w:p>
          <w:p>
            <w:pPr>
              <w:rPr>
                <w:rFonts w:hint="eastAsia"/>
              </w:rPr>
            </w:pPr>
            <w:r>
              <w:rPr>
                <w:rFonts w:hint="eastAsia"/>
              </w:rPr>
              <w:t>扫描仪传感器类型：CIS</w:t>
            </w:r>
          </w:p>
          <w:p>
            <w:pPr>
              <w:rPr>
                <w:rFonts w:hint="eastAsia"/>
              </w:rPr>
            </w:pPr>
            <w:r>
              <w:rPr>
                <w:rFonts w:hint="eastAsia"/>
              </w:rPr>
              <w:t>最大物理分辨率：1200 x 2400 dpi</w:t>
            </w:r>
          </w:p>
          <w:p>
            <w:pPr>
              <w:rPr>
                <w:rFonts w:hint="eastAsia"/>
              </w:rPr>
            </w:pPr>
            <w:r>
              <w:rPr>
                <w:rFonts w:hint="eastAsia"/>
              </w:rPr>
              <w:t>最大扫描区域：216 x 297mm</w:t>
            </w: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tc>
        <w:tc>
          <w:tcPr>
            <w:tcW w:w="1121" w:type="dxa"/>
          </w:tcPr>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asciiTheme="majorEastAsia" w:hAnsiTheme="majorEastAsia" w:eastAsiaTheme="majorEastAsia"/>
                <w:sz w:val="18"/>
                <w:szCs w:val="18"/>
              </w:rPr>
            </w:pPr>
            <w:r>
              <w:rPr>
                <w:rFonts w:hint="eastAsia" w:asciiTheme="majorEastAsia" w:hAnsiTheme="majorEastAsia" w:eastAsiaTheme="majorEastAsia"/>
                <w:sz w:val="18"/>
                <w:szCs w:val="18"/>
                <w:lang w:val="en-US" w:eastAsia="zh-CN"/>
              </w:rPr>
              <w:t>20台</w:t>
            </w:r>
          </w:p>
          <w:p>
            <w:pPr>
              <w:jc w:val="both"/>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both"/>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widowControl/>
              <w:snapToGrid w:val="0"/>
              <w:jc w:val="center"/>
              <w:rPr>
                <w:rFonts w:hint="default" w:eastAsia="微软雅黑" w:asciiTheme="majorEastAsia" w:hAnsiTheme="majorEastAsia"/>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199" w:type="dxa"/>
          </w:tcPr>
          <w:p>
            <w:pPr>
              <w:rPr>
                <w:rFonts w:asciiTheme="majorEastAsia" w:hAnsiTheme="majorEastAsia" w:eastAsiaTheme="majorEastAsia"/>
                <w:sz w:val="18"/>
                <w:szCs w:val="18"/>
              </w:rPr>
            </w:pPr>
            <w:bookmarkStart w:id="0" w:name="OLE_LINK1"/>
            <w:r>
              <w:rPr>
                <w:rFonts w:hint="eastAsia" w:asciiTheme="majorEastAsia" w:hAnsiTheme="majorEastAsia" w:eastAsiaTheme="majorEastAsia"/>
                <w:sz w:val="18"/>
                <w:szCs w:val="18"/>
              </w:rPr>
              <w:t>产品名称</w:t>
            </w:r>
            <w:bookmarkEnd w:id="0"/>
          </w:p>
        </w:tc>
        <w:tc>
          <w:tcPr>
            <w:tcW w:w="6202" w:type="dxa"/>
          </w:tcPr>
          <w:p>
            <w:pPr>
              <w:jc w:val="center"/>
              <w:rPr>
                <w:rFonts w:asciiTheme="majorEastAsia" w:hAnsiTheme="majorEastAsia" w:eastAsiaTheme="majorEastAsia"/>
                <w:sz w:val="18"/>
                <w:szCs w:val="18"/>
              </w:rPr>
            </w:pPr>
            <w:bookmarkStart w:id="1" w:name="OLE_LINK2"/>
            <w:r>
              <w:rPr>
                <w:rFonts w:hint="eastAsia" w:asciiTheme="majorEastAsia" w:hAnsiTheme="majorEastAsia" w:eastAsiaTheme="majorEastAsia"/>
                <w:sz w:val="18"/>
                <w:szCs w:val="18"/>
              </w:rPr>
              <w:t>参   数</w:t>
            </w:r>
            <w:bookmarkEnd w:id="1"/>
          </w:p>
        </w:tc>
        <w:tc>
          <w:tcPr>
            <w:tcW w:w="1121" w:type="dxa"/>
          </w:tcPr>
          <w:p>
            <w:pPr>
              <w:jc w:val="center"/>
              <w:rPr>
                <w:rFonts w:hint="eastAsia" w:asciiTheme="majorEastAsia" w:hAnsiTheme="majorEastAsia" w:eastAsiaTheme="majorEastAsia"/>
                <w:sz w:val="18"/>
                <w:szCs w:val="18"/>
                <w:lang w:eastAsia="zh-CN"/>
              </w:rPr>
            </w:pPr>
            <w:r>
              <w:rPr>
                <w:rFonts w:hint="eastAsia" w:asciiTheme="majorEastAsia" w:hAnsiTheme="majorEastAsia" w:eastAsiaTheme="majorEastAsia"/>
                <w:sz w:val="18"/>
                <w:szCs w:val="18"/>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8" w:hRule="atLeast"/>
        </w:trPr>
        <w:tc>
          <w:tcPr>
            <w:tcW w:w="1199" w:type="dxa"/>
          </w:tcPr>
          <w:p>
            <w:pPr>
              <w:jc w:val="both"/>
              <w:rPr>
                <w:rFonts w:hint="eastAsia" w:asciiTheme="minorEastAsia" w:hAnsiTheme="minorEastAsia" w:cstheme="minorEastAsia"/>
                <w:b w:val="0"/>
                <w:bCs/>
                <w:sz w:val="18"/>
                <w:szCs w:val="18"/>
                <w:lang w:eastAsia="zh-CN"/>
              </w:rPr>
            </w:pPr>
          </w:p>
          <w:p>
            <w:pPr>
              <w:jc w:val="both"/>
              <w:rPr>
                <w:rFonts w:hint="eastAsia" w:asciiTheme="minorEastAsia" w:hAnsiTheme="minorEastAsia" w:cstheme="minorEastAsia"/>
                <w:b w:val="0"/>
                <w:bCs/>
                <w:sz w:val="18"/>
                <w:szCs w:val="18"/>
                <w:lang w:eastAsia="zh-CN"/>
              </w:rPr>
            </w:pPr>
          </w:p>
          <w:p>
            <w:pPr>
              <w:jc w:val="both"/>
              <w:rPr>
                <w:rFonts w:hint="eastAsia" w:asciiTheme="minorEastAsia" w:hAnsiTheme="minorEastAsia" w:cstheme="minorEastAsia"/>
                <w:b w:val="0"/>
                <w:bCs/>
                <w:sz w:val="18"/>
                <w:szCs w:val="18"/>
                <w:lang w:eastAsia="zh-CN"/>
              </w:rPr>
            </w:pPr>
          </w:p>
          <w:p>
            <w:pPr>
              <w:jc w:val="both"/>
              <w:rPr>
                <w:rFonts w:hint="eastAsia" w:asciiTheme="minorEastAsia" w:hAnsiTheme="minorEastAsia" w:cstheme="minorEastAsia"/>
                <w:b w:val="0"/>
                <w:bCs/>
                <w:sz w:val="18"/>
                <w:szCs w:val="18"/>
                <w:lang w:eastAsia="zh-CN"/>
              </w:rPr>
            </w:pPr>
          </w:p>
          <w:p>
            <w:pPr>
              <w:jc w:val="both"/>
              <w:rPr>
                <w:rFonts w:hint="eastAsia" w:asciiTheme="minorEastAsia" w:hAnsiTheme="minorEastAsia" w:cstheme="minorEastAsia"/>
                <w:b w:val="0"/>
                <w:bCs/>
                <w:sz w:val="18"/>
                <w:szCs w:val="18"/>
                <w:lang w:eastAsia="zh-CN"/>
              </w:rPr>
            </w:pPr>
          </w:p>
          <w:p>
            <w:pPr>
              <w:jc w:val="both"/>
              <w:rPr>
                <w:rFonts w:hint="eastAsia" w:asciiTheme="minorEastAsia" w:hAnsiTheme="minorEastAsia" w:cstheme="minorEastAsia"/>
                <w:b w:val="0"/>
                <w:bCs/>
                <w:sz w:val="18"/>
                <w:szCs w:val="18"/>
                <w:lang w:eastAsia="zh-CN"/>
              </w:rPr>
            </w:pPr>
          </w:p>
          <w:p>
            <w:pPr>
              <w:jc w:val="both"/>
              <w:rPr>
                <w:rFonts w:hint="eastAsia" w:asciiTheme="minorEastAsia" w:hAnsiTheme="minorEastAsia" w:cstheme="minorEastAsia"/>
                <w:b w:val="0"/>
                <w:bCs/>
                <w:sz w:val="18"/>
                <w:szCs w:val="18"/>
                <w:lang w:eastAsia="zh-CN"/>
              </w:rPr>
            </w:pPr>
          </w:p>
          <w:p>
            <w:pPr>
              <w:jc w:val="both"/>
              <w:rPr>
                <w:rFonts w:hint="eastAsia" w:asciiTheme="minorEastAsia" w:hAnsiTheme="minorEastAsia" w:cstheme="minorEastAsia"/>
                <w:b w:val="0"/>
                <w:bCs/>
                <w:sz w:val="18"/>
                <w:szCs w:val="18"/>
                <w:lang w:eastAsia="zh-CN"/>
              </w:rPr>
            </w:pPr>
          </w:p>
          <w:p>
            <w:pPr>
              <w:jc w:val="both"/>
              <w:rPr>
                <w:rFonts w:hint="eastAsia" w:asciiTheme="minorEastAsia" w:hAnsiTheme="minorEastAsia" w:cstheme="minorEastAsia"/>
                <w:b w:val="0"/>
                <w:bCs/>
                <w:sz w:val="18"/>
                <w:szCs w:val="18"/>
                <w:lang w:eastAsia="zh-CN"/>
              </w:rPr>
            </w:pPr>
          </w:p>
          <w:p>
            <w:pPr>
              <w:jc w:val="both"/>
              <w:rPr>
                <w:rFonts w:hint="eastAsia" w:asciiTheme="minorEastAsia" w:hAnsiTheme="minorEastAsia" w:cstheme="minorEastAsia"/>
                <w:b w:val="0"/>
                <w:bCs/>
                <w:sz w:val="18"/>
                <w:szCs w:val="18"/>
                <w:lang w:eastAsia="zh-CN"/>
              </w:rPr>
            </w:pPr>
          </w:p>
          <w:p>
            <w:pPr>
              <w:jc w:val="both"/>
              <w:rPr>
                <w:rFonts w:hint="eastAsia" w:asciiTheme="minorEastAsia" w:hAnsiTheme="minorEastAsia" w:cstheme="minorEastAsia"/>
                <w:b w:val="0"/>
                <w:bCs/>
                <w:sz w:val="18"/>
                <w:szCs w:val="18"/>
                <w:lang w:eastAsia="zh-CN"/>
              </w:rPr>
            </w:pPr>
          </w:p>
          <w:p>
            <w:pPr>
              <w:jc w:val="both"/>
              <w:rPr>
                <w:rFonts w:hint="eastAsia" w:asciiTheme="minorEastAsia" w:hAnsiTheme="minorEastAsia" w:eastAsiaTheme="minorEastAsia" w:cstheme="minorEastAsia"/>
                <w:b w:val="0"/>
                <w:bCs/>
                <w:sz w:val="18"/>
                <w:szCs w:val="18"/>
                <w:lang w:eastAsia="zh-CN"/>
              </w:rPr>
            </w:pPr>
            <w:r>
              <w:rPr>
                <w:rFonts w:hint="eastAsia" w:asciiTheme="minorEastAsia" w:hAnsiTheme="minorEastAsia" w:cstheme="minorEastAsia"/>
                <w:b w:val="0"/>
                <w:bCs/>
                <w:sz w:val="18"/>
                <w:szCs w:val="18"/>
                <w:lang w:eastAsia="zh-CN"/>
              </w:rPr>
              <w:t>打印复印扫描一体机</w:t>
            </w:r>
          </w:p>
        </w:tc>
        <w:tc>
          <w:tcPr>
            <w:tcW w:w="6202" w:type="dxa"/>
          </w:tcPr>
          <w:p>
            <w:pPr>
              <w:rPr>
                <w:rFonts w:hint="default"/>
                <w:lang w:val="en-US" w:eastAsia="zh-CN"/>
              </w:rPr>
            </w:pPr>
            <w:r>
              <w:rPr>
                <w:rFonts w:hint="default"/>
                <w:lang w:val="en-US" w:eastAsia="zh-CN"/>
              </w:rPr>
              <w:t>规格参数</w:t>
            </w:r>
          </w:p>
          <w:p>
            <w:pPr>
              <w:rPr>
                <w:rFonts w:hint="default"/>
                <w:lang w:val="en-US" w:eastAsia="zh-CN"/>
              </w:rPr>
            </w:pPr>
            <w:r>
              <w:rPr>
                <w:rFonts w:hint="default"/>
                <w:lang w:val="en-US" w:eastAsia="zh-CN"/>
              </w:rPr>
              <w:t>1、打印引擎：黑白激光A3幅面</w:t>
            </w:r>
          </w:p>
          <w:p>
            <w:pPr>
              <w:rPr>
                <w:rFonts w:hint="default"/>
                <w:lang w:val="en-US" w:eastAsia="zh-CN"/>
              </w:rPr>
            </w:pPr>
            <w:r>
              <w:rPr>
                <w:rFonts w:hint="default"/>
                <w:lang w:val="en-US" w:eastAsia="zh-CN"/>
              </w:rPr>
              <w:t>2、涵盖功能：打印、复印、彩色扫描</w:t>
            </w:r>
          </w:p>
          <w:p>
            <w:pPr>
              <w:rPr>
                <w:rFonts w:hint="default"/>
                <w:lang w:val="en-US" w:eastAsia="zh-CN"/>
              </w:rPr>
            </w:pPr>
            <w:r>
              <w:rPr>
                <w:rFonts w:hint="default"/>
                <w:lang w:val="en-US" w:eastAsia="zh-CN"/>
              </w:rPr>
              <w:t>3、打印速度：24页/分钟,</w:t>
            </w:r>
          </w:p>
          <w:p>
            <w:pPr>
              <w:rPr>
                <w:rFonts w:hint="default"/>
                <w:lang w:val="en-US" w:eastAsia="zh-CN"/>
              </w:rPr>
            </w:pPr>
            <w:r>
              <w:rPr>
                <w:rFonts w:hint="default"/>
                <w:lang w:val="en-US" w:eastAsia="zh-CN"/>
              </w:rPr>
              <w:t>4、首页输出时间：7秒或以下</w:t>
            </w:r>
          </w:p>
          <w:p>
            <w:pPr>
              <w:rPr>
                <w:rFonts w:hint="default"/>
                <w:lang w:val="en-US" w:eastAsia="zh-CN"/>
              </w:rPr>
            </w:pPr>
            <w:r>
              <w:rPr>
                <w:rFonts w:hint="default"/>
                <w:lang w:val="en-US" w:eastAsia="zh-CN"/>
              </w:rPr>
              <w:t xml:space="preserve">5、打印分辨率：600  x 600 dpi; </w:t>
            </w:r>
          </w:p>
          <w:p>
            <w:pPr>
              <w:rPr>
                <w:rFonts w:hint="default"/>
                <w:lang w:val="en-US" w:eastAsia="zh-CN"/>
              </w:rPr>
            </w:pPr>
            <w:r>
              <w:rPr>
                <w:rFonts w:hint="default"/>
                <w:lang w:val="en-US" w:eastAsia="zh-CN"/>
              </w:rPr>
              <w:t>6、接口：USB1.1 / USB2.0; 10Base-T / 100Base-TX</w:t>
            </w:r>
          </w:p>
          <w:p>
            <w:pPr>
              <w:rPr>
                <w:rFonts w:hint="default"/>
                <w:lang w:val="en-US" w:eastAsia="zh-CN"/>
              </w:rPr>
            </w:pPr>
            <w:r>
              <w:rPr>
                <w:rFonts w:hint="default"/>
                <w:lang w:val="en-US" w:eastAsia="zh-CN"/>
              </w:rPr>
              <w:t>7、内存：256MB</w:t>
            </w:r>
          </w:p>
          <w:p>
            <w:pPr>
              <w:rPr>
                <w:rFonts w:hint="default"/>
                <w:lang w:val="en-US" w:eastAsia="zh-CN"/>
              </w:rPr>
            </w:pPr>
            <w:r>
              <w:rPr>
                <w:rFonts w:hint="default"/>
                <w:lang w:val="en-US" w:eastAsia="zh-CN"/>
              </w:rPr>
              <w:t>8、50页自动输稿器</w:t>
            </w:r>
          </w:p>
          <w:p>
            <w:pPr>
              <w:rPr>
                <w:rFonts w:hint="default"/>
                <w:lang w:val="en-US" w:eastAsia="zh-CN"/>
              </w:rPr>
            </w:pPr>
            <w:r>
              <w:rPr>
                <w:rFonts w:hint="default"/>
                <w:lang w:val="en-US" w:eastAsia="zh-CN"/>
              </w:rPr>
              <w:t>9、标配双面网络打印、连续复印页数： 1-999页 复印缩放 25-400%</w:t>
            </w:r>
          </w:p>
          <w:p>
            <w:pPr>
              <w:rPr>
                <w:rFonts w:hint="default"/>
                <w:lang w:val="en-US" w:eastAsia="zh-CN"/>
              </w:rPr>
            </w:pPr>
            <w:r>
              <w:rPr>
                <w:rFonts w:hint="default"/>
                <w:lang w:val="en-US" w:eastAsia="zh-CN"/>
              </w:rPr>
              <w:t xml:space="preserve">10、纸盒输入量：标准500页纸盒*2+100页手送托盘 </w:t>
            </w:r>
          </w:p>
          <w:p>
            <w:pPr>
              <w:rPr>
                <w:rFonts w:hint="default"/>
                <w:lang w:val="en-US" w:eastAsia="zh-CN"/>
              </w:rPr>
            </w:pPr>
            <w:r>
              <w:rPr>
                <w:rFonts w:hint="default"/>
                <w:lang w:val="en-US" w:eastAsia="zh-CN"/>
              </w:rPr>
              <w:t>11、复印速度24页/分钟，复印分辨率:600* 600dpi</w:t>
            </w:r>
          </w:p>
          <w:p>
            <w:pPr>
              <w:rPr>
                <w:rFonts w:hint="default"/>
                <w:lang w:val="en-US" w:eastAsia="zh-CN"/>
              </w:rPr>
            </w:pPr>
            <w:r>
              <w:rPr>
                <w:rFonts w:hint="default"/>
                <w:lang w:val="en-US" w:eastAsia="zh-CN"/>
              </w:rPr>
              <w:t>12、扫描55页/分钟，扫描分辨率600x600dpi</w:t>
            </w:r>
          </w:p>
          <w:p>
            <w:pPr>
              <w:rPr>
                <w:rFonts w:hint="default"/>
                <w:lang w:val="en-US" w:eastAsia="zh-CN"/>
              </w:rPr>
            </w:pPr>
            <w:r>
              <w:rPr>
                <w:rFonts w:hint="default"/>
                <w:lang w:val="en-US" w:eastAsia="zh-CN"/>
              </w:rPr>
              <w:t>13、鼓粉分离设计、打印月负荷30000页</w:t>
            </w:r>
          </w:p>
          <w:p>
            <w:pPr>
              <w:rPr>
                <w:rFonts w:hint="default"/>
                <w:lang w:val="en-US" w:eastAsia="zh-CN"/>
              </w:rPr>
            </w:pPr>
            <w:r>
              <w:rPr>
                <w:rFonts w:hint="default"/>
                <w:lang w:val="en-US" w:eastAsia="zh-CN"/>
              </w:rPr>
              <w:t>14、最大功率：1.3kW或以下</w:t>
            </w:r>
          </w:p>
          <w:p>
            <w:pPr>
              <w:rPr>
                <w:rFonts w:hint="default"/>
                <w:lang w:val="en-US" w:eastAsia="zh-CN"/>
              </w:rPr>
            </w:pPr>
            <w:r>
              <w:rPr>
                <w:rFonts w:hint="default"/>
                <w:lang w:val="en-US" w:eastAsia="zh-CN"/>
              </w:rPr>
              <w:t>15、操作系统：Windows Server 2008 32/64; Windows Server 2008 R2 64 Windows 7 32/64; Windows 8.1 32/64 Windows Server 2012 64; Windows Server 2012 R2 64 Windows 10 32/64; Windows Server 2016 64; Windows Server 2019 64 UOS V20、Kylin V10、Kylin V10 SP1 (使用飞腾、兆芯、龙芯3A4000芯片) Linux (Print Only)</w:t>
            </w:r>
          </w:p>
          <w:p>
            <w:pPr>
              <w:rPr>
                <w:rFonts w:hint="default"/>
                <w:lang w:val="en-US" w:eastAsia="zh-CN"/>
              </w:rPr>
            </w:pPr>
            <w:r>
              <w:rPr>
                <w:rFonts w:hint="default"/>
                <w:lang w:val="en-US" w:eastAsia="zh-CN"/>
              </w:rPr>
              <w:t>16、整机保修1年中国节能产品认证、CCC认证，提供项目的原厂授权及售后承诺函。</w:t>
            </w: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rPr>
                <w:rFonts w:hint="default"/>
                <w:lang w:val="en-US" w:eastAsia="zh-CN"/>
              </w:rPr>
            </w:pPr>
          </w:p>
        </w:tc>
        <w:tc>
          <w:tcPr>
            <w:tcW w:w="1121" w:type="dxa"/>
          </w:tcPr>
          <w:p>
            <w:pPr>
              <w:widowControl/>
              <w:snapToGrid w:val="0"/>
              <w:jc w:val="cente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pStyle w:val="2"/>
              <w:rPr>
                <w:rFonts w:hint="eastAsia" w:eastAsia="微软雅黑" w:asciiTheme="majorEastAsia" w:hAnsiTheme="majorEastAsia"/>
                <w:sz w:val="18"/>
                <w:szCs w:val="18"/>
                <w:lang w:val="en-US" w:eastAsia="zh-CN"/>
              </w:rPr>
            </w:pPr>
          </w:p>
          <w:p>
            <w:pPr>
              <w:pStyle w:val="2"/>
              <w:rPr>
                <w:rFonts w:hint="eastAsia" w:eastAsia="微软雅黑" w:asciiTheme="majorEastAsia" w:hAnsiTheme="majorEastAsia"/>
                <w:sz w:val="18"/>
                <w:szCs w:val="18"/>
                <w:lang w:val="en-US" w:eastAsia="zh-CN"/>
              </w:rPr>
            </w:pPr>
          </w:p>
          <w:p>
            <w:pPr>
              <w:pStyle w:val="2"/>
              <w:rPr>
                <w:rFonts w:hint="eastAsia" w:eastAsia="微软雅黑" w:asciiTheme="majorEastAsia" w:hAnsiTheme="majorEastAsia"/>
                <w:sz w:val="18"/>
                <w:szCs w:val="18"/>
                <w:lang w:val="en-US" w:eastAsia="zh-CN"/>
              </w:rPr>
            </w:pPr>
          </w:p>
          <w:p>
            <w:pPr>
              <w:pStyle w:val="2"/>
              <w:rPr>
                <w:rFonts w:hint="default"/>
                <w:lang w:val="en-US" w:eastAsia="zh-CN"/>
              </w:rPr>
            </w:pPr>
            <w:r>
              <w:rPr>
                <w:rFonts w:hint="eastAsia" w:eastAsia="微软雅黑" w:asciiTheme="majorEastAsia" w:hAnsiTheme="majorEastAsia"/>
                <w:sz w:val="18"/>
                <w:szCs w:val="18"/>
                <w:lang w:val="en-US" w:eastAsia="zh-CN"/>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1199" w:type="dxa"/>
          </w:tcPr>
          <w:p>
            <w:pPr>
              <w:jc w:val="both"/>
              <w:rPr>
                <w:rFonts w:hint="eastAsia" w:asciiTheme="minorEastAsia" w:hAnsiTheme="minorEastAsia" w:eastAsiaTheme="minorEastAsia" w:cstheme="minorEastAsia"/>
                <w:b w:val="0"/>
                <w:bCs/>
                <w:sz w:val="18"/>
                <w:szCs w:val="18"/>
              </w:rPr>
            </w:pPr>
            <w:r>
              <w:rPr>
                <w:rFonts w:hint="eastAsia" w:asciiTheme="majorEastAsia" w:hAnsiTheme="majorEastAsia" w:eastAsiaTheme="majorEastAsia"/>
                <w:sz w:val="18"/>
                <w:szCs w:val="18"/>
              </w:rPr>
              <w:t>产品名称</w:t>
            </w:r>
          </w:p>
        </w:tc>
        <w:tc>
          <w:tcPr>
            <w:tcW w:w="6202" w:type="dxa"/>
          </w:tcPr>
          <w:p>
            <w:pPr>
              <w:ind w:firstLine="2520" w:firstLineChars="1400"/>
              <w:rPr>
                <w:rFonts w:hint="default" w:asciiTheme="majorEastAsia" w:hAnsiTheme="majorEastAsia" w:eastAsiaTheme="majorEastAsia"/>
                <w:sz w:val="18"/>
                <w:szCs w:val="18"/>
                <w:lang w:val="en-US" w:eastAsia="zh-CN"/>
              </w:rPr>
            </w:pPr>
            <w:r>
              <w:rPr>
                <w:rFonts w:hint="eastAsia" w:asciiTheme="majorEastAsia" w:hAnsiTheme="majorEastAsia" w:eastAsiaTheme="majorEastAsia"/>
                <w:sz w:val="18"/>
                <w:szCs w:val="18"/>
              </w:rPr>
              <w:t>参   数</w:t>
            </w:r>
          </w:p>
        </w:tc>
        <w:tc>
          <w:tcPr>
            <w:tcW w:w="1121" w:type="dxa"/>
          </w:tcPr>
          <w:p>
            <w:pPr>
              <w:widowControl/>
              <w:snapToGrid w:val="0"/>
              <w:jc w:val="center"/>
              <w:rPr>
                <w:rFonts w:hint="default" w:eastAsia="微软雅黑" w:asciiTheme="majorEastAsia" w:hAnsiTheme="majorEastAsia"/>
                <w:sz w:val="18"/>
                <w:szCs w:val="18"/>
                <w:lang w:val="en-US" w:eastAsia="zh-CN"/>
              </w:rPr>
            </w:pPr>
            <w:r>
              <w:rPr>
                <w:rFonts w:hint="eastAsia" w:asciiTheme="majorEastAsia" w:hAnsiTheme="majorEastAsia" w:eastAsiaTheme="majorEastAsia" w:cstheme="majorEastAsia"/>
                <w:b w:val="0"/>
                <w:bCs w:val="0"/>
                <w:sz w:val="18"/>
                <w:szCs w:val="18"/>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4" w:hRule="atLeast"/>
        </w:trPr>
        <w:tc>
          <w:tcPr>
            <w:tcW w:w="1199" w:type="dxa"/>
          </w:tcPr>
          <w:p>
            <w:pPr>
              <w:jc w:val="center"/>
              <w:rPr>
                <w:rFonts w:cs="宋体" w:asciiTheme="majorEastAsia" w:hAnsiTheme="majorEastAsia" w:eastAsiaTheme="majorEastAsia"/>
                <w:sz w:val="18"/>
                <w:szCs w:val="18"/>
              </w:rPr>
            </w:pPr>
            <w:r>
              <w:rPr>
                <w:rFonts w:hint="eastAsia" w:cs="宋体" w:asciiTheme="majorEastAsia" w:hAnsiTheme="majorEastAsia" w:eastAsiaTheme="majorEastAsia"/>
                <w:sz w:val="18"/>
                <w:szCs w:val="18"/>
              </w:rPr>
              <w:t xml:space="preserve">   </w:t>
            </w: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both"/>
              <w:rPr>
                <w:rFonts w:hint="eastAsia" w:asciiTheme="minorEastAsia" w:hAnsiTheme="minorEastAsia" w:eastAsiaTheme="minorEastAsia" w:cstheme="minorEastAsia"/>
                <w:b w:val="0"/>
                <w:bCs/>
                <w:sz w:val="18"/>
                <w:szCs w:val="18"/>
              </w:rPr>
            </w:pPr>
          </w:p>
          <w:p>
            <w:pPr>
              <w:jc w:val="both"/>
              <w:rPr>
                <w:rFonts w:hint="eastAsia" w:asciiTheme="minorEastAsia" w:hAnsiTheme="minorEastAsia" w:eastAsiaTheme="minorEastAsia" w:cstheme="minorEastAsia"/>
                <w:b w:val="0"/>
                <w:bCs/>
                <w:sz w:val="18"/>
                <w:szCs w:val="18"/>
              </w:rPr>
            </w:pPr>
          </w:p>
          <w:p>
            <w:pPr>
              <w:jc w:val="both"/>
              <w:rPr>
                <w:rFonts w:hint="eastAsia" w:asciiTheme="minorEastAsia" w:hAnsiTheme="minorEastAsia" w:eastAsiaTheme="minorEastAsia" w:cstheme="minorEastAsia"/>
                <w:b w:val="0"/>
                <w:bCs/>
                <w:sz w:val="18"/>
                <w:szCs w:val="18"/>
              </w:rPr>
            </w:pPr>
          </w:p>
          <w:p>
            <w:pPr>
              <w:jc w:val="both"/>
              <w:rPr>
                <w:rFonts w:hint="eastAsia" w:asciiTheme="minorEastAsia" w:hAnsiTheme="minorEastAsia" w:eastAsiaTheme="minorEastAsia" w:cstheme="minorEastAsia"/>
                <w:b w:val="0"/>
                <w:bCs/>
                <w:sz w:val="18"/>
                <w:szCs w:val="18"/>
              </w:rPr>
            </w:pPr>
          </w:p>
          <w:p>
            <w:pPr>
              <w:jc w:val="both"/>
              <w:rPr>
                <w:rFonts w:hint="eastAsia" w:asciiTheme="minorEastAsia" w:hAnsiTheme="minorEastAsia" w:eastAsiaTheme="minorEastAsia" w:cstheme="minorEastAsia"/>
                <w:b w:val="0"/>
                <w:bCs/>
                <w:sz w:val="18"/>
                <w:szCs w:val="18"/>
              </w:rPr>
            </w:pPr>
          </w:p>
          <w:p>
            <w:pPr>
              <w:jc w:val="both"/>
              <w:rPr>
                <w:rFonts w:hint="eastAsia" w:asciiTheme="minorEastAsia" w:hAnsiTheme="minorEastAsia" w:eastAsiaTheme="minorEastAsia" w:cstheme="minorEastAsia"/>
                <w:b w:val="0"/>
                <w:bCs/>
                <w:sz w:val="18"/>
                <w:szCs w:val="18"/>
              </w:rPr>
            </w:pPr>
          </w:p>
          <w:p>
            <w:pPr>
              <w:jc w:val="both"/>
              <w:rPr>
                <w:rFonts w:hint="eastAsia" w:asciiTheme="minorEastAsia" w:hAnsiTheme="minorEastAsia" w:eastAsiaTheme="minorEastAsia" w:cstheme="minorEastAsia"/>
                <w:b w:val="0"/>
                <w:bCs/>
                <w:sz w:val="18"/>
                <w:szCs w:val="18"/>
              </w:rPr>
            </w:pPr>
          </w:p>
          <w:p>
            <w:pPr>
              <w:jc w:val="both"/>
              <w:rPr>
                <w:rFonts w:hint="eastAsia" w:asciiTheme="minorEastAsia" w:hAnsiTheme="minorEastAsia" w:eastAsiaTheme="minorEastAsia" w:cstheme="minorEastAsia"/>
                <w:b w:val="0"/>
                <w:bCs/>
                <w:sz w:val="18"/>
                <w:szCs w:val="18"/>
              </w:rPr>
            </w:pPr>
          </w:p>
          <w:p>
            <w:pPr>
              <w:jc w:val="both"/>
              <w:rPr>
                <w:rFonts w:hint="eastAsia" w:asciiTheme="minorEastAsia" w:hAnsiTheme="minorEastAsia" w:eastAsiaTheme="minorEastAsia" w:cstheme="minorEastAsia"/>
                <w:b w:val="0"/>
                <w:bCs/>
                <w:sz w:val="18"/>
                <w:szCs w:val="18"/>
              </w:rPr>
            </w:pPr>
          </w:p>
          <w:p>
            <w:pPr>
              <w:jc w:val="both"/>
              <w:rPr>
                <w:rFonts w:hint="eastAsia" w:asciiTheme="minorEastAsia" w:hAnsiTheme="minorEastAsia" w:eastAsiaTheme="minorEastAsia" w:cstheme="minorEastAsia"/>
                <w:b w:val="0"/>
                <w:bCs/>
                <w:sz w:val="18"/>
                <w:szCs w:val="18"/>
              </w:rPr>
            </w:pPr>
          </w:p>
          <w:p>
            <w:pPr>
              <w:jc w:val="both"/>
              <w:rPr>
                <w:rFonts w:hint="eastAsia" w:asciiTheme="minorEastAsia" w:hAnsiTheme="minorEastAsia" w:eastAsiaTheme="minorEastAsia" w:cstheme="minorEastAsia"/>
                <w:b w:val="0"/>
                <w:bCs/>
                <w:sz w:val="18"/>
                <w:szCs w:val="18"/>
              </w:rPr>
            </w:pPr>
          </w:p>
          <w:p>
            <w:pPr>
              <w:jc w:val="both"/>
              <w:rPr>
                <w:rFonts w:hint="eastAsia" w:asciiTheme="minorEastAsia" w:hAnsiTheme="minorEastAsia" w:eastAsiaTheme="minorEastAsia" w:cstheme="minorEastAsia"/>
                <w:b w:val="0"/>
                <w:bCs/>
                <w:sz w:val="18"/>
                <w:szCs w:val="18"/>
              </w:rPr>
            </w:pPr>
          </w:p>
          <w:p>
            <w:pPr>
              <w:jc w:val="both"/>
              <w:rPr>
                <w:rFonts w:hint="eastAsia" w:asciiTheme="minorEastAsia" w:hAnsiTheme="minorEastAsia" w:eastAsiaTheme="minorEastAsia" w:cstheme="minorEastAsia"/>
                <w:b w:val="0"/>
                <w:bCs/>
                <w:sz w:val="18"/>
                <w:szCs w:val="18"/>
              </w:rPr>
            </w:pPr>
          </w:p>
          <w:p>
            <w:pPr>
              <w:jc w:val="both"/>
              <w:rPr>
                <w:rFonts w:hint="eastAsia" w:asciiTheme="minorEastAsia" w:hAnsiTheme="minorEastAsia" w:eastAsiaTheme="minorEastAsia" w:cstheme="minorEastAsia"/>
                <w:b w:val="0"/>
                <w:bCs/>
                <w:sz w:val="18"/>
                <w:szCs w:val="18"/>
              </w:rPr>
            </w:pPr>
          </w:p>
          <w:p>
            <w:pPr>
              <w:jc w:val="both"/>
              <w:rPr>
                <w:rFonts w:hint="eastAsia" w:asciiTheme="minorEastAsia" w:hAnsiTheme="minorEastAsia" w:eastAsiaTheme="minorEastAsia" w:cstheme="minorEastAsia"/>
                <w:b w:val="0"/>
                <w:bCs/>
                <w:sz w:val="18"/>
                <w:szCs w:val="18"/>
              </w:rPr>
            </w:pPr>
          </w:p>
          <w:p>
            <w:pPr>
              <w:jc w:val="both"/>
              <w:rPr>
                <w:rFonts w:hint="eastAsia" w:asciiTheme="minorEastAsia" w:hAnsiTheme="minorEastAsia" w:eastAsiaTheme="minorEastAsia" w:cstheme="minorEastAsia"/>
                <w:b w:val="0"/>
                <w:bCs/>
                <w:sz w:val="18"/>
                <w:szCs w:val="18"/>
              </w:rPr>
            </w:pPr>
          </w:p>
          <w:p>
            <w:pPr>
              <w:jc w:val="both"/>
              <w:rPr>
                <w:rFonts w:hint="eastAsia" w:asciiTheme="minorEastAsia" w:hAnsiTheme="minorEastAsia" w:eastAsiaTheme="minorEastAsia" w:cstheme="minorEastAsia"/>
                <w:b w:val="0"/>
                <w:bCs/>
                <w:sz w:val="18"/>
                <w:szCs w:val="18"/>
              </w:rPr>
            </w:pPr>
          </w:p>
          <w:p>
            <w:pPr>
              <w:jc w:val="both"/>
              <w:rPr>
                <w:rFonts w:hint="eastAsia" w:asciiTheme="minorEastAsia" w:hAnsiTheme="minorEastAsia" w:eastAsiaTheme="minorEastAsia" w:cstheme="minorEastAsia"/>
                <w:b w:val="0"/>
                <w:bCs/>
                <w:sz w:val="18"/>
                <w:szCs w:val="18"/>
              </w:rPr>
            </w:pPr>
          </w:p>
          <w:p>
            <w:pPr>
              <w:jc w:val="both"/>
              <w:rPr>
                <w:rFonts w:hint="eastAsia" w:asciiTheme="majorEastAsia" w:hAnsiTheme="majorEastAsia" w:eastAsiaTheme="minorEastAsia"/>
                <w:sz w:val="18"/>
                <w:szCs w:val="18"/>
                <w:lang w:val="en-US" w:eastAsia="zh-CN"/>
              </w:rPr>
            </w:pPr>
            <w:r>
              <w:rPr>
                <w:rFonts w:hint="eastAsia" w:asciiTheme="minorEastAsia" w:hAnsiTheme="minorEastAsia" w:eastAsiaTheme="minorEastAsia" w:cstheme="minorEastAsia"/>
                <w:b w:val="0"/>
                <w:bCs/>
                <w:sz w:val="18"/>
                <w:szCs w:val="18"/>
              </w:rPr>
              <w:t>平面现场图绘制系统</w:t>
            </w:r>
            <w:r>
              <w:rPr>
                <w:rFonts w:hint="eastAsia" w:asciiTheme="minorEastAsia" w:hAnsiTheme="minorEastAsia" w:cstheme="minorEastAsia"/>
                <w:b w:val="0"/>
                <w:bCs/>
                <w:sz w:val="18"/>
                <w:szCs w:val="18"/>
                <w:lang w:eastAsia="zh-CN"/>
              </w:rPr>
              <w:t>及配套打印机</w:t>
            </w:r>
          </w:p>
        </w:tc>
        <w:tc>
          <w:tcPr>
            <w:tcW w:w="6202" w:type="dxa"/>
          </w:tcPr>
          <w:p>
            <w:pPr>
              <w:rPr>
                <w:rFonts w:hint="eastAsia"/>
                <w:lang w:eastAsia="zh-CN"/>
              </w:rPr>
            </w:pPr>
            <w:r>
              <w:rPr>
                <w:rFonts w:hint="eastAsia"/>
                <w:lang w:eastAsia="zh-CN"/>
              </w:rPr>
              <w:t>系统参数：</w:t>
            </w:r>
          </w:p>
          <w:p>
            <w:pPr>
              <w:rPr>
                <w:rFonts w:hint="eastAsia"/>
              </w:rPr>
            </w:pPr>
            <w:r>
              <w:rPr>
                <w:rFonts w:hint="eastAsia"/>
              </w:rPr>
              <w:t>1．支持Windows 系列操作系统（含32位和64位操作系统）。</w:t>
            </w:r>
          </w:p>
          <w:p>
            <w:pPr>
              <w:rPr>
                <w:rFonts w:hint="eastAsia"/>
              </w:rPr>
            </w:pPr>
            <w:r>
              <w:rPr>
                <w:rFonts w:hint="eastAsia"/>
              </w:rPr>
              <w:t>2．遵循《法庭科学现场制图规范（GA/T1509-2018）》标准。</w:t>
            </w:r>
          </w:p>
          <w:p>
            <w:pPr>
              <w:rPr>
                <w:rFonts w:hint="eastAsia"/>
              </w:rPr>
            </w:pPr>
            <w:r>
              <w:rPr>
                <w:rFonts w:hint="eastAsia"/>
              </w:rPr>
              <w:t>*3．软件自主研发，自有知识产权。而非采用其他内核平台进行二次开发。</w:t>
            </w:r>
          </w:p>
          <w:p>
            <w:pPr>
              <w:rPr>
                <w:rFonts w:hint="eastAsia"/>
              </w:rPr>
            </w:pPr>
            <w:r>
              <w:rPr>
                <w:rFonts w:hint="eastAsia"/>
              </w:rPr>
              <w:t>*4．兼容.plot存储格式。另外提供一键将现场图转为200-300k大小的JPG图片功能，无需用户手动设置JPG图片大小。</w:t>
            </w:r>
          </w:p>
          <w:p>
            <w:pPr>
              <w:rPr>
                <w:rFonts w:hint="eastAsia"/>
              </w:rPr>
            </w:pPr>
            <w:r>
              <w:rPr>
                <w:rFonts w:hint="eastAsia"/>
              </w:rPr>
              <w:t>*5．系统采用向导式操作。工具栏上按工作流程提供绘图步骤。引导用户根据绘图流程绘图，只需依次执行每个步骤即可完成现场图的绘制。强制用户按照部颁标准规范操作。</w:t>
            </w:r>
          </w:p>
          <w:p>
            <w:pPr>
              <w:rPr>
                <w:rFonts w:hint="eastAsia"/>
              </w:rPr>
            </w:pPr>
            <w:r>
              <w:rPr>
                <w:rFonts w:hint="eastAsia"/>
              </w:rPr>
              <w:t>*6．提供墙改变功能</w:t>
            </w:r>
          </w:p>
          <w:p>
            <w:pPr>
              <w:ind w:firstLine="420"/>
              <w:rPr>
                <w:rFonts w:hint="eastAsia"/>
              </w:rPr>
            </w:pPr>
            <w:r>
              <w:rPr>
                <w:rFonts w:hint="eastAsia"/>
              </w:rPr>
              <w:t>1)</w:t>
            </w:r>
            <w:r>
              <w:rPr>
                <w:rFonts w:hint="eastAsia"/>
              </w:rPr>
              <w:tab/>
            </w:r>
            <w:r>
              <w:rPr>
                <w:rFonts w:hint="eastAsia"/>
              </w:rPr>
              <w:t>提供“整墙改变”的功能：通过鼠标一键拖拽，即可更直观的改变房型长宽比例。</w:t>
            </w:r>
          </w:p>
          <w:p>
            <w:pPr>
              <w:ind w:firstLine="420"/>
              <w:rPr>
                <w:rFonts w:hint="eastAsia"/>
              </w:rPr>
            </w:pPr>
            <w:r>
              <w:rPr>
                <w:rFonts w:hint="eastAsia"/>
              </w:rPr>
              <w:t>2)</w:t>
            </w:r>
            <w:r>
              <w:rPr>
                <w:rFonts w:hint="eastAsia"/>
              </w:rPr>
              <w:tab/>
            </w:r>
            <w:r>
              <w:rPr>
                <w:rFonts w:hint="eastAsia"/>
              </w:rPr>
              <w:t>提供“墙延伸”的功能：选中墙后点击鼠标左键可显示针对该墙的所以命令菜单，选择“墙延伸”命令，即可延长或缩短墙。</w:t>
            </w:r>
          </w:p>
          <w:p>
            <w:pPr>
              <w:ind w:firstLine="420"/>
              <w:rPr>
                <w:rFonts w:hint="eastAsia"/>
              </w:rPr>
            </w:pPr>
            <w:r>
              <w:rPr>
                <w:rFonts w:hint="eastAsia"/>
              </w:rPr>
              <w:t>3)</w:t>
            </w:r>
            <w:r>
              <w:rPr>
                <w:rFonts w:hint="eastAsia"/>
              </w:rPr>
              <w:tab/>
            </w:r>
            <w:r>
              <w:rPr>
                <w:rFonts w:hint="eastAsia"/>
              </w:rPr>
              <w:t>提供“画墙垛”的功能：选中墙后点击鼠标左键可显示针对该墙的所以命令菜单，选择“墙延伸”命令后拖拽鼠标即可使墙角缩进或突出。</w:t>
            </w:r>
          </w:p>
          <w:p>
            <w:pPr>
              <w:ind w:firstLine="420"/>
              <w:rPr>
                <w:rFonts w:hint="eastAsia"/>
              </w:rPr>
            </w:pPr>
            <w:r>
              <w:rPr>
                <w:rFonts w:hint="eastAsia"/>
              </w:rPr>
              <w:t>4)</w:t>
            </w:r>
            <w:r>
              <w:rPr>
                <w:rFonts w:hint="eastAsia"/>
              </w:rPr>
              <w:tab/>
            </w:r>
            <w:r>
              <w:rPr>
                <w:rFonts w:hint="eastAsia"/>
              </w:rPr>
              <w:t>提供“直线墙变弧线墙”的功能：选中墙后点击鼠标左键可显示针对该墙的所以命令菜单，选择“直线墙变弧线墙”命令，即可将直线墙变为弧线墙。</w:t>
            </w:r>
          </w:p>
          <w:p>
            <w:pPr>
              <w:ind w:firstLine="420"/>
              <w:rPr>
                <w:rFonts w:hint="eastAsia"/>
              </w:rPr>
            </w:pPr>
            <w:r>
              <w:rPr>
                <w:rFonts w:hint="eastAsia"/>
              </w:rPr>
              <w:t>5)</w:t>
            </w:r>
            <w:r>
              <w:rPr>
                <w:rFonts w:hint="eastAsia"/>
              </w:rPr>
              <w:tab/>
            </w:r>
            <w:r>
              <w:rPr>
                <w:rFonts w:hint="eastAsia"/>
              </w:rPr>
              <w:t>提供“墙角改变”的功能：选中墙后点击鼠标左键可显示针对该墙的所以命令菜单，选择“墙角改变”命令后拖拽鼠标即可将直线墙角变为弧线墙角。</w:t>
            </w:r>
          </w:p>
          <w:p>
            <w:pPr>
              <w:rPr>
                <w:rFonts w:hint="eastAsia"/>
              </w:rPr>
            </w:pPr>
            <w:r>
              <w:rPr>
                <w:rFonts w:hint="eastAsia"/>
              </w:rPr>
              <w:t>*7．提供路改变功能</w:t>
            </w:r>
          </w:p>
          <w:p>
            <w:pPr>
              <w:numPr>
                <w:ilvl w:val="0"/>
                <w:numId w:val="2"/>
              </w:numPr>
              <w:rPr>
                <w:rFonts w:hint="eastAsia"/>
              </w:rPr>
            </w:pPr>
            <w:r>
              <w:rPr>
                <w:rFonts w:hint="eastAsia"/>
              </w:rPr>
              <w:t>提供改变路宽度功能</w:t>
            </w:r>
          </w:p>
          <w:p>
            <w:pPr>
              <w:numPr>
                <w:ilvl w:val="0"/>
                <w:numId w:val="2"/>
              </w:numPr>
              <w:rPr>
                <w:rFonts w:hint="eastAsia"/>
              </w:rPr>
            </w:pPr>
            <w:r>
              <w:rPr>
                <w:rFonts w:hint="eastAsia"/>
              </w:rPr>
              <w:t>提供道路延伸功能</w:t>
            </w:r>
          </w:p>
          <w:p>
            <w:pPr>
              <w:numPr>
                <w:ilvl w:val="0"/>
                <w:numId w:val="2"/>
              </w:numPr>
              <w:rPr>
                <w:rFonts w:hint="eastAsia"/>
              </w:rPr>
            </w:pPr>
            <w:r>
              <w:rPr>
                <w:rFonts w:hint="eastAsia"/>
              </w:rPr>
              <w:t>提供部分道路变弧线功能</w:t>
            </w:r>
          </w:p>
          <w:p>
            <w:pPr>
              <w:numPr>
                <w:ilvl w:val="0"/>
                <w:numId w:val="2"/>
              </w:numPr>
              <w:rPr>
                <w:rFonts w:hint="eastAsia"/>
              </w:rPr>
            </w:pPr>
            <w:r>
              <w:rPr>
                <w:rFonts w:hint="eastAsia"/>
              </w:rPr>
              <w:t>路名自适应</w:t>
            </w:r>
          </w:p>
          <w:p>
            <w:pPr>
              <w:numPr>
                <w:ilvl w:val="0"/>
                <w:numId w:val="3"/>
              </w:numPr>
              <w:rPr>
                <w:rFonts w:hint="eastAsia"/>
              </w:rPr>
            </w:pPr>
            <w:r>
              <w:rPr>
                <w:rFonts w:hint="eastAsia"/>
              </w:rPr>
              <w:t>提供自动生成图框文字的功能，其中根据用户填写的时间、地点等案情自动生成符合部颁标准的标题，自动生成图例表、案情表、指北针、比例尺等。</w:t>
            </w:r>
          </w:p>
          <w:p>
            <w:pPr>
              <w:pStyle w:val="2"/>
              <w:numPr>
                <w:ilvl w:val="0"/>
                <w:numId w:val="0"/>
              </w:numPr>
              <w:ind w:firstLine="420" w:firstLineChars="200"/>
              <w:rPr>
                <w:rFonts w:hint="eastAsia"/>
                <w:lang w:eastAsia="zh-CN"/>
              </w:rPr>
            </w:pPr>
            <w:r>
              <w:rPr>
                <w:rFonts w:hint="eastAsia"/>
                <w:lang w:eastAsia="zh-CN"/>
              </w:rPr>
              <w:t>打印机参数：</w:t>
            </w:r>
          </w:p>
          <w:p>
            <w:pPr>
              <w:pStyle w:val="2"/>
              <w:numPr>
                <w:ilvl w:val="0"/>
                <w:numId w:val="0"/>
              </w:numPr>
              <w:ind w:firstLine="420" w:firstLineChars="200"/>
              <w:rPr>
                <w:rFonts w:hint="eastAsia"/>
                <w:lang w:eastAsia="zh-CN"/>
              </w:rPr>
            </w:pPr>
            <w:r>
              <w:rPr>
                <w:rFonts w:hint="eastAsia"/>
                <w:lang w:eastAsia="zh-CN"/>
              </w:rPr>
              <w:t>打印方式：按需喷墨（微压电）</w:t>
            </w:r>
          </w:p>
          <w:p>
            <w:pPr>
              <w:pStyle w:val="2"/>
              <w:numPr>
                <w:ilvl w:val="0"/>
                <w:numId w:val="0"/>
              </w:numPr>
              <w:ind w:firstLine="420" w:firstLineChars="200"/>
              <w:rPr>
                <w:rFonts w:hint="eastAsia"/>
                <w:lang w:eastAsia="zh-CN"/>
              </w:rPr>
            </w:pPr>
            <w:r>
              <w:rPr>
                <w:rFonts w:hint="eastAsia"/>
                <w:lang w:eastAsia="zh-CN"/>
              </w:rPr>
              <w:t>打印方向：单、双向打印</w:t>
            </w:r>
          </w:p>
          <w:p>
            <w:pPr>
              <w:pStyle w:val="2"/>
              <w:numPr>
                <w:ilvl w:val="0"/>
                <w:numId w:val="0"/>
              </w:numPr>
              <w:ind w:firstLine="420" w:firstLineChars="200"/>
              <w:rPr>
                <w:rFonts w:hint="eastAsia"/>
                <w:lang w:eastAsia="zh-CN"/>
              </w:rPr>
            </w:pPr>
            <w:r>
              <w:rPr>
                <w:rFonts w:hint="eastAsia"/>
                <w:lang w:eastAsia="zh-CN"/>
              </w:rPr>
              <w:t>喷嘴配置：颜料黑色、染料黑色、青色、洋红色、黄色、灰色各 180 个</w:t>
            </w:r>
          </w:p>
          <w:p>
            <w:pPr>
              <w:pStyle w:val="2"/>
              <w:numPr>
                <w:ilvl w:val="0"/>
                <w:numId w:val="0"/>
              </w:numPr>
              <w:ind w:firstLine="420" w:firstLineChars="200"/>
              <w:rPr>
                <w:rFonts w:hint="eastAsia"/>
                <w:lang w:eastAsia="zh-CN"/>
              </w:rPr>
            </w:pPr>
            <w:r>
              <w:rPr>
                <w:rFonts w:hint="eastAsia"/>
                <w:lang w:eastAsia="zh-CN"/>
              </w:rPr>
              <w:t>打印功能</w:t>
            </w:r>
          </w:p>
          <w:p>
            <w:pPr>
              <w:pStyle w:val="2"/>
              <w:numPr>
                <w:ilvl w:val="0"/>
                <w:numId w:val="0"/>
              </w:numPr>
              <w:ind w:firstLine="420" w:firstLineChars="200"/>
              <w:rPr>
                <w:rFonts w:hint="eastAsia"/>
                <w:lang w:eastAsia="zh-CN"/>
              </w:rPr>
            </w:pPr>
            <w:r>
              <w:rPr>
                <w:rFonts w:hint="eastAsia"/>
                <w:lang w:eastAsia="zh-CN"/>
              </w:rPr>
              <w:t>最高分辨率：5760 x 1440dpi (墨滴变换技术)</w:t>
            </w:r>
          </w:p>
          <w:p>
            <w:pPr>
              <w:pStyle w:val="2"/>
              <w:numPr>
                <w:ilvl w:val="0"/>
                <w:numId w:val="0"/>
              </w:numPr>
              <w:ind w:firstLine="420" w:firstLineChars="200"/>
              <w:rPr>
                <w:rFonts w:hint="eastAsia"/>
                <w:lang w:eastAsia="zh-CN"/>
              </w:rPr>
            </w:pPr>
            <w:r>
              <w:rPr>
                <w:rFonts w:hint="eastAsia"/>
                <w:lang w:eastAsia="zh-CN"/>
              </w:rPr>
              <w:t>打印速度</w:t>
            </w:r>
          </w:p>
          <w:p>
            <w:pPr>
              <w:pStyle w:val="2"/>
              <w:numPr>
                <w:ilvl w:val="0"/>
                <w:numId w:val="0"/>
              </w:numPr>
              <w:ind w:firstLine="420" w:firstLineChars="200"/>
              <w:rPr>
                <w:rFonts w:hint="eastAsia"/>
                <w:lang w:eastAsia="zh-CN"/>
              </w:rPr>
            </w:pPr>
            <w:r>
              <w:rPr>
                <w:rFonts w:hint="eastAsia"/>
                <w:lang w:eastAsia="zh-CN"/>
              </w:rPr>
              <w:t>照片 4 x 6 英寸（10x15cm/）：约 15 秒（经济模式）*3</w:t>
            </w:r>
          </w:p>
          <w:p>
            <w:pPr>
              <w:pStyle w:val="2"/>
              <w:numPr>
                <w:ilvl w:val="0"/>
                <w:numId w:val="0"/>
              </w:numPr>
              <w:ind w:firstLine="420" w:firstLineChars="200"/>
              <w:rPr>
                <w:rFonts w:hint="eastAsia"/>
                <w:lang w:eastAsia="zh-CN"/>
              </w:rPr>
            </w:pPr>
            <w:r>
              <w:rPr>
                <w:rFonts w:hint="eastAsia"/>
                <w:lang w:eastAsia="zh-CN"/>
              </w:rPr>
              <w:t>照片 4 x 6 英寸（10x15cm/）：约 25 秒（标准模式）*6</w:t>
            </w:r>
          </w:p>
          <w:p>
            <w:pPr>
              <w:pStyle w:val="2"/>
              <w:numPr>
                <w:ilvl w:val="0"/>
                <w:numId w:val="0"/>
              </w:numPr>
              <w:ind w:firstLine="420" w:firstLineChars="200"/>
              <w:rPr>
                <w:rFonts w:hint="eastAsia"/>
                <w:lang w:eastAsia="zh-CN"/>
              </w:rPr>
            </w:pPr>
            <w:r>
              <w:rPr>
                <w:rFonts w:hint="eastAsia"/>
                <w:lang w:eastAsia="zh-CN"/>
              </w:rPr>
              <w:t>复印功能</w:t>
            </w:r>
          </w:p>
          <w:p>
            <w:pPr>
              <w:pStyle w:val="2"/>
              <w:numPr>
                <w:ilvl w:val="0"/>
                <w:numId w:val="0"/>
              </w:numPr>
              <w:ind w:firstLine="420" w:firstLineChars="200"/>
              <w:rPr>
                <w:rFonts w:hint="eastAsia"/>
                <w:lang w:eastAsia="zh-CN"/>
              </w:rPr>
            </w:pPr>
            <w:r>
              <w:rPr>
                <w:rFonts w:hint="eastAsia"/>
                <w:lang w:eastAsia="zh-CN"/>
              </w:rPr>
              <w:t>复印模式：标准复印，有边距</w:t>
            </w:r>
          </w:p>
          <w:p>
            <w:pPr>
              <w:pStyle w:val="2"/>
              <w:numPr>
                <w:ilvl w:val="0"/>
                <w:numId w:val="0"/>
              </w:numPr>
              <w:ind w:firstLine="420" w:firstLineChars="200"/>
              <w:rPr>
                <w:rFonts w:hint="eastAsia"/>
                <w:lang w:eastAsia="zh-CN"/>
              </w:rPr>
            </w:pPr>
            <w:r>
              <w:rPr>
                <w:rFonts w:hint="eastAsia"/>
                <w:lang w:eastAsia="zh-CN"/>
              </w:rPr>
              <w:t>最大复印份数：99 页</w:t>
            </w:r>
          </w:p>
          <w:p>
            <w:pPr>
              <w:pStyle w:val="2"/>
              <w:numPr>
                <w:ilvl w:val="0"/>
                <w:numId w:val="0"/>
              </w:numPr>
              <w:ind w:firstLine="420" w:firstLineChars="200"/>
              <w:rPr>
                <w:rFonts w:hint="eastAsia"/>
                <w:lang w:eastAsia="zh-CN"/>
              </w:rPr>
            </w:pPr>
            <w:r>
              <w:rPr>
                <w:rFonts w:hint="eastAsia"/>
                <w:lang w:eastAsia="zh-CN"/>
              </w:rPr>
              <w:t>缩放：25-400% 自适应</w:t>
            </w:r>
          </w:p>
          <w:p>
            <w:pPr>
              <w:pStyle w:val="2"/>
              <w:numPr>
                <w:ilvl w:val="0"/>
                <w:numId w:val="0"/>
              </w:numPr>
              <w:ind w:firstLine="420" w:firstLineChars="200"/>
              <w:rPr>
                <w:rFonts w:hint="eastAsia"/>
                <w:lang w:eastAsia="zh-CN"/>
              </w:rPr>
            </w:pPr>
            <w:r>
              <w:rPr>
                <w:rFonts w:hint="eastAsia"/>
                <w:lang w:eastAsia="zh-CN"/>
              </w:rPr>
              <w:t>扫描功能</w:t>
            </w:r>
          </w:p>
          <w:p>
            <w:pPr>
              <w:pStyle w:val="2"/>
              <w:numPr>
                <w:ilvl w:val="0"/>
                <w:numId w:val="0"/>
              </w:numPr>
              <w:ind w:firstLine="420" w:firstLineChars="200"/>
              <w:rPr>
                <w:rFonts w:hint="eastAsia"/>
                <w:lang w:eastAsia="zh-CN"/>
              </w:rPr>
            </w:pPr>
            <w:r>
              <w:rPr>
                <w:rFonts w:hint="eastAsia"/>
                <w:lang w:eastAsia="zh-CN"/>
              </w:rPr>
              <w:t>扫描类型：平板彩色图像扫描</w:t>
            </w:r>
          </w:p>
          <w:p>
            <w:pPr>
              <w:pStyle w:val="2"/>
              <w:numPr>
                <w:ilvl w:val="0"/>
                <w:numId w:val="0"/>
              </w:numPr>
              <w:ind w:firstLine="420" w:firstLineChars="200"/>
              <w:rPr>
                <w:rFonts w:hint="eastAsia"/>
                <w:lang w:eastAsia="zh-CN"/>
              </w:rPr>
            </w:pPr>
            <w:r>
              <w:rPr>
                <w:rFonts w:hint="eastAsia"/>
                <w:lang w:eastAsia="zh-CN"/>
              </w:rPr>
              <w:t>传感器类型：CIS</w:t>
            </w:r>
          </w:p>
          <w:p>
            <w:pPr>
              <w:pStyle w:val="2"/>
              <w:numPr>
                <w:ilvl w:val="0"/>
                <w:numId w:val="0"/>
              </w:numPr>
              <w:ind w:firstLine="420" w:firstLineChars="200"/>
              <w:rPr>
                <w:rFonts w:hint="eastAsia"/>
                <w:lang w:eastAsia="zh-CN"/>
              </w:rPr>
            </w:pPr>
            <w:r>
              <w:rPr>
                <w:rFonts w:hint="eastAsia"/>
                <w:lang w:eastAsia="zh-CN"/>
              </w:rPr>
              <w:t>光学分辨率：1200dpi</w:t>
            </w:r>
          </w:p>
          <w:p>
            <w:pPr>
              <w:pStyle w:val="2"/>
              <w:numPr>
                <w:ilvl w:val="0"/>
                <w:numId w:val="0"/>
              </w:numPr>
              <w:ind w:firstLine="420" w:firstLineChars="200"/>
              <w:rPr>
                <w:rFonts w:hint="eastAsia"/>
                <w:lang w:eastAsia="zh-CN"/>
              </w:rPr>
            </w:pPr>
            <w:r>
              <w:rPr>
                <w:rFonts w:hint="eastAsia"/>
                <w:lang w:eastAsia="zh-CN"/>
              </w:rPr>
              <w:t>最大物理分辨率：1200 x 4800dpi</w:t>
            </w:r>
          </w:p>
          <w:p>
            <w:pPr>
              <w:pStyle w:val="2"/>
              <w:numPr>
                <w:ilvl w:val="0"/>
                <w:numId w:val="0"/>
              </w:numPr>
              <w:ind w:firstLine="420" w:firstLineChars="200"/>
              <w:rPr>
                <w:rFonts w:hint="eastAsia"/>
                <w:lang w:eastAsia="zh-CN"/>
              </w:rPr>
            </w:pPr>
            <w:r>
              <w:rPr>
                <w:rFonts w:hint="eastAsia"/>
                <w:lang w:eastAsia="zh-CN"/>
              </w:rPr>
              <w:t>最大扫描区域：216 x 355.6mm (8.5 x 14inch)</w:t>
            </w: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tc>
        <w:tc>
          <w:tcPr>
            <w:tcW w:w="1121" w:type="dxa"/>
          </w:tcPr>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asciiTheme="majorEastAsia" w:hAnsiTheme="majorEastAsia" w:eastAsiaTheme="majorEastAsia"/>
                <w:sz w:val="18"/>
                <w:szCs w:val="18"/>
              </w:rPr>
            </w:pPr>
            <w:r>
              <w:rPr>
                <w:rFonts w:hint="eastAsia" w:asciiTheme="majorEastAsia" w:hAnsiTheme="majorEastAsia" w:eastAsiaTheme="majorEastAsia"/>
                <w:sz w:val="18"/>
                <w:szCs w:val="18"/>
                <w:lang w:val="en-US" w:eastAsia="zh-CN"/>
              </w:rPr>
              <w:t>1项</w:t>
            </w:r>
          </w:p>
          <w:p>
            <w:pPr>
              <w:jc w:val="both"/>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widowControl/>
              <w:snapToGrid w:val="0"/>
              <w:jc w:val="center"/>
              <w:rPr>
                <w:rFonts w:hint="default" w:eastAsia="微软雅黑" w:asciiTheme="majorEastAsia" w:hAnsiTheme="majorEastAsia"/>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199" w:type="dxa"/>
          </w:tcPr>
          <w:p>
            <w:pPr>
              <w:rPr>
                <w:rFonts w:asciiTheme="majorEastAsia" w:hAnsiTheme="majorEastAsia" w:eastAsiaTheme="majorEastAsia"/>
                <w:sz w:val="18"/>
                <w:szCs w:val="18"/>
              </w:rPr>
            </w:pPr>
            <w:r>
              <w:rPr>
                <w:rFonts w:hint="eastAsia" w:asciiTheme="majorEastAsia" w:hAnsiTheme="majorEastAsia" w:eastAsiaTheme="majorEastAsia"/>
                <w:sz w:val="18"/>
                <w:szCs w:val="18"/>
              </w:rPr>
              <w:t>产品名称</w:t>
            </w:r>
          </w:p>
        </w:tc>
        <w:tc>
          <w:tcPr>
            <w:tcW w:w="6202" w:type="dxa"/>
          </w:tcPr>
          <w:p>
            <w:pPr>
              <w:jc w:val="center"/>
              <w:rPr>
                <w:rFonts w:asciiTheme="majorEastAsia" w:hAnsiTheme="majorEastAsia" w:eastAsiaTheme="majorEastAsia"/>
                <w:sz w:val="18"/>
                <w:szCs w:val="18"/>
              </w:rPr>
            </w:pPr>
            <w:r>
              <w:rPr>
                <w:rFonts w:hint="eastAsia" w:asciiTheme="majorEastAsia" w:hAnsiTheme="majorEastAsia" w:eastAsiaTheme="majorEastAsia"/>
                <w:sz w:val="18"/>
                <w:szCs w:val="18"/>
              </w:rPr>
              <w:t>参   数</w:t>
            </w:r>
          </w:p>
        </w:tc>
        <w:tc>
          <w:tcPr>
            <w:tcW w:w="1121" w:type="dxa"/>
          </w:tcPr>
          <w:p>
            <w:pPr>
              <w:jc w:val="center"/>
              <w:rPr>
                <w:rFonts w:hint="eastAsia" w:asciiTheme="majorEastAsia" w:hAnsiTheme="majorEastAsia" w:eastAsiaTheme="majorEastAsia"/>
                <w:sz w:val="18"/>
                <w:szCs w:val="18"/>
                <w:lang w:eastAsia="zh-CN"/>
              </w:rPr>
            </w:pPr>
            <w:r>
              <w:rPr>
                <w:rFonts w:hint="eastAsia" w:asciiTheme="majorEastAsia" w:hAnsiTheme="majorEastAsia" w:eastAsiaTheme="majorEastAsia"/>
                <w:sz w:val="18"/>
                <w:szCs w:val="18"/>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8" w:hRule="atLeast"/>
        </w:trPr>
        <w:tc>
          <w:tcPr>
            <w:tcW w:w="1199" w:type="dxa"/>
          </w:tcPr>
          <w:p>
            <w:pPr>
              <w:jc w:val="center"/>
              <w:rPr>
                <w:rFonts w:cs="宋体" w:asciiTheme="majorEastAsia" w:hAnsiTheme="majorEastAsia" w:eastAsiaTheme="majorEastAsia"/>
                <w:sz w:val="18"/>
                <w:szCs w:val="18"/>
              </w:rPr>
            </w:pPr>
            <w:r>
              <w:rPr>
                <w:rFonts w:hint="eastAsia" w:cs="宋体" w:asciiTheme="majorEastAsia" w:hAnsiTheme="majorEastAsia" w:eastAsiaTheme="majorEastAsia"/>
                <w:sz w:val="18"/>
                <w:szCs w:val="18"/>
              </w:rPr>
              <w:t xml:space="preserve">   </w:t>
            </w: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center"/>
              <w:rPr>
                <w:rFonts w:cs="宋体" w:asciiTheme="majorEastAsia" w:hAnsiTheme="majorEastAsia" w:eastAsiaTheme="majorEastAsia"/>
                <w:sz w:val="18"/>
                <w:szCs w:val="18"/>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eastAsia" w:asciiTheme="majorEastAsia" w:hAnsiTheme="majorEastAsia" w:eastAsiaTheme="majorEastAsia"/>
                <w:sz w:val="18"/>
                <w:szCs w:val="18"/>
                <w:lang w:val="en-US" w:eastAsia="zh-CN"/>
              </w:rPr>
            </w:pPr>
          </w:p>
          <w:p>
            <w:pPr>
              <w:jc w:val="both"/>
              <w:rPr>
                <w:rFonts w:hint="default" w:asciiTheme="majorEastAsia" w:hAnsiTheme="majorEastAsia" w:eastAsiaTheme="majorEastAsia"/>
                <w:sz w:val="18"/>
                <w:szCs w:val="18"/>
                <w:lang w:val="en-US" w:eastAsia="zh-CN"/>
              </w:rPr>
            </w:pPr>
            <w:r>
              <w:rPr>
                <w:rFonts w:hint="eastAsia" w:asciiTheme="majorEastAsia" w:hAnsiTheme="majorEastAsia" w:eastAsiaTheme="majorEastAsia"/>
                <w:sz w:val="18"/>
                <w:szCs w:val="18"/>
                <w:lang w:val="en-US" w:eastAsia="zh-CN"/>
              </w:rPr>
              <w:t>便携式执法记录仪</w:t>
            </w:r>
          </w:p>
        </w:tc>
        <w:tc>
          <w:tcPr>
            <w:tcW w:w="6202" w:type="dxa"/>
          </w:tcPr>
          <w:p/>
          <w:p>
            <w:pPr>
              <w:pStyle w:val="2"/>
              <w:spacing w:line="240" w:lineRule="auto"/>
              <w:rPr>
                <w:rFonts w:hint="eastAsia"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1、</w:t>
            </w:r>
            <w:r>
              <w:rPr>
                <w:rFonts w:hint="eastAsia" w:ascii="宋体" w:hAnsi="宋体" w:eastAsia="宋体" w:cs="宋体"/>
                <w:kern w:val="2"/>
                <w:sz w:val="18"/>
                <w:szCs w:val="18"/>
                <w:lang w:val="en-US" w:eastAsia="zh-CN" w:bidi="ar-SA"/>
              </w:rPr>
              <w:t>所投产品品牌须入选2020年单警执法视音频记录系统协议供货公开遴选项目（JC- HG20200016），并出具品牌入围成交通知书复印件</w:t>
            </w:r>
            <w:r>
              <w:rPr>
                <w:rFonts w:hint="eastAsia" w:ascii="宋体" w:hAnsi="宋体" w:cs="宋体"/>
                <w:kern w:val="2"/>
                <w:sz w:val="18"/>
                <w:szCs w:val="18"/>
                <w:lang w:val="en-US" w:eastAsia="zh-CN" w:bidi="ar-SA"/>
              </w:rPr>
              <w:t>；</w:t>
            </w:r>
          </w:p>
          <w:p>
            <w:pPr>
              <w:pStyle w:val="2"/>
              <w:spacing w:line="240" w:lineRule="auto"/>
              <w:rPr>
                <w:rFonts w:hint="eastAsia"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2、5G执法记录仪，支持通过单北斗模式获取定位信息</w:t>
            </w:r>
            <w:r>
              <w:rPr>
                <w:rFonts w:hint="eastAsia" w:ascii="宋体" w:hAnsi="宋体" w:eastAsia="宋体" w:cs="宋体"/>
                <w:kern w:val="2"/>
                <w:sz w:val="18"/>
                <w:szCs w:val="18"/>
                <w:lang w:val="en-US" w:eastAsia="zh-CN" w:bidi="ar-SA"/>
              </w:rPr>
              <w:t>；</w:t>
            </w:r>
          </w:p>
          <w:p>
            <w:pPr>
              <w:spacing w:line="240" w:lineRule="auto"/>
              <w:rPr>
                <w:rFonts w:hint="default"/>
                <w:lang w:val="en-US" w:eastAsia="zh-CN"/>
              </w:rPr>
            </w:pPr>
            <w:r>
              <w:rPr>
                <w:rFonts w:hint="eastAsia" w:ascii="宋体" w:hAnsi="宋体" w:eastAsia="宋体" w:cs="宋体"/>
                <w:kern w:val="2"/>
                <w:sz w:val="18"/>
                <w:szCs w:val="18"/>
                <w:lang w:val="en-US" w:eastAsia="zh-CN" w:bidi="ar-SA"/>
              </w:rPr>
              <w:t>3、CPU不低于8核64位处理器；</w:t>
            </w:r>
          </w:p>
          <w:p>
            <w:pPr>
              <w:pStyle w:val="2"/>
              <w:spacing w:line="240" w:lineRule="auto"/>
              <w:rPr>
                <w:rFonts w:hint="eastAsia"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4、</w:t>
            </w:r>
            <w:r>
              <w:rPr>
                <w:rFonts w:hint="eastAsia" w:ascii="宋体" w:hAnsi="宋体" w:eastAsia="宋体" w:cs="宋体"/>
                <w:kern w:val="2"/>
                <w:sz w:val="18"/>
                <w:szCs w:val="18"/>
                <w:lang w:val="en-US" w:eastAsia="zh-CN" w:bidi="ar-SA"/>
              </w:rPr>
              <w:t>距样机7m处，可看清人物面部特征，15米可以看清人脸轮廓</w:t>
            </w:r>
          </w:p>
          <w:p>
            <w:pPr>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5、内存不低于4GB，</w:t>
            </w:r>
            <w:r>
              <w:rPr>
                <w:rFonts w:hint="eastAsia" w:ascii="宋体" w:hAnsi="宋体" w:cs="宋体"/>
                <w:kern w:val="2"/>
                <w:sz w:val="18"/>
                <w:szCs w:val="18"/>
                <w:lang w:val="en-US" w:eastAsia="zh-CN" w:bidi="ar-SA"/>
              </w:rPr>
              <w:t>存储容量</w:t>
            </w:r>
            <w:r>
              <w:rPr>
                <w:rFonts w:hint="eastAsia" w:ascii="宋体" w:hAnsi="宋体" w:eastAsia="宋体" w:cs="宋体"/>
                <w:kern w:val="2"/>
                <w:sz w:val="18"/>
                <w:szCs w:val="18"/>
                <w:lang w:val="en-US" w:eastAsia="zh-CN" w:bidi="ar-SA"/>
              </w:rPr>
              <w:t>≥64G;</w:t>
            </w:r>
          </w:p>
          <w:p>
            <w:pPr>
              <w:pStyle w:val="2"/>
              <w:spacing w:line="240" w:lineRule="auto"/>
              <w:rPr>
                <w:rFonts w:hint="default"/>
                <w:lang w:val="en-US" w:eastAsia="zh-CN"/>
              </w:rPr>
            </w:pPr>
            <w:r>
              <w:rPr>
                <w:rFonts w:hint="eastAsia" w:ascii="宋体" w:hAnsi="宋体" w:cs="宋体"/>
                <w:kern w:val="2"/>
                <w:sz w:val="18"/>
                <w:szCs w:val="18"/>
                <w:lang w:val="en-US" w:eastAsia="zh-CN" w:bidi="ar-SA"/>
              </w:rPr>
              <w:t>6、</w:t>
            </w:r>
            <w:r>
              <w:rPr>
                <w:rFonts w:hint="eastAsia" w:ascii="宋体" w:hAnsi="宋体" w:eastAsia="宋体" w:cs="宋体"/>
                <w:kern w:val="2"/>
                <w:sz w:val="18"/>
                <w:szCs w:val="18"/>
                <w:lang w:val="en-US" w:eastAsia="zh-CN" w:bidi="ar-SA"/>
              </w:rPr>
              <w:t>≥</w:t>
            </w:r>
            <w:r>
              <w:rPr>
                <w:rFonts w:hint="eastAsia" w:ascii="宋体" w:hAnsi="宋体" w:cs="宋体"/>
                <w:kern w:val="2"/>
                <w:sz w:val="18"/>
                <w:szCs w:val="18"/>
                <w:lang w:val="en-US" w:eastAsia="zh-CN" w:bidi="ar-SA"/>
              </w:rPr>
              <w:t>2.4英寸触摸显示屏</w:t>
            </w:r>
          </w:p>
          <w:p>
            <w:pPr>
              <w:pStyle w:val="2"/>
              <w:spacing w:line="240" w:lineRule="auto"/>
              <w:rPr>
                <w:rFonts w:hint="default"/>
                <w:lang w:val="en-US" w:eastAsia="zh-CN"/>
              </w:rPr>
            </w:pPr>
            <w:r>
              <w:rPr>
                <w:rFonts w:hint="eastAsia" w:ascii="宋体" w:hAnsi="宋体" w:cs="宋体"/>
                <w:kern w:val="2"/>
                <w:sz w:val="18"/>
                <w:szCs w:val="18"/>
                <w:lang w:val="en-US" w:eastAsia="zh-CN" w:bidi="ar-SA"/>
              </w:rPr>
              <w:t>7、支持</w:t>
            </w:r>
            <w:r>
              <w:rPr>
                <w:rFonts w:hint="eastAsia" w:ascii="宋体" w:hAnsi="宋体" w:eastAsia="宋体" w:cs="宋体"/>
                <w:kern w:val="2"/>
                <w:sz w:val="18"/>
                <w:szCs w:val="18"/>
                <w:lang w:val="en-US" w:eastAsia="zh-CN" w:bidi="ar-SA"/>
              </w:rPr>
              <w:t>≥</w:t>
            </w:r>
            <w:r>
              <w:rPr>
                <w:rFonts w:hint="eastAsia" w:ascii="宋体" w:hAnsi="宋体" w:cs="宋体"/>
                <w:kern w:val="2"/>
                <w:sz w:val="18"/>
                <w:szCs w:val="18"/>
                <w:lang w:val="en-US" w:eastAsia="zh-CN" w:bidi="ar-SA"/>
              </w:rPr>
              <w:t>2K高清录像，拍照像素</w:t>
            </w:r>
            <w:r>
              <w:rPr>
                <w:rFonts w:hint="eastAsia" w:ascii="宋体" w:hAnsi="宋体" w:eastAsia="宋体" w:cs="宋体"/>
                <w:kern w:val="2"/>
                <w:sz w:val="18"/>
                <w:szCs w:val="18"/>
                <w:lang w:val="en-US" w:eastAsia="zh-CN" w:bidi="ar-SA"/>
              </w:rPr>
              <w:t>≥</w:t>
            </w:r>
            <w:r>
              <w:rPr>
                <w:rFonts w:hint="eastAsia" w:ascii="宋体" w:hAnsi="宋体" w:cs="宋体"/>
                <w:kern w:val="2"/>
                <w:sz w:val="18"/>
                <w:szCs w:val="18"/>
                <w:lang w:val="en-US" w:eastAsia="zh-CN" w:bidi="ar-SA"/>
              </w:rPr>
              <w:t>4000万</w:t>
            </w:r>
          </w:p>
          <w:p>
            <w:pPr>
              <w:pStyle w:val="2"/>
              <w:spacing w:line="240" w:lineRule="auto"/>
              <w:rPr>
                <w:rFonts w:hint="eastAsia"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8、</w:t>
            </w:r>
            <w:r>
              <w:rPr>
                <w:rFonts w:hint="eastAsia" w:ascii="宋体" w:hAnsi="宋体" w:eastAsia="宋体" w:cs="宋体"/>
                <w:kern w:val="2"/>
                <w:sz w:val="18"/>
                <w:szCs w:val="18"/>
                <w:lang w:val="en-US" w:eastAsia="zh-CN" w:bidi="ar-SA"/>
              </w:rPr>
              <w:t>执法记录仪外壳防护等级应符合GB/T 4208一2008中IP68要求</w:t>
            </w:r>
          </w:p>
          <w:p>
            <w:pPr>
              <w:pStyle w:val="2"/>
              <w:spacing w:line="240" w:lineRule="auto"/>
              <w:rPr>
                <w:rFonts w:hint="eastAsia"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9、</w:t>
            </w:r>
            <w:r>
              <w:rPr>
                <w:rFonts w:hint="eastAsia" w:ascii="宋体" w:hAnsi="宋体" w:eastAsia="宋体" w:cs="宋体"/>
                <w:kern w:val="2"/>
                <w:sz w:val="18"/>
                <w:szCs w:val="18"/>
                <w:lang w:val="en-US" w:eastAsia="zh-CN" w:bidi="ar-SA"/>
              </w:rPr>
              <w:t>采用内置可更换电池，在更换一次电池条件下， 分辨率为2560×1440,30帧/s条件下，连续摄录时间≥15h; 分辨率1920×1080，30帧/s条件下，连续摄录时间≥18h。</w:t>
            </w:r>
          </w:p>
          <w:p>
            <w:pPr>
              <w:spacing w:line="240" w:lineRule="auto"/>
              <w:rPr>
                <w:rFonts w:hint="default"/>
                <w:lang w:val="en-US" w:eastAsia="zh-CN"/>
              </w:rPr>
            </w:pPr>
            <w:r>
              <w:rPr>
                <w:rFonts w:hint="eastAsia" w:ascii="宋体" w:hAnsi="宋体" w:eastAsia="宋体" w:cs="宋体"/>
                <w:kern w:val="2"/>
                <w:sz w:val="18"/>
                <w:szCs w:val="18"/>
                <w:lang w:val="en-US" w:eastAsia="zh-CN" w:bidi="ar-SA"/>
              </w:rPr>
              <w:t>10、具有红外和白光灯补光；</w:t>
            </w:r>
          </w:p>
          <w:p>
            <w:pPr>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11、支持国产定位模块，并将位置信息实时上传指挥中心，完成设备的接入；</w:t>
            </w:r>
          </w:p>
          <w:p>
            <w:pPr>
              <w:pStyle w:val="2"/>
              <w:spacing w:line="240" w:lineRule="auto"/>
              <w:rPr>
                <w:rFonts w:hint="default"/>
                <w:lang w:val="en-US" w:eastAsia="zh-CN"/>
              </w:rPr>
            </w:pPr>
            <w:r>
              <w:rPr>
                <w:rFonts w:hint="eastAsia" w:ascii="宋体" w:hAnsi="宋体" w:cs="宋体"/>
                <w:kern w:val="2"/>
                <w:sz w:val="18"/>
                <w:szCs w:val="18"/>
                <w:lang w:val="en-US" w:eastAsia="zh-CN" w:bidi="ar-SA"/>
              </w:rPr>
              <w:t>12、充电接口:Type-C</w:t>
            </w:r>
          </w:p>
          <w:p>
            <w:pPr>
              <w:pStyle w:val="2"/>
              <w:spacing w:line="240" w:lineRule="auto"/>
              <w:rPr>
                <w:rFonts w:hint="eastAsia"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13、</w:t>
            </w:r>
            <w:r>
              <w:rPr>
                <w:rFonts w:hint="eastAsia" w:ascii="宋体" w:hAnsi="宋体" w:eastAsia="宋体" w:cs="宋体"/>
                <w:kern w:val="2"/>
                <w:sz w:val="18"/>
                <w:szCs w:val="18"/>
                <w:lang w:val="en-US" w:eastAsia="zh-CN" w:bidi="ar-SA"/>
              </w:rPr>
              <w:t>执法记录仪具有语音播报功能，开启后可在开机、录像、录音、重点文件标记时进行语音播报，并具有摄录时长播报及整点报时功能</w:t>
            </w:r>
          </w:p>
          <w:p>
            <w:pPr>
              <w:pStyle w:val="2"/>
              <w:spacing w:line="240" w:lineRule="auto"/>
              <w:rPr>
                <w:rFonts w:hint="eastAsia"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14、</w:t>
            </w:r>
            <w:r>
              <w:rPr>
                <w:rFonts w:hint="eastAsia" w:ascii="宋体" w:hAnsi="宋体" w:eastAsia="宋体" w:cs="宋体"/>
                <w:kern w:val="2"/>
                <w:sz w:val="18"/>
                <w:szCs w:val="18"/>
                <w:lang w:val="en-US" w:eastAsia="zh-CN" w:bidi="ar-SA"/>
              </w:rPr>
              <w:t>执法记录仪具有开启/关闭紧急摄录功能，在紧急摄录功能开启状态下，录像过程中发生撞击时，可自动保存录像文件并重新进入摄录模式，在待机状态下发生撞击时，可自动进入录像模式</w:t>
            </w:r>
          </w:p>
          <w:p>
            <w:pPr>
              <w:pStyle w:val="2"/>
              <w:spacing w:line="240" w:lineRule="auto"/>
              <w:rPr>
                <w:rFonts w:hint="eastAsia"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15、</w:t>
            </w:r>
            <w:r>
              <w:rPr>
                <w:rFonts w:hint="eastAsia" w:ascii="宋体" w:hAnsi="宋体" w:eastAsia="宋体" w:cs="宋体"/>
                <w:kern w:val="2"/>
                <w:sz w:val="18"/>
                <w:szCs w:val="18"/>
                <w:lang w:val="en-US" w:eastAsia="zh-CN" w:bidi="ar-SA"/>
              </w:rPr>
              <w:t>执法记录仪在录像过程中(录像分辨率为1080P)，5min 内更换电池原工作状态不应改变且数据不应丢失</w:t>
            </w:r>
          </w:p>
          <w:p>
            <w:pPr>
              <w:pStyle w:val="2"/>
              <w:spacing w:line="240" w:lineRule="auto"/>
              <w:rPr>
                <w:rFonts w:hint="eastAsia"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16、</w:t>
            </w:r>
            <w:r>
              <w:rPr>
                <w:rFonts w:hint="eastAsia" w:ascii="宋体" w:hAnsi="宋体" w:eastAsia="宋体" w:cs="宋体"/>
                <w:kern w:val="2"/>
                <w:sz w:val="18"/>
                <w:szCs w:val="18"/>
                <w:lang w:val="en-US" w:eastAsia="zh-CN" w:bidi="ar-SA"/>
              </w:rPr>
              <w:t>样机可通过扫描平台端生成的二维码完成注册</w:t>
            </w:r>
          </w:p>
          <w:p>
            <w:pPr>
              <w:pStyle w:val="2"/>
              <w:spacing w:line="240" w:lineRule="auto"/>
              <w:rPr>
                <w:rFonts w:hint="eastAsia"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17、</w:t>
            </w:r>
            <w:r>
              <w:rPr>
                <w:rFonts w:hint="eastAsia" w:ascii="宋体" w:hAnsi="宋体" w:eastAsia="宋体" w:cs="宋体"/>
                <w:kern w:val="2"/>
                <w:sz w:val="18"/>
                <w:szCs w:val="18"/>
                <w:lang w:val="en-US" w:eastAsia="zh-CN" w:bidi="ar-SA"/>
              </w:rPr>
              <w:t>★可通过专用APP实现人脸抓拍及比对功能，抓拍图片可保存至本地并显示比对结果。在离线状态下，可实现与本机人脸库进行比对；在联网状态下，可将抓拍图片上传至平台进行比对</w:t>
            </w:r>
          </w:p>
          <w:p>
            <w:pPr>
              <w:pStyle w:val="2"/>
              <w:spacing w:line="240" w:lineRule="auto"/>
              <w:rPr>
                <w:rFonts w:hint="eastAsia"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18、</w:t>
            </w:r>
            <w:r>
              <w:rPr>
                <w:rFonts w:hint="eastAsia" w:ascii="宋体" w:hAnsi="宋体" w:eastAsia="宋体" w:cs="宋体"/>
                <w:kern w:val="2"/>
                <w:sz w:val="18"/>
                <w:szCs w:val="18"/>
                <w:lang w:val="en-US" w:eastAsia="zh-CN" w:bidi="ar-SA"/>
              </w:rPr>
              <w:t>★可在联网状态下，接收平台发送的升级包并进行升级，并可通过平台设置视频图像分辨率</w:t>
            </w:r>
          </w:p>
          <w:p>
            <w:pPr>
              <w:pStyle w:val="2"/>
              <w:spacing w:line="240" w:lineRule="auto"/>
              <w:rPr>
                <w:rFonts w:hint="eastAsia"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19、</w:t>
            </w:r>
            <w:r>
              <w:rPr>
                <w:rFonts w:hint="eastAsia" w:ascii="宋体" w:hAnsi="宋体" w:eastAsia="宋体" w:cs="宋体"/>
                <w:kern w:val="2"/>
                <w:sz w:val="18"/>
                <w:szCs w:val="18"/>
                <w:lang w:val="en-US" w:eastAsia="zh-CN" w:bidi="ar-SA"/>
              </w:rPr>
              <w:t>可在平台上编辑文字信息并将文字信息实时推送到执法记录仪进行语音播报，支持群报、单报</w:t>
            </w:r>
          </w:p>
          <w:p>
            <w:pPr>
              <w:pStyle w:val="2"/>
              <w:spacing w:line="240" w:lineRule="auto"/>
              <w:rPr>
                <w:rFonts w:hint="eastAsia" w:ascii="宋体" w:hAnsi="宋体" w:cs="宋体"/>
                <w:kern w:val="2"/>
                <w:sz w:val="18"/>
                <w:szCs w:val="18"/>
                <w:lang w:val="en-US" w:eastAsia="zh-CN" w:bidi="ar-SA"/>
              </w:rPr>
            </w:pPr>
            <w:r>
              <w:rPr>
                <w:rFonts w:hint="eastAsia" w:ascii="宋体" w:hAnsi="宋体" w:cs="宋体"/>
                <w:kern w:val="2"/>
                <w:sz w:val="18"/>
                <w:szCs w:val="18"/>
                <w:lang w:val="en-US" w:eastAsia="zh-CN" w:bidi="ar-SA"/>
              </w:rPr>
              <w:t>20、</w:t>
            </w:r>
            <w:r>
              <w:rPr>
                <w:rFonts w:hint="eastAsia" w:ascii="宋体" w:hAnsi="宋体" w:eastAsia="宋体" w:cs="宋体"/>
                <w:kern w:val="2"/>
                <w:sz w:val="18"/>
                <w:szCs w:val="18"/>
                <w:lang w:val="en-US" w:eastAsia="zh-CN" w:bidi="ar-SA"/>
              </w:rPr>
              <w:t>长按 SOS 键后自动报警，平台应急调度地图闪烁显示 SOS 求救位置，点击报警查看按钮后</w:t>
            </w:r>
            <w:r>
              <w:rPr>
                <w:rFonts w:hint="eastAsia" w:ascii="宋体" w:hAnsi="宋体" w:cs="宋体"/>
                <w:kern w:val="2"/>
                <w:sz w:val="18"/>
                <w:szCs w:val="18"/>
                <w:lang w:val="en-US" w:eastAsia="zh-CN" w:bidi="ar-SA"/>
              </w:rPr>
              <w:t>自动回传实时画面。</w:t>
            </w:r>
          </w:p>
          <w:p>
            <w:pPr>
              <w:rPr>
                <w:rFonts w:hint="default"/>
                <w:lang w:val="en-US" w:eastAsia="zh-CN"/>
              </w:rPr>
            </w:pPr>
            <w:r>
              <w:rPr>
                <w:rFonts w:hint="eastAsia" w:ascii="宋体" w:hAnsi="宋体" w:eastAsia="宋体" w:cs="宋体"/>
                <w:kern w:val="2"/>
                <w:sz w:val="18"/>
                <w:szCs w:val="18"/>
                <w:lang w:val="en-US" w:eastAsia="zh-CN" w:bidi="ar-SA"/>
              </w:rPr>
              <w:t>21、所投产品必须无缝对接是咸阳市公安局可视化综合应用管理平台，并提供无缝对接承诺函。</w:t>
            </w:r>
          </w:p>
          <w:p>
            <w:pPr>
              <w:rPr>
                <w:rFonts w:hint="default" w:asciiTheme="majorEastAsia" w:hAnsiTheme="majorEastAsia" w:eastAsiaTheme="majorEastAsia"/>
                <w:sz w:val="18"/>
                <w:szCs w:val="18"/>
                <w:lang w:val="en-US" w:eastAsia="zh-CN"/>
              </w:rPr>
            </w:pPr>
            <w:r>
              <w:rPr>
                <w:rFonts w:hint="eastAsia" w:ascii="宋体" w:hAnsi="宋体" w:cs="宋体"/>
                <w:kern w:val="2"/>
                <w:sz w:val="18"/>
                <w:szCs w:val="18"/>
                <w:lang w:val="en-US" w:eastAsia="zh-CN" w:bidi="ar-SA"/>
              </w:rPr>
              <w:t>21</w:t>
            </w:r>
            <w:r>
              <w:rPr>
                <w:rFonts w:hint="eastAsia" w:ascii="宋体" w:hAnsi="宋体" w:eastAsia="宋体" w:cs="宋体"/>
                <w:kern w:val="2"/>
                <w:sz w:val="18"/>
                <w:szCs w:val="18"/>
                <w:lang w:val="en-US" w:eastAsia="zh-CN" w:bidi="ar-SA"/>
              </w:rPr>
              <w:t>、★提供的公安部特种警用装备质量监督检验中心出具的符合《单警执法视音频记录系统》（GA/T947-2015）标准的的检验报告（提供复印件并加盖厂家公章）。</w:t>
            </w:r>
          </w:p>
        </w:tc>
        <w:tc>
          <w:tcPr>
            <w:tcW w:w="1121" w:type="dxa"/>
          </w:tcPr>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hint="eastAsia" w:asciiTheme="majorEastAsia" w:hAnsiTheme="majorEastAsia" w:eastAsiaTheme="majorEastAsia"/>
                <w:sz w:val="18"/>
                <w:szCs w:val="18"/>
                <w:lang w:val="en-US" w:eastAsia="zh-CN"/>
              </w:rPr>
            </w:pPr>
          </w:p>
          <w:p>
            <w:pPr>
              <w:ind w:firstLine="360" w:firstLineChars="200"/>
              <w:jc w:val="both"/>
              <w:rPr>
                <w:rFonts w:asciiTheme="majorEastAsia" w:hAnsiTheme="majorEastAsia" w:eastAsiaTheme="majorEastAsia"/>
                <w:sz w:val="18"/>
                <w:szCs w:val="18"/>
              </w:rPr>
            </w:pPr>
            <w:r>
              <w:rPr>
                <w:rFonts w:hint="eastAsia" w:asciiTheme="majorEastAsia" w:hAnsiTheme="majorEastAsia" w:eastAsiaTheme="majorEastAsia"/>
                <w:sz w:val="18"/>
                <w:szCs w:val="18"/>
                <w:lang w:val="en-US" w:eastAsia="zh-CN"/>
              </w:rPr>
              <w:t>20部</w:t>
            </w:r>
          </w:p>
          <w:p>
            <w:pPr>
              <w:jc w:val="both"/>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jc w:val="center"/>
              <w:rPr>
                <w:rFonts w:asciiTheme="majorEastAsia" w:hAnsiTheme="majorEastAsia" w:eastAsiaTheme="majorEastAsia"/>
                <w:sz w:val="18"/>
                <w:szCs w:val="18"/>
              </w:rPr>
            </w:pPr>
          </w:p>
          <w:p>
            <w:pPr>
              <w:widowControl/>
              <w:snapToGrid w:val="0"/>
              <w:jc w:val="center"/>
              <w:rPr>
                <w:rFonts w:hint="default" w:eastAsia="微软雅黑" w:asciiTheme="majorEastAsia" w:hAnsiTheme="majorEastAsia"/>
                <w:sz w:val="18"/>
                <w:szCs w:val="18"/>
                <w:lang w:val="en-US" w:eastAsia="zh-CN"/>
              </w:rPr>
            </w:pPr>
          </w:p>
        </w:tc>
      </w:tr>
    </w:tbl>
    <w:tbl>
      <w:tblPr>
        <w:tblStyle w:val="7"/>
        <w:tblpPr w:leftFromText="180" w:rightFromText="180" w:vertAnchor="text" w:horzAnchor="page" w:tblpX="1826" w:tblpY="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1"/>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401" w:type="dxa"/>
          </w:tcPr>
          <w:p>
            <w:pPr>
              <w:rPr>
                <w:rFonts w:hint="default" w:asciiTheme="majorEastAsia" w:hAnsiTheme="majorEastAsia" w:eastAsiaTheme="majorEastAsia"/>
                <w:sz w:val="18"/>
                <w:szCs w:val="18"/>
                <w:lang w:val="en-US" w:eastAsia="zh-CN"/>
              </w:rPr>
            </w:pPr>
            <w:r>
              <w:rPr>
                <w:rFonts w:hint="eastAsia" w:asciiTheme="majorEastAsia" w:hAnsiTheme="majorEastAsia" w:eastAsiaTheme="majorEastAsia"/>
                <w:sz w:val="18"/>
                <w:szCs w:val="18"/>
                <w:lang w:val="en-US" w:eastAsia="zh-CN"/>
              </w:rPr>
              <w:t>合计</w:t>
            </w:r>
          </w:p>
        </w:tc>
        <w:tc>
          <w:tcPr>
            <w:tcW w:w="1077" w:type="dxa"/>
          </w:tcPr>
          <w:p>
            <w:pPr>
              <w:widowControl/>
              <w:snapToGrid w:val="0"/>
              <w:jc w:val="center"/>
              <w:rPr>
                <w:rFonts w:hint="default" w:eastAsia="微软雅黑" w:asciiTheme="majorEastAsia" w:hAnsiTheme="majorEastAsia"/>
                <w:sz w:val="18"/>
                <w:szCs w:val="18"/>
                <w:lang w:val="en-US" w:eastAsia="zh-CN"/>
              </w:rPr>
            </w:pPr>
            <w:r>
              <w:rPr>
                <w:rFonts w:hint="eastAsia" w:eastAsia="微软雅黑" w:asciiTheme="majorEastAsia" w:hAnsiTheme="majorEastAsia"/>
                <w:sz w:val="18"/>
                <w:szCs w:val="18"/>
                <w:lang w:val="en-US" w:eastAsia="zh-CN"/>
              </w:rPr>
              <w:t>132</w:t>
            </w:r>
            <w:bookmarkStart w:id="2" w:name="_GoBack"/>
            <w:bookmarkEnd w:id="2"/>
          </w:p>
        </w:tc>
      </w:tr>
    </w:tbl>
    <w:p>
      <w:pPr>
        <w:rPr>
          <w:rFonts w:asciiTheme="majorEastAsia" w:hAnsiTheme="majorEastAsia" w:eastAsiaTheme="majorEastAsia"/>
          <w:sz w:val="18"/>
          <w:szCs w:val="18"/>
        </w:rPr>
      </w:pPr>
    </w:p>
    <w:p>
      <w:pPr>
        <w:rPr>
          <w:rFonts w:asciiTheme="majorEastAsia" w:hAnsiTheme="majorEastAsia" w:eastAsiaTheme="majorEastAsia"/>
          <w:sz w:val="18"/>
          <w:szCs w:val="18"/>
        </w:rPr>
      </w:pPr>
    </w:p>
    <w:p>
      <w:pPr>
        <w:rPr>
          <w:rFonts w:asciiTheme="majorEastAsia" w:hAnsiTheme="majorEastAsia" w:eastAsiaTheme="majorEastAsia"/>
          <w:sz w:val="18"/>
          <w:szCs w:val="18"/>
        </w:rPr>
      </w:pPr>
    </w:p>
    <w:p>
      <w:pPr>
        <w:rPr>
          <w:rFonts w:asciiTheme="majorEastAsia" w:hAnsiTheme="majorEastAsia" w:eastAsiaTheme="majorEastAsia"/>
          <w:sz w:val="18"/>
          <w:szCs w:val="18"/>
        </w:rPr>
      </w:pPr>
    </w:p>
    <w:p>
      <w:pPr>
        <w:rPr>
          <w:rFonts w:asciiTheme="majorEastAsia" w:hAnsiTheme="majorEastAsia" w:eastAsiaTheme="majorEastAsia"/>
          <w:sz w:val="18"/>
          <w:szCs w:val="18"/>
        </w:rPr>
      </w:pPr>
    </w:p>
    <w:p>
      <w:pPr>
        <w:rPr>
          <w:rFonts w:asciiTheme="majorEastAsia" w:hAnsiTheme="majorEastAsia" w:eastAsiaTheme="majorEastAsia"/>
          <w:sz w:val="18"/>
          <w:szCs w:val="18"/>
        </w:rPr>
      </w:pPr>
    </w:p>
    <w:p>
      <w:pPr>
        <w:rPr>
          <w:rFonts w:asciiTheme="majorEastAsia" w:hAnsiTheme="majorEastAsia" w:eastAsiaTheme="majorEastAsia"/>
          <w:sz w:val="18"/>
          <w:szCs w:val="18"/>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panose1 w:val="02040602050305030304"/>
    <w:charset w:val="00"/>
    <w:family w:val="roman"/>
    <w:pitch w:val="default"/>
    <w:sig w:usb0="00000287"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706614"/>
    <w:multiLevelType w:val="singleLevel"/>
    <w:tmpl w:val="C3706614"/>
    <w:lvl w:ilvl="0" w:tentative="0">
      <w:start w:val="8"/>
      <w:numFmt w:val="decimal"/>
      <w:suff w:val="nothing"/>
      <w:lvlText w:val="%1．"/>
      <w:lvlJc w:val="left"/>
    </w:lvl>
  </w:abstractNum>
  <w:abstractNum w:abstractNumId="1">
    <w:nsid w:val="14E42952"/>
    <w:multiLevelType w:val="multilevel"/>
    <w:tmpl w:val="14E42952"/>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6E230785"/>
    <w:multiLevelType w:val="multilevel"/>
    <w:tmpl w:val="6E230785"/>
    <w:lvl w:ilvl="0" w:tentative="0">
      <w:start w:val="1"/>
      <w:numFmt w:val="bullet"/>
      <w:pStyle w:val="14"/>
      <w:lvlText w:val=""/>
      <w:lvlJc w:val="left"/>
      <w:pPr>
        <w:tabs>
          <w:tab w:val="left" w:pos="170"/>
        </w:tabs>
        <w:ind w:left="170" w:hanging="170"/>
      </w:pPr>
      <w:rPr>
        <w:rFonts w:hint="default" w:ascii="Wingdings" w:hAnsi="Wingdings" w:eastAsia="宋体"/>
        <w:b w:val="0"/>
        <w:i w:val="0"/>
        <w:color w:val="auto"/>
        <w:position w:val="3"/>
        <w:sz w:val="13"/>
        <w:szCs w:val="13"/>
      </w:rPr>
    </w:lvl>
    <w:lvl w:ilvl="1" w:tentative="0">
      <w:start w:val="1"/>
      <w:numFmt w:val="lowerLetter"/>
      <w:lvlText w:val="%2."/>
      <w:lvlJc w:val="left"/>
      <w:pPr>
        <w:tabs>
          <w:tab w:val="left" w:pos="284"/>
        </w:tabs>
        <w:ind w:left="568" w:hanging="284"/>
      </w:pPr>
      <w:rPr>
        <w:rFonts w:hint="default" w:ascii="Times New Roman" w:hAnsi="Times New Roman" w:cs="Book Antiqua"/>
        <w:b w:val="0"/>
        <w:bCs/>
        <w:i w:val="0"/>
        <w:iCs w:val="0"/>
        <w:sz w:val="21"/>
        <w:szCs w:val="21"/>
        <w:u w:val="none"/>
      </w:rPr>
    </w:lvl>
    <w:lvl w:ilvl="2" w:tentative="0">
      <w:start w:val="1"/>
      <w:numFmt w:val="bullet"/>
      <w:lvlText w:val="−"/>
      <w:lvlJc w:val="left"/>
      <w:pPr>
        <w:tabs>
          <w:tab w:val="left" w:pos="568"/>
        </w:tabs>
        <w:ind w:left="568" w:hanging="284"/>
      </w:pPr>
      <w:rPr>
        <w:rFonts w:hint="default" w:ascii="Times New Roman" w:hAnsi="Times New Roman" w:cs="Times New Roman"/>
        <w:sz w:val="16"/>
        <w:szCs w:val="16"/>
      </w:rPr>
    </w:lvl>
    <w:lvl w:ilvl="3" w:tentative="0">
      <w:start w:val="1"/>
      <w:numFmt w:val="decimal"/>
      <w:lvlText w:val="%4."/>
      <w:lvlJc w:val="left"/>
      <w:pPr>
        <w:tabs>
          <w:tab w:val="left" w:pos="284"/>
        </w:tabs>
        <w:ind w:left="568" w:hanging="284"/>
      </w:pPr>
      <w:rPr>
        <w:rFonts w:hint="default" w:ascii="Times New Roman" w:hAnsi="Times New Roman" w:cs="Book Antiqua"/>
        <w:b w:val="0"/>
        <w:bCs/>
        <w:i w:val="0"/>
        <w:iCs w:val="0"/>
        <w:sz w:val="21"/>
        <w:szCs w:val="21"/>
        <w:u w:val="none"/>
      </w:rPr>
    </w:lvl>
    <w:lvl w:ilvl="4" w:tentative="0">
      <w:start w:val="1"/>
      <w:numFmt w:val="bullet"/>
      <w:lvlText w:val=""/>
      <w:lvlJc w:val="left"/>
      <w:pPr>
        <w:tabs>
          <w:tab w:val="left" w:pos="568"/>
        </w:tabs>
        <w:ind w:left="568" w:hanging="284"/>
      </w:pPr>
      <w:rPr>
        <w:rFonts w:hint="default" w:ascii="Wingdings" w:hAnsi="Wingdings" w:eastAsia="宋体"/>
        <w:b w:val="0"/>
        <w:i w:val="0"/>
        <w:color w:val="auto"/>
        <w:position w:val="3"/>
        <w:sz w:val="13"/>
        <w:szCs w:val="13"/>
      </w:rPr>
    </w:lvl>
    <w:lvl w:ilvl="5" w:tentative="0">
      <w:start w:val="1"/>
      <w:numFmt w:val="decimal"/>
      <w:lvlText w:val="%6."/>
      <w:lvlJc w:val="left"/>
      <w:pPr>
        <w:tabs>
          <w:tab w:val="left" w:pos="1985"/>
        </w:tabs>
        <w:ind w:left="1985" w:hanging="284"/>
      </w:pPr>
      <w:rPr>
        <w:rFonts w:hint="default" w:ascii="Times New Roman" w:hAnsi="Times New Roman" w:cs="Book Antiqua"/>
        <w:color w:val="auto"/>
        <w:spacing w:val="0"/>
        <w:w w:val="100"/>
        <w:position w:val="1"/>
        <w:sz w:val="21"/>
        <w:szCs w:val="21"/>
      </w:rPr>
    </w:lvl>
    <w:lvl w:ilvl="6" w:tentative="0">
      <w:start w:val="1"/>
      <w:numFmt w:val="decimal"/>
      <w:lvlText w:val="%7."/>
      <w:lvlJc w:val="left"/>
      <w:pPr>
        <w:tabs>
          <w:tab w:val="left" w:pos="2359"/>
        </w:tabs>
        <w:ind w:left="2359" w:hanging="284"/>
      </w:pPr>
      <w:rPr>
        <w:rFonts w:hint="default" w:ascii="Times New Roman" w:hAnsi="Times New Roman" w:cs="Book Antiqua"/>
        <w:color w:val="auto"/>
        <w:spacing w:val="0"/>
        <w:w w:val="100"/>
        <w:position w:val="1"/>
        <w:sz w:val="18"/>
        <w:szCs w:val="18"/>
      </w:rPr>
    </w:lvl>
    <w:lvl w:ilvl="7" w:tentative="0">
      <w:start w:val="1"/>
      <w:numFmt w:val="decimal"/>
      <w:lvlText w:val="%8."/>
      <w:lvlJc w:val="left"/>
      <w:pPr>
        <w:tabs>
          <w:tab w:val="left" w:pos="454"/>
        </w:tabs>
        <w:ind w:left="454" w:hanging="284"/>
      </w:pPr>
      <w:rPr>
        <w:rFonts w:hint="default" w:ascii="Times New Roman" w:hAnsi="Times New Roman" w:cs="Book Antiqua"/>
        <w:color w:val="auto"/>
        <w:spacing w:val="0"/>
        <w:w w:val="100"/>
        <w:position w:val="1"/>
        <w:sz w:val="18"/>
        <w:szCs w:val="18"/>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WEzMzBjZTJmNTA5MTQxZTY2YWMxYjEyNmQyZDc1ODMifQ=="/>
    <w:docVar w:name="KSO_WPS_MARK_KEY" w:val="f9165bf7-5fa9-4d5e-9b4f-2d285b831307"/>
  </w:docVars>
  <w:rsids>
    <w:rsidRoot w:val="00761D17"/>
    <w:rsid w:val="00021C27"/>
    <w:rsid w:val="00094D11"/>
    <w:rsid w:val="001724B3"/>
    <w:rsid w:val="001F10E5"/>
    <w:rsid w:val="00231E7F"/>
    <w:rsid w:val="0036015B"/>
    <w:rsid w:val="00417D3A"/>
    <w:rsid w:val="005C0DA3"/>
    <w:rsid w:val="005F69AF"/>
    <w:rsid w:val="00607405"/>
    <w:rsid w:val="00646CFB"/>
    <w:rsid w:val="007550A0"/>
    <w:rsid w:val="00761D17"/>
    <w:rsid w:val="0092094A"/>
    <w:rsid w:val="00AC4493"/>
    <w:rsid w:val="00AF1458"/>
    <w:rsid w:val="00B67B17"/>
    <w:rsid w:val="00BE5667"/>
    <w:rsid w:val="00C014A7"/>
    <w:rsid w:val="00DC2D89"/>
    <w:rsid w:val="00F34786"/>
    <w:rsid w:val="00F7192B"/>
    <w:rsid w:val="018C309F"/>
    <w:rsid w:val="01F17A48"/>
    <w:rsid w:val="02391502"/>
    <w:rsid w:val="0A6F37B3"/>
    <w:rsid w:val="0B586055"/>
    <w:rsid w:val="0DE40111"/>
    <w:rsid w:val="10AD6218"/>
    <w:rsid w:val="129455FD"/>
    <w:rsid w:val="20D9175D"/>
    <w:rsid w:val="256B319A"/>
    <w:rsid w:val="27FC709A"/>
    <w:rsid w:val="29CD2F56"/>
    <w:rsid w:val="327E6842"/>
    <w:rsid w:val="33C61EE3"/>
    <w:rsid w:val="33CD6DCE"/>
    <w:rsid w:val="35D2691D"/>
    <w:rsid w:val="36777A2A"/>
    <w:rsid w:val="409E7CE8"/>
    <w:rsid w:val="426B79B0"/>
    <w:rsid w:val="43B14016"/>
    <w:rsid w:val="45305646"/>
    <w:rsid w:val="453D3A02"/>
    <w:rsid w:val="46F54E49"/>
    <w:rsid w:val="470D5A07"/>
    <w:rsid w:val="483B47F6"/>
    <w:rsid w:val="4A537AB4"/>
    <w:rsid w:val="4AD33FBC"/>
    <w:rsid w:val="4B605538"/>
    <w:rsid w:val="4E7F3716"/>
    <w:rsid w:val="4F7B673F"/>
    <w:rsid w:val="50395ABF"/>
    <w:rsid w:val="506F14E1"/>
    <w:rsid w:val="591219CD"/>
    <w:rsid w:val="5A3B41BB"/>
    <w:rsid w:val="5C2276BD"/>
    <w:rsid w:val="5EF534F9"/>
    <w:rsid w:val="5F33085B"/>
    <w:rsid w:val="631772BB"/>
    <w:rsid w:val="63A31BDC"/>
    <w:rsid w:val="64F97173"/>
    <w:rsid w:val="66432D7A"/>
    <w:rsid w:val="66A35A4A"/>
    <w:rsid w:val="67C14498"/>
    <w:rsid w:val="692313ED"/>
    <w:rsid w:val="6BBB30C2"/>
    <w:rsid w:val="6D7875C9"/>
    <w:rsid w:val="6F457B4C"/>
    <w:rsid w:val="70B06FC9"/>
    <w:rsid w:val="76F51E90"/>
    <w:rsid w:val="7BDA63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footer"/>
    <w:basedOn w:val="1"/>
    <w:link w:val="12"/>
    <w:semiHidden/>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w:basedOn w:val="2"/>
    <w:unhideWhenUsed/>
    <w:qFormat/>
    <w:uiPriority w:val="99"/>
    <w:pPr>
      <w:ind w:firstLine="420" w:firstLineChars="100"/>
    </w:p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semiHidden/>
    <w:unhideWhenUsed/>
    <w:qFormat/>
    <w:uiPriority w:val="99"/>
    <w:rPr>
      <w:color w:val="0000FF"/>
      <w:u w:val="single"/>
    </w:rPr>
  </w:style>
  <w:style w:type="paragraph" w:styleId="10">
    <w:name w:val="List Paragraph"/>
    <w:basedOn w:val="1"/>
    <w:qFormat/>
    <w:uiPriority w:val="34"/>
    <w:pPr>
      <w:ind w:firstLine="420" w:firstLineChars="200"/>
    </w:pPr>
  </w:style>
  <w:style w:type="character" w:customStyle="1" w:styleId="11">
    <w:name w:val="页眉 Char"/>
    <w:basedOn w:val="8"/>
    <w:link w:val="4"/>
    <w:semiHidden/>
    <w:qFormat/>
    <w:uiPriority w:val="99"/>
    <w:rPr>
      <w:kern w:val="2"/>
      <w:sz w:val="18"/>
      <w:szCs w:val="18"/>
    </w:rPr>
  </w:style>
  <w:style w:type="character" w:customStyle="1" w:styleId="12">
    <w:name w:val="页脚 Char"/>
    <w:basedOn w:val="8"/>
    <w:link w:val="3"/>
    <w:semiHidden/>
    <w:qFormat/>
    <w:uiPriority w:val="99"/>
    <w:rPr>
      <w:kern w:val="2"/>
      <w:sz w:val="18"/>
      <w:szCs w:val="18"/>
    </w:rPr>
  </w:style>
  <w:style w:type="character" w:customStyle="1" w:styleId="13">
    <w:name w:val="font01"/>
    <w:basedOn w:val="8"/>
    <w:qFormat/>
    <w:uiPriority w:val="0"/>
    <w:rPr>
      <w:rFonts w:hint="eastAsia" w:ascii="宋体" w:hAnsi="宋体" w:eastAsia="宋体" w:cs="宋体"/>
      <w:color w:val="000000"/>
      <w:sz w:val="22"/>
      <w:szCs w:val="22"/>
      <w:u w:val="none"/>
    </w:rPr>
  </w:style>
  <w:style w:type="paragraph" w:customStyle="1" w:styleId="14">
    <w:name w:val="Item List in Table"/>
    <w:basedOn w:val="1"/>
    <w:qFormat/>
    <w:uiPriority w:val="0"/>
    <w:pPr>
      <w:numPr>
        <w:ilvl w:val="0"/>
        <w:numId w:val="1"/>
      </w:numPr>
      <w:tabs>
        <w:tab w:val="left" w:pos="284"/>
      </w:tabs>
      <w:spacing w:before="80" w:after="80"/>
    </w:pPr>
    <w:rPr>
      <w:kern w:val="0"/>
    </w:rPr>
  </w:style>
  <w:style w:type="paragraph" w:customStyle="1" w:styleId="15">
    <w:name w:val="Table Text"/>
    <w:basedOn w:val="1"/>
    <w:qFormat/>
    <w:uiPriority w:val="0"/>
    <w:pPr>
      <w:widowControl w:val="0"/>
      <w:spacing w:before="80" w:after="80"/>
      <w:ind w:left="0"/>
    </w:pPr>
    <w:rPr>
      <w:snapToGrid w:val="0"/>
      <w:kern w:val="0"/>
    </w:rPr>
  </w:style>
  <w:style w:type="paragraph" w:customStyle="1" w:styleId="16">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A86AE-D949-465F-9360-0312C487C7C2}">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11</Pages>
  <Words>4816</Words>
  <Characters>6100</Characters>
  <Lines>11</Lines>
  <Paragraphs>3</Paragraphs>
  <TotalTime>9</TotalTime>
  <ScaleCrop>false</ScaleCrop>
  <LinksUpToDate>false</LinksUpToDate>
  <CharactersWithSpaces>6364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2021-08-04T01:40:00Z</dcterms:created>
  <dc:creator>Windows 用户</dc:creator>
  <cp:lastModifiedBy>平安是福</cp:lastModifiedBy>
  <dcterms:modified xsi:type="dcterms:W3CDTF">2025-05-14T02:00:20Z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72DAADBE729A403BACD3E0799A3C7155</vt:lpwstr>
  </property>
  <property fmtid="{D5CDD505-2E9C-101B-9397-08002B2CF9AE}" pid="4" name="KSOTemplateDocerSaveRecord">
    <vt:lpwstr>eyJoZGlkIjoiNzg5ZjFiMmRkMGZjZDUxMTFjMDRkODk5NDFlNzQ2ZjEiLCJ1c2VySWQiOiIxNTY2MDg1MTYwIn0=</vt:lpwstr>
  </property>
</Properties>
</file>