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jc w:val="center"/>
        <w:rPr>
          <w:rFonts w:hint="default" w:ascii="sans-serif" w:hAnsi="sans-serif" w:eastAsia="宋体" w:cs="sans-serif"/>
          <w:i w:val="0"/>
          <w:iCs w:val="0"/>
          <w:caps w:val="0"/>
          <w:spacing w:val="0"/>
          <w:sz w:val="45"/>
          <w:szCs w:val="45"/>
          <w:shd w:val="clear" w:fill="FFFFFF"/>
          <w:lang w:val="en-US" w:eastAsia="zh-CN"/>
        </w:rPr>
      </w:pPr>
      <w:r>
        <w:rPr>
          <w:rFonts w:hint="default" w:ascii="sans-serif" w:hAnsi="sans-serif" w:eastAsia="宋体" w:cs="sans-serif"/>
          <w:i w:val="0"/>
          <w:iCs w:val="0"/>
          <w:caps w:val="0"/>
          <w:spacing w:val="0"/>
          <w:sz w:val="45"/>
          <w:szCs w:val="45"/>
          <w:shd w:val="clear" w:fill="FFFFFF"/>
          <w:lang w:val="en-US" w:eastAsia="zh-CN"/>
        </w:rPr>
        <w:t>追补订承诺</w:t>
      </w:r>
    </w:p>
    <w:p>
      <w:pPr>
        <w:spacing w:line="600" w:lineRule="auto"/>
        <w:jc w:val="both"/>
        <w:rPr>
          <w:rFonts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追补订</w:t>
      </w:r>
      <w:bookmarkStart w:id="0" w:name="_GoBack"/>
      <w:bookmarkEnd w:id="0"/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承诺</w:t>
      </w:r>
      <w:r>
        <w:rPr>
          <w:rFonts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由供应商自行编写，无具体格式。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0MWExYzZhN2MyNGJiNTVhNDFjN2I1MzgyYTEyNWYifQ=="/>
  </w:docVars>
  <w:rsids>
    <w:rsidRoot w:val="3D1E7604"/>
    <w:rsid w:val="07B92A66"/>
    <w:rsid w:val="09442803"/>
    <w:rsid w:val="1F3D3B25"/>
    <w:rsid w:val="20711CD8"/>
    <w:rsid w:val="21920158"/>
    <w:rsid w:val="21FC1A76"/>
    <w:rsid w:val="222F3BF9"/>
    <w:rsid w:val="26467763"/>
    <w:rsid w:val="2CD33F1A"/>
    <w:rsid w:val="2D6D1A79"/>
    <w:rsid w:val="36DB5CA6"/>
    <w:rsid w:val="3B744119"/>
    <w:rsid w:val="3D1E7604"/>
    <w:rsid w:val="40AF61D9"/>
    <w:rsid w:val="41F540C0"/>
    <w:rsid w:val="493375A8"/>
    <w:rsid w:val="4DD059E1"/>
    <w:rsid w:val="501555F2"/>
    <w:rsid w:val="5DA30A1C"/>
    <w:rsid w:val="5FE5356E"/>
    <w:rsid w:val="619A02DD"/>
    <w:rsid w:val="62A13F4D"/>
    <w:rsid w:val="67317098"/>
    <w:rsid w:val="6BB17C3D"/>
    <w:rsid w:val="7CC0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adjustRightInd w:val="0"/>
      <w:snapToGrid w:val="0"/>
      <w:spacing w:before="120" w:line="360" w:lineRule="auto"/>
      <w:outlineLvl w:val="3"/>
    </w:pPr>
    <w:rPr>
      <w:rFonts w:hAnsi="宋体" w:cs="宋体"/>
      <w:b/>
      <w:bCs/>
      <w:kern w:val="2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autoRedefine/>
    <w:qFormat/>
    <w:uiPriority w:val="0"/>
    <w:pPr>
      <w:adjustRightInd w:val="0"/>
      <w:snapToGrid w:val="0"/>
      <w:spacing w:line="360" w:lineRule="auto"/>
      <w:ind w:firstLine="420" w:firstLineChars="200"/>
    </w:pPr>
    <w:rPr>
      <w:rFonts w:hAnsi="宋体" w:cs="宋体"/>
      <w:kern w:val="2"/>
      <w:szCs w:val="24"/>
    </w:rPr>
  </w:style>
  <w:style w:type="paragraph" w:styleId="4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表格"/>
    <w:basedOn w:val="1"/>
    <w:autoRedefine/>
    <w:qFormat/>
    <w:uiPriority w:val="0"/>
    <w:pPr>
      <w:jc w:val="center"/>
    </w:pPr>
    <w:rPr>
      <w:rFonts w:hAnsi="宋体"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2023-11-30T05:54:00Z</dcterms:created>
  <dc:creator>hh</dc:creator>
  <cp:lastModifiedBy>好好的</cp:lastModifiedBy>
  <dcterms:modified xsi:type="dcterms:W3CDTF">2023-12-28T08:45:15Z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45DF758C379B4203B935068BB9D3F07F_13</vt:lpwstr>
  </property>
</Properties>
</file>