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jc w:val="center"/>
        <w:rPr>
          <w:rFonts w:ascii="宋体" w:hAnsi="宋体" w:eastAsia="宋体" w:cs="Times New Roman"/>
          <w:b/>
          <w:sz w:val="24"/>
          <w:szCs w:val="24"/>
          <w:highlight w:val="none"/>
        </w:rPr>
      </w:pPr>
      <w:r>
        <w:rPr>
          <w:rFonts w:ascii="宋体" w:hAnsi="宋体" w:eastAsia="宋体" w:cs="Times New Roman"/>
          <w:b/>
          <w:sz w:val="24"/>
          <w:szCs w:val="24"/>
          <w:highlight w:val="none"/>
        </w:rPr>
        <w:t>开标一览表</w:t>
      </w:r>
    </w:p>
    <w:p>
      <w:pPr>
        <w:spacing w:line="480" w:lineRule="exact"/>
        <w:ind w:firstLine="120" w:firstLineChars="50"/>
        <w:rPr>
          <w:rFonts w:ascii="宋体" w:hAnsi="宋体" w:eastAsia="宋体" w:cs="Times New Roman"/>
          <w:b/>
          <w:bCs w:val="0"/>
          <w:kern w:val="0"/>
          <w:szCs w:val="24"/>
          <w:highlight w:val="none"/>
        </w:rPr>
      </w:pPr>
    </w:p>
    <w:p>
      <w:pPr>
        <w:spacing w:line="480" w:lineRule="exact"/>
        <w:ind w:firstLine="120" w:firstLineChars="50"/>
        <w:rPr>
          <w:rFonts w:ascii="宋体" w:hAnsi="宋体" w:eastAsia="宋体" w:cs="Times New Roman"/>
          <w:bCs/>
          <w:kern w:val="0"/>
          <w:szCs w:val="24"/>
          <w:highlight w:val="none"/>
        </w:rPr>
      </w:pPr>
    </w:p>
    <w:p>
      <w:pPr>
        <w:spacing w:line="480" w:lineRule="exact"/>
        <w:ind w:firstLine="120" w:firstLineChars="50"/>
        <w:rPr>
          <w:rFonts w:ascii="宋体" w:hAnsi="宋体" w:eastAsia="宋体" w:cs="Times New Roman"/>
          <w:bCs/>
          <w:kern w:val="0"/>
          <w:szCs w:val="24"/>
          <w:highlight w:val="none"/>
          <w:u w:val="single"/>
        </w:rPr>
      </w:pPr>
      <w:r>
        <w:rPr>
          <w:rFonts w:ascii="宋体" w:hAnsi="宋体" w:eastAsia="宋体" w:cs="Times New Roman"/>
          <w:bCs/>
          <w:kern w:val="0"/>
          <w:szCs w:val="24"/>
          <w:highlight w:val="none"/>
        </w:rPr>
        <w:t>投标人名称：</w:t>
      </w:r>
      <w:r>
        <w:rPr>
          <w:rFonts w:ascii="宋体" w:hAnsi="宋体" w:eastAsia="宋体" w:cs="Times New Roman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Times New Roman"/>
          <w:szCs w:val="24"/>
          <w:highlight w:val="none"/>
          <w:u w:val="single"/>
        </w:rPr>
        <w:t xml:space="preserve">   </w:t>
      </w:r>
      <w:r>
        <w:rPr>
          <w:rFonts w:ascii="宋体" w:hAnsi="宋体" w:eastAsia="宋体" w:cs="Times New Roman"/>
          <w:szCs w:val="24"/>
          <w:highlight w:val="none"/>
          <w:u w:val="single"/>
        </w:rPr>
        <w:t xml:space="preserve">        </w:t>
      </w:r>
      <w:r>
        <w:rPr>
          <w:rFonts w:ascii="宋体" w:hAnsi="宋体" w:eastAsia="宋体" w:cs="Times New Roman"/>
          <w:szCs w:val="24"/>
          <w:highlight w:val="none"/>
        </w:rPr>
        <w:t>（投标人单位公章）</w:t>
      </w:r>
    </w:p>
    <w:tbl>
      <w:tblPr>
        <w:tblStyle w:val="3"/>
        <w:tblW w:w="1436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32"/>
        <w:gridCol w:w="3782"/>
        <w:gridCol w:w="4446"/>
        <w:gridCol w:w="310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032" w:type="dxa"/>
            <w:noWrap w:val="0"/>
            <w:vAlign w:val="center"/>
          </w:tcPr>
          <w:p>
            <w:pPr>
              <w:spacing w:line="480" w:lineRule="exact"/>
              <w:ind w:right="163" w:rightChars="68" w:firstLine="118" w:firstLineChars="49"/>
              <w:jc w:val="center"/>
              <w:rPr>
                <w:rFonts w:ascii="宋体" w:hAnsi="宋体" w:eastAsia="宋体" w:cs="Times New Roman"/>
                <w:b/>
                <w:szCs w:val="24"/>
                <w:highlight w:val="none"/>
              </w:rPr>
            </w:pPr>
            <w:r>
              <w:rPr>
                <w:rFonts w:ascii="宋体" w:hAnsi="宋体" w:eastAsia="宋体" w:cs="Times New Roman"/>
                <w:b/>
                <w:szCs w:val="24"/>
                <w:highlight w:val="none"/>
              </w:rPr>
              <w:t>项目编号</w:t>
            </w:r>
          </w:p>
        </w:tc>
        <w:tc>
          <w:tcPr>
            <w:tcW w:w="3782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  <w:highlight w:val="none"/>
              </w:rPr>
            </w:pPr>
            <w:r>
              <w:rPr>
                <w:rFonts w:ascii="宋体" w:hAnsi="宋体" w:eastAsia="宋体" w:cs="Times New Roman"/>
                <w:b/>
                <w:szCs w:val="24"/>
                <w:highlight w:val="none"/>
              </w:rPr>
              <w:t>投标总价</w:t>
            </w:r>
          </w:p>
          <w:p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  <w:highlight w:val="none"/>
              </w:rPr>
            </w:pPr>
            <w:r>
              <w:rPr>
                <w:rFonts w:ascii="宋体" w:hAnsi="宋体" w:eastAsia="宋体" w:cs="Times New Roman"/>
                <w:b/>
                <w:szCs w:val="24"/>
                <w:highlight w:val="none"/>
              </w:rPr>
              <w:t>（人民币:元）</w:t>
            </w:r>
          </w:p>
        </w:tc>
        <w:tc>
          <w:tcPr>
            <w:tcW w:w="44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  <w:highlight w:val="none"/>
              </w:rPr>
            </w:pPr>
            <w:r>
              <w:rPr>
                <w:rFonts w:ascii="宋体" w:hAnsi="宋体" w:eastAsia="宋体" w:cs="Times New Roman"/>
                <w:b/>
                <w:szCs w:val="24"/>
                <w:highlight w:val="none"/>
              </w:rPr>
              <w:t>交货期</w:t>
            </w:r>
          </w:p>
          <w:p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  <w:highlight w:val="none"/>
              </w:rPr>
            </w:pPr>
            <w:r>
              <w:rPr>
                <w:rFonts w:ascii="宋体" w:hAnsi="宋体" w:eastAsia="宋体" w:cs="Times New Roman"/>
                <w:b/>
                <w:szCs w:val="24"/>
                <w:highlight w:val="none"/>
              </w:rPr>
              <w:t>（日历日）</w:t>
            </w:r>
          </w:p>
        </w:tc>
        <w:tc>
          <w:tcPr>
            <w:tcW w:w="310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  <w:highlight w:val="none"/>
              </w:rPr>
            </w:pPr>
            <w:r>
              <w:rPr>
                <w:rFonts w:ascii="宋体" w:hAnsi="宋体" w:eastAsia="宋体" w:cs="Times New Roman"/>
                <w:b/>
                <w:szCs w:val="24"/>
                <w:highlight w:val="none"/>
              </w:rPr>
              <w:t>质保期</w:t>
            </w:r>
          </w:p>
          <w:p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  <w:highlight w:val="none"/>
              </w:rPr>
            </w:pPr>
            <w:r>
              <w:rPr>
                <w:rFonts w:ascii="宋体" w:hAnsi="宋体" w:eastAsia="宋体" w:cs="Times New Roman"/>
                <w:b/>
                <w:szCs w:val="24"/>
                <w:highlight w:val="none"/>
              </w:rPr>
              <w:t>（月）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032" w:type="dxa"/>
            <w:vMerge w:val="restart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  <w:highlight w:val="none"/>
              </w:rPr>
            </w:pPr>
          </w:p>
        </w:tc>
        <w:tc>
          <w:tcPr>
            <w:tcW w:w="3782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  <w:highlight w:val="none"/>
              </w:rPr>
            </w:pPr>
          </w:p>
        </w:tc>
        <w:tc>
          <w:tcPr>
            <w:tcW w:w="44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  <w:highlight w:val="none"/>
              </w:rPr>
            </w:pPr>
          </w:p>
        </w:tc>
        <w:tc>
          <w:tcPr>
            <w:tcW w:w="310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032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szCs w:val="24"/>
                <w:highlight w:val="none"/>
              </w:rPr>
            </w:pPr>
          </w:p>
        </w:tc>
        <w:tc>
          <w:tcPr>
            <w:tcW w:w="11335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 w:eastAsia="宋体" w:cs="Times New Roman"/>
                <w:b/>
                <w:szCs w:val="24"/>
                <w:highlight w:val="none"/>
              </w:rPr>
            </w:pPr>
            <w:r>
              <w:rPr>
                <w:rFonts w:ascii="宋体" w:hAnsi="宋体" w:eastAsia="宋体" w:cs="Times New Roman"/>
                <w:b/>
                <w:szCs w:val="24"/>
                <w:highlight w:val="none"/>
              </w:rPr>
              <w:t xml:space="preserve">（大写）                                </w:t>
            </w:r>
          </w:p>
        </w:tc>
      </w:tr>
    </w:tbl>
    <w:p>
      <w:pPr>
        <w:spacing w:line="480" w:lineRule="exact"/>
        <w:ind w:left="240" w:leftChars="100" w:firstLine="480" w:firstLineChars="200"/>
        <w:rPr>
          <w:rFonts w:ascii="宋体" w:hAnsi="宋体" w:eastAsia="宋体" w:cs="Times New Roman"/>
          <w:szCs w:val="24"/>
          <w:highlight w:val="none"/>
        </w:rPr>
      </w:pPr>
    </w:p>
    <w:p>
      <w:pPr>
        <w:spacing w:line="480" w:lineRule="exact"/>
        <w:rPr>
          <w:rFonts w:ascii="宋体" w:hAnsi="宋体" w:eastAsia="宋体" w:cs="Times New Roman"/>
          <w:szCs w:val="24"/>
          <w:highlight w:val="none"/>
        </w:rPr>
      </w:pPr>
    </w:p>
    <w:p>
      <w:pPr>
        <w:spacing w:line="480" w:lineRule="exact"/>
        <w:rPr>
          <w:rFonts w:ascii="宋体" w:hAnsi="宋体" w:eastAsia="宋体" w:cs="Times New Roman"/>
          <w:szCs w:val="24"/>
          <w:highlight w:val="none"/>
        </w:rPr>
      </w:pPr>
      <w:bookmarkStart w:id="0" w:name="_GoBack"/>
      <w:bookmarkEnd w:id="0"/>
    </w:p>
    <w:p>
      <w:pPr>
        <w:spacing w:line="480" w:lineRule="exact"/>
        <w:rPr>
          <w:rFonts w:ascii="宋体" w:hAnsi="宋体" w:eastAsia="宋体" w:cs="Times New Roman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szCs w:val="24"/>
          <w:highlight w:val="none"/>
        </w:rPr>
        <w:t xml:space="preserve"> </w:t>
      </w:r>
      <w:r>
        <w:rPr>
          <w:rFonts w:hint="eastAsia" w:ascii="宋体" w:hAnsi="宋体" w:eastAsia="宋体" w:cs="Times New Roman"/>
          <w:szCs w:val="24"/>
          <w:highlight w:val="none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Cs w:val="24"/>
          <w:highlight w:val="none"/>
        </w:rPr>
        <w:t>：</w:t>
      </w:r>
      <w:r>
        <w:rPr>
          <w:rFonts w:ascii="宋体" w:hAnsi="宋体" w:eastAsia="宋体" w:cs="Times New Roman"/>
          <w:szCs w:val="24"/>
          <w:highlight w:val="none"/>
          <w:u w:val="single"/>
        </w:rPr>
        <w:t xml:space="preserve">                  </w:t>
      </w:r>
      <w:r>
        <w:rPr>
          <w:rFonts w:ascii="宋体" w:hAnsi="宋体" w:eastAsia="宋体" w:cs="Times New Roman"/>
          <w:szCs w:val="24"/>
          <w:highlight w:val="none"/>
        </w:rPr>
        <w:t xml:space="preserve">             </w:t>
      </w:r>
      <w:r>
        <w:rPr>
          <w:rFonts w:hint="eastAsia" w:ascii="宋体" w:hAnsi="宋体" w:eastAsia="宋体" w:cs="Times New Roman"/>
          <w:szCs w:val="24"/>
          <w:highlight w:val="none"/>
        </w:rPr>
        <w:t xml:space="preserve">      </w:t>
      </w:r>
      <w:r>
        <w:rPr>
          <w:rFonts w:ascii="宋体" w:hAnsi="宋体" w:eastAsia="宋体" w:cs="Times New Roman"/>
          <w:szCs w:val="24"/>
          <w:highlight w:val="none"/>
        </w:rPr>
        <w:t xml:space="preserve">          日 期：</w:t>
      </w:r>
      <w:r>
        <w:rPr>
          <w:rFonts w:ascii="宋体" w:hAnsi="宋体" w:eastAsia="宋体" w:cs="Times New Roman"/>
          <w:szCs w:val="24"/>
          <w:highlight w:val="none"/>
          <w:u w:val="single"/>
        </w:rPr>
        <w:t xml:space="preserve">        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108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2024-01-15T08:03:10Z</dcterms:created>
  <dc:creator>Administrator</dc:creator>
  <cp:lastModifiedBy>宋</cp:lastModifiedBy>
  <dcterms:modified xsi:type="dcterms:W3CDTF">2024-01-15T08:03:55Z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C23A27CD48E04934A8414EF77AFDE7A6_12</vt:lpwstr>
  </property>
</Properties>
</file>