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694B" w14:textId="77777777" w:rsidR="007A4AEB" w:rsidRDefault="007A4AEB">
      <w:pPr>
        <w:pStyle w:val="a3"/>
        <w:rPr>
          <w:rFonts w:ascii="Times New Roman"/>
          <w:sz w:val="20"/>
        </w:rPr>
      </w:pPr>
    </w:p>
    <w:p w14:paraId="157B2888" w14:textId="77777777" w:rsidR="007A4AEB" w:rsidRDefault="007A4AEB">
      <w:pPr>
        <w:pStyle w:val="a3"/>
        <w:rPr>
          <w:rFonts w:ascii="Times New Roman"/>
          <w:sz w:val="20"/>
        </w:rPr>
      </w:pPr>
    </w:p>
    <w:p w14:paraId="30CEAB6B" w14:textId="77777777" w:rsidR="007A4AEB" w:rsidRDefault="007A4AEB">
      <w:pPr>
        <w:pStyle w:val="a3"/>
        <w:rPr>
          <w:rFonts w:ascii="Times New Roman"/>
          <w:sz w:val="20"/>
        </w:rPr>
      </w:pPr>
    </w:p>
    <w:p w14:paraId="039302B0" w14:textId="77777777" w:rsidR="007A4AEB" w:rsidRDefault="007A4AEB">
      <w:pPr>
        <w:pStyle w:val="a3"/>
        <w:rPr>
          <w:rFonts w:ascii="Times New Roman"/>
          <w:sz w:val="20"/>
        </w:rPr>
      </w:pPr>
    </w:p>
    <w:p w14:paraId="39DAD31C" w14:textId="77777777" w:rsidR="007A4AEB" w:rsidRDefault="007A4AEB">
      <w:pPr>
        <w:pStyle w:val="a3"/>
        <w:spacing w:before="6"/>
        <w:rPr>
          <w:rFonts w:ascii="Times New Roman"/>
          <w:sz w:val="20"/>
        </w:rPr>
      </w:pPr>
    </w:p>
    <w:p w14:paraId="1AE1A35A" w14:textId="77777777" w:rsidR="007A4AEB" w:rsidRDefault="00000000">
      <w:pPr>
        <w:spacing w:before="54"/>
        <w:ind w:left="3931" w:right="5131"/>
        <w:jc w:val="center"/>
        <w:rPr>
          <w:b/>
          <w:sz w:val="32"/>
          <w:lang w:eastAsia="zh-CN"/>
        </w:rPr>
      </w:pPr>
      <w:r>
        <w:rPr>
          <w:b/>
          <w:sz w:val="32"/>
          <w:lang w:eastAsia="zh-CN"/>
        </w:rPr>
        <w:t>分项报价表</w:t>
      </w:r>
    </w:p>
    <w:p w14:paraId="5D4486CA" w14:textId="77777777" w:rsidR="007A4AEB" w:rsidRDefault="00000000">
      <w:pPr>
        <w:pStyle w:val="a3"/>
        <w:spacing w:before="268" w:line="388" w:lineRule="auto"/>
        <w:ind w:left="1555" w:right="1797" w:hanging="1380"/>
        <w:rPr>
          <w:lang w:eastAsia="zh-CN"/>
        </w:rPr>
      </w:pPr>
      <w:r>
        <w:rPr>
          <w:lang w:eastAsia="zh-CN"/>
        </w:rPr>
        <w:t>项目名称： 陕西省检察机关公开听证系统和移动检务专网数据交换平台建设项目( 二次)</w:t>
      </w:r>
    </w:p>
    <w:p w14:paraId="28F3DE15" w14:textId="1EB53A17" w:rsidR="007A4AEB" w:rsidRDefault="00000000">
      <w:pPr>
        <w:pStyle w:val="a3"/>
        <w:tabs>
          <w:tab w:val="left" w:pos="7060"/>
        </w:tabs>
        <w:spacing w:before="4" w:after="31"/>
        <w:ind w:left="175"/>
        <w:rPr>
          <w:lang w:eastAsia="zh-CN"/>
        </w:rPr>
      </w:pPr>
      <w:r>
        <w:pict w14:anchorId="2EF7D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4.05pt;margin-top:139.75pt;width:311.15pt;height:10pt;rotation:315;z-index:-252024832;mso-position-horizontal-relative:page" fillcolor="#7b0000" stroked="f">
            <v:fill opacity="13107f"/>
            <o:extrusion v:ext="view" autorotationcenter="t"/>
            <v:textpath style="font-family:&quot;宋体&quot;;font-size:10pt;v-text-kern:t;mso-text-shadow:auto" string="陕西省政府采购电子交易系统 KY2023-1-174. 第 (1) 包 2024-02-05 18:08:59"/>
            <w10:wrap anchorx="page"/>
          </v:shape>
        </w:pict>
      </w:r>
      <w:r>
        <w:rPr>
          <w:lang w:eastAsia="zh-CN"/>
        </w:rPr>
        <w:t>项目编号：</w:t>
      </w:r>
      <w:r>
        <w:rPr>
          <w:spacing w:val="-75"/>
          <w:lang w:eastAsia="zh-CN"/>
        </w:rPr>
        <w:t xml:space="preserve"> </w:t>
      </w:r>
      <w:r>
        <w:rPr>
          <w:lang w:eastAsia="zh-CN"/>
        </w:rPr>
        <w:t>KY2023-1-174.</w:t>
      </w:r>
      <w:r>
        <w:rPr>
          <w:lang w:eastAsia="zh-CN"/>
        </w:rPr>
        <w:tab/>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
        <w:gridCol w:w="1337"/>
        <w:gridCol w:w="765"/>
        <w:gridCol w:w="1665"/>
        <w:gridCol w:w="1216"/>
        <w:gridCol w:w="851"/>
        <w:gridCol w:w="850"/>
        <w:gridCol w:w="1701"/>
      </w:tblGrid>
      <w:tr w:rsidR="009861FF" w14:paraId="61D231F6" w14:textId="77777777" w:rsidTr="009861FF">
        <w:trPr>
          <w:trHeight w:val="707"/>
        </w:trPr>
        <w:tc>
          <w:tcPr>
            <w:tcW w:w="712" w:type="dxa"/>
          </w:tcPr>
          <w:p w14:paraId="2E9B9848" w14:textId="77777777" w:rsidR="009861FF" w:rsidRDefault="009861FF">
            <w:pPr>
              <w:pStyle w:val="TableParagraph"/>
              <w:spacing w:before="4"/>
              <w:rPr>
                <w:sz w:val="18"/>
                <w:lang w:eastAsia="zh-CN"/>
              </w:rPr>
            </w:pPr>
          </w:p>
          <w:p w14:paraId="222DD507" w14:textId="77777777" w:rsidR="009861FF" w:rsidRDefault="009861FF">
            <w:pPr>
              <w:pStyle w:val="TableParagraph"/>
              <w:spacing w:before="0"/>
              <w:ind w:left="95" w:right="86"/>
              <w:jc w:val="center"/>
              <w:rPr>
                <w:sz w:val="24"/>
              </w:rPr>
            </w:pPr>
            <w:r>
              <w:rPr>
                <w:sz w:val="24"/>
              </w:rPr>
              <w:t>序号</w:t>
            </w:r>
          </w:p>
        </w:tc>
        <w:tc>
          <w:tcPr>
            <w:tcW w:w="1337" w:type="dxa"/>
          </w:tcPr>
          <w:p w14:paraId="53524356" w14:textId="77777777" w:rsidR="009861FF" w:rsidRDefault="009861FF">
            <w:pPr>
              <w:pStyle w:val="TableParagraph"/>
              <w:spacing w:before="4"/>
              <w:rPr>
                <w:sz w:val="18"/>
              </w:rPr>
            </w:pPr>
          </w:p>
          <w:p w14:paraId="15EE1343" w14:textId="77777777" w:rsidR="009861FF" w:rsidRDefault="009861FF">
            <w:pPr>
              <w:pStyle w:val="TableParagraph"/>
              <w:spacing w:before="0"/>
              <w:ind w:left="108" w:right="99"/>
              <w:jc w:val="center"/>
              <w:rPr>
                <w:sz w:val="24"/>
              </w:rPr>
            </w:pPr>
            <w:r>
              <w:rPr>
                <w:sz w:val="24"/>
              </w:rPr>
              <w:t>产品名称</w:t>
            </w:r>
          </w:p>
        </w:tc>
        <w:tc>
          <w:tcPr>
            <w:tcW w:w="765" w:type="dxa"/>
          </w:tcPr>
          <w:p w14:paraId="69659CB9" w14:textId="77777777" w:rsidR="009861FF" w:rsidRDefault="009861FF">
            <w:pPr>
              <w:pStyle w:val="TableParagraph"/>
              <w:spacing w:before="4"/>
              <w:rPr>
                <w:sz w:val="18"/>
              </w:rPr>
            </w:pPr>
          </w:p>
          <w:p w14:paraId="7A3A4590" w14:textId="77777777" w:rsidR="009861FF" w:rsidRDefault="009861FF">
            <w:pPr>
              <w:pStyle w:val="TableParagraph"/>
              <w:spacing w:before="0"/>
              <w:ind w:right="130"/>
              <w:jc w:val="right"/>
              <w:rPr>
                <w:sz w:val="24"/>
              </w:rPr>
            </w:pPr>
            <w:r>
              <w:rPr>
                <w:sz w:val="24"/>
              </w:rPr>
              <w:t>品牌</w:t>
            </w:r>
          </w:p>
        </w:tc>
        <w:tc>
          <w:tcPr>
            <w:tcW w:w="1665" w:type="dxa"/>
          </w:tcPr>
          <w:p w14:paraId="288B95C8" w14:textId="77777777" w:rsidR="009861FF" w:rsidRDefault="009861FF">
            <w:pPr>
              <w:pStyle w:val="TableParagraph"/>
              <w:spacing w:before="4"/>
              <w:rPr>
                <w:sz w:val="18"/>
              </w:rPr>
            </w:pPr>
          </w:p>
          <w:p w14:paraId="0DFDE5DD" w14:textId="77777777" w:rsidR="009861FF" w:rsidRDefault="009861FF">
            <w:pPr>
              <w:pStyle w:val="TableParagraph"/>
              <w:spacing w:before="0"/>
              <w:ind w:left="90" w:right="82"/>
              <w:jc w:val="center"/>
              <w:rPr>
                <w:sz w:val="24"/>
              </w:rPr>
            </w:pPr>
            <w:r>
              <w:rPr>
                <w:sz w:val="24"/>
              </w:rPr>
              <w:t>规格型号</w:t>
            </w:r>
          </w:p>
        </w:tc>
        <w:tc>
          <w:tcPr>
            <w:tcW w:w="1216" w:type="dxa"/>
          </w:tcPr>
          <w:p w14:paraId="6067F858" w14:textId="77777777" w:rsidR="009861FF" w:rsidRDefault="009861FF">
            <w:pPr>
              <w:pStyle w:val="TableParagraph"/>
              <w:spacing w:before="4"/>
              <w:rPr>
                <w:sz w:val="18"/>
              </w:rPr>
            </w:pPr>
          </w:p>
          <w:p w14:paraId="0FAF367E" w14:textId="77777777" w:rsidR="009861FF" w:rsidRDefault="009861FF">
            <w:pPr>
              <w:pStyle w:val="TableParagraph"/>
              <w:spacing w:before="0"/>
              <w:ind w:left="106" w:right="98"/>
              <w:jc w:val="center"/>
              <w:rPr>
                <w:sz w:val="24"/>
              </w:rPr>
            </w:pPr>
            <w:r>
              <w:rPr>
                <w:sz w:val="24"/>
              </w:rPr>
              <w:t>产地</w:t>
            </w:r>
          </w:p>
        </w:tc>
        <w:tc>
          <w:tcPr>
            <w:tcW w:w="851" w:type="dxa"/>
          </w:tcPr>
          <w:p w14:paraId="4FCA302D" w14:textId="77777777" w:rsidR="009861FF" w:rsidRDefault="009861FF">
            <w:pPr>
              <w:pStyle w:val="TableParagraph"/>
              <w:spacing w:before="4"/>
              <w:rPr>
                <w:sz w:val="18"/>
              </w:rPr>
            </w:pPr>
          </w:p>
          <w:p w14:paraId="1AA7153A" w14:textId="77777777" w:rsidR="009861FF" w:rsidRDefault="009861FF">
            <w:pPr>
              <w:pStyle w:val="TableParagraph"/>
              <w:spacing w:before="0"/>
              <w:ind w:left="105" w:right="98"/>
              <w:jc w:val="center"/>
              <w:rPr>
                <w:sz w:val="24"/>
              </w:rPr>
            </w:pPr>
            <w:r>
              <w:rPr>
                <w:sz w:val="24"/>
              </w:rPr>
              <w:t>单位</w:t>
            </w:r>
          </w:p>
        </w:tc>
        <w:tc>
          <w:tcPr>
            <w:tcW w:w="850" w:type="dxa"/>
          </w:tcPr>
          <w:p w14:paraId="16E6149C" w14:textId="77777777" w:rsidR="009861FF" w:rsidRDefault="009861FF">
            <w:pPr>
              <w:pStyle w:val="TableParagraph"/>
              <w:spacing w:before="4"/>
              <w:rPr>
                <w:sz w:val="18"/>
              </w:rPr>
            </w:pPr>
          </w:p>
          <w:p w14:paraId="13B1638A" w14:textId="77777777" w:rsidR="009861FF" w:rsidRDefault="009861FF">
            <w:pPr>
              <w:pStyle w:val="TableParagraph"/>
              <w:spacing w:before="0"/>
              <w:ind w:left="122" w:right="112"/>
              <w:jc w:val="center"/>
              <w:rPr>
                <w:sz w:val="24"/>
              </w:rPr>
            </w:pPr>
            <w:r>
              <w:rPr>
                <w:sz w:val="24"/>
              </w:rPr>
              <w:t>数量</w:t>
            </w:r>
          </w:p>
        </w:tc>
        <w:tc>
          <w:tcPr>
            <w:tcW w:w="1701" w:type="dxa"/>
          </w:tcPr>
          <w:p w14:paraId="174467D2" w14:textId="77777777" w:rsidR="009861FF" w:rsidRDefault="009861FF">
            <w:pPr>
              <w:pStyle w:val="TableParagraph"/>
              <w:spacing w:before="4"/>
              <w:rPr>
                <w:sz w:val="18"/>
              </w:rPr>
            </w:pPr>
          </w:p>
          <w:p w14:paraId="364FB017" w14:textId="77777777" w:rsidR="009861FF" w:rsidRDefault="009861FF">
            <w:pPr>
              <w:pStyle w:val="TableParagraph"/>
              <w:spacing w:before="0"/>
              <w:ind w:left="161" w:right="154"/>
              <w:jc w:val="center"/>
              <w:rPr>
                <w:rFonts w:ascii="Times New Roman" w:eastAsia="Times New Roman"/>
                <w:sz w:val="24"/>
              </w:rPr>
            </w:pPr>
            <w:r>
              <w:rPr>
                <w:sz w:val="24"/>
              </w:rPr>
              <w:t>单价</w:t>
            </w:r>
            <w:r>
              <w:rPr>
                <w:rFonts w:ascii="Times New Roman" w:eastAsia="Times New Roman"/>
                <w:sz w:val="24"/>
              </w:rPr>
              <w:t>(</w:t>
            </w:r>
            <w:r>
              <w:rPr>
                <w:sz w:val="24"/>
              </w:rPr>
              <w:t>元</w:t>
            </w:r>
            <w:r>
              <w:rPr>
                <w:rFonts w:ascii="Times New Roman" w:eastAsia="Times New Roman"/>
                <w:sz w:val="24"/>
              </w:rPr>
              <w:t>)</w:t>
            </w:r>
          </w:p>
        </w:tc>
      </w:tr>
      <w:tr w:rsidR="009861FF" w14:paraId="52A5EE93" w14:textId="77777777" w:rsidTr="009861FF">
        <w:trPr>
          <w:trHeight w:val="1264"/>
        </w:trPr>
        <w:tc>
          <w:tcPr>
            <w:tcW w:w="712" w:type="dxa"/>
          </w:tcPr>
          <w:p w14:paraId="57D39B6F" w14:textId="77777777" w:rsidR="009861FF" w:rsidRDefault="009861FF">
            <w:pPr>
              <w:pStyle w:val="TableParagraph"/>
              <w:spacing w:before="0"/>
              <w:rPr>
                <w:sz w:val="18"/>
              </w:rPr>
            </w:pPr>
          </w:p>
          <w:p w14:paraId="6BFECED5" w14:textId="77777777" w:rsidR="009861FF" w:rsidRDefault="009861FF">
            <w:pPr>
              <w:pStyle w:val="TableParagraph"/>
              <w:spacing w:before="2"/>
            </w:pPr>
          </w:p>
          <w:p w14:paraId="2951B598" w14:textId="77777777" w:rsidR="009861FF" w:rsidRDefault="009861FF">
            <w:pPr>
              <w:pStyle w:val="TableParagraph"/>
              <w:ind w:left="7"/>
              <w:jc w:val="center"/>
              <w:rPr>
                <w:sz w:val="18"/>
              </w:rPr>
            </w:pPr>
            <w:r>
              <w:rPr>
                <w:sz w:val="18"/>
              </w:rPr>
              <w:t>1</w:t>
            </w:r>
          </w:p>
        </w:tc>
        <w:tc>
          <w:tcPr>
            <w:tcW w:w="1337" w:type="dxa"/>
          </w:tcPr>
          <w:p w14:paraId="3EB05791" w14:textId="77777777" w:rsidR="009861FF" w:rsidRDefault="009861FF">
            <w:pPr>
              <w:pStyle w:val="TableParagraph"/>
              <w:spacing w:before="0"/>
              <w:rPr>
                <w:sz w:val="18"/>
              </w:rPr>
            </w:pPr>
          </w:p>
          <w:p w14:paraId="0E1C3D3B" w14:textId="77777777" w:rsidR="009861FF" w:rsidRDefault="009861FF">
            <w:pPr>
              <w:pStyle w:val="TableParagraph"/>
              <w:spacing w:before="2"/>
            </w:pPr>
          </w:p>
          <w:p w14:paraId="6C65B4F5" w14:textId="77777777" w:rsidR="009861FF" w:rsidRDefault="009861FF">
            <w:pPr>
              <w:pStyle w:val="TableParagraph"/>
              <w:ind w:left="108" w:right="99"/>
              <w:jc w:val="center"/>
              <w:rPr>
                <w:sz w:val="18"/>
              </w:rPr>
            </w:pPr>
            <w:r>
              <w:rPr>
                <w:sz w:val="18"/>
              </w:rPr>
              <w:t>操作系统</w:t>
            </w:r>
          </w:p>
        </w:tc>
        <w:tc>
          <w:tcPr>
            <w:tcW w:w="765" w:type="dxa"/>
          </w:tcPr>
          <w:p w14:paraId="14DC0182" w14:textId="77777777" w:rsidR="009861FF" w:rsidRDefault="009861FF">
            <w:pPr>
              <w:pStyle w:val="TableParagraph"/>
              <w:spacing w:before="11"/>
              <w:rPr>
                <w:sz w:val="23"/>
              </w:rPr>
            </w:pPr>
          </w:p>
          <w:p w14:paraId="57329E49" w14:textId="77777777" w:rsidR="009861FF" w:rsidRDefault="009861FF">
            <w:pPr>
              <w:pStyle w:val="TableParagraph"/>
              <w:spacing w:line="436" w:lineRule="auto"/>
              <w:ind w:left="202" w:right="190"/>
              <w:rPr>
                <w:sz w:val="18"/>
              </w:rPr>
            </w:pPr>
            <w:r>
              <w:rPr>
                <w:sz w:val="18"/>
              </w:rPr>
              <w:t>银河麒麟</w:t>
            </w:r>
          </w:p>
        </w:tc>
        <w:tc>
          <w:tcPr>
            <w:tcW w:w="1665" w:type="dxa"/>
          </w:tcPr>
          <w:p w14:paraId="4BEF29FD" w14:textId="77777777" w:rsidR="009861FF" w:rsidRDefault="009861FF">
            <w:pPr>
              <w:pStyle w:val="TableParagraph"/>
              <w:spacing w:before="95"/>
              <w:ind w:left="90" w:right="82"/>
              <w:jc w:val="center"/>
              <w:rPr>
                <w:sz w:val="18"/>
                <w:lang w:eastAsia="zh-CN"/>
              </w:rPr>
            </w:pPr>
            <w:r>
              <w:rPr>
                <w:sz w:val="18"/>
                <w:lang w:eastAsia="zh-CN"/>
              </w:rPr>
              <w:t>银河麒麟高级服务</w:t>
            </w:r>
          </w:p>
          <w:p w14:paraId="312AB616" w14:textId="77777777" w:rsidR="009861FF" w:rsidRDefault="009861FF">
            <w:pPr>
              <w:pStyle w:val="TableParagraph"/>
              <w:spacing w:before="3" w:line="420" w:lineRule="atLeast"/>
              <w:ind w:left="91" w:right="79"/>
              <w:jc w:val="center"/>
              <w:rPr>
                <w:sz w:val="18"/>
                <w:lang w:eastAsia="zh-CN"/>
              </w:rPr>
            </w:pPr>
            <w:r>
              <w:rPr>
                <w:sz w:val="18"/>
                <w:lang w:eastAsia="zh-CN"/>
              </w:rPr>
              <w:t>器操作系统 V10 SP3</w:t>
            </w:r>
          </w:p>
        </w:tc>
        <w:tc>
          <w:tcPr>
            <w:tcW w:w="1216" w:type="dxa"/>
          </w:tcPr>
          <w:p w14:paraId="4E984867" w14:textId="77777777" w:rsidR="009861FF" w:rsidRDefault="009861FF">
            <w:pPr>
              <w:pStyle w:val="TableParagraph"/>
              <w:spacing w:before="0"/>
              <w:rPr>
                <w:sz w:val="18"/>
                <w:lang w:eastAsia="zh-CN"/>
              </w:rPr>
            </w:pPr>
          </w:p>
          <w:p w14:paraId="431E6C29" w14:textId="77777777" w:rsidR="009861FF" w:rsidRDefault="009861FF">
            <w:pPr>
              <w:pStyle w:val="TableParagraph"/>
              <w:spacing w:before="2"/>
              <w:rPr>
                <w:lang w:eastAsia="zh-CN"/>
              </w:rPr>
            </w:pPr>
          </w:p>
          <w:p w14:paraId="01284B72" w14:textId="77777777" w:rsidR="009861FF" w:rsidRDefault="009861FF">
            <w:pPr>
              <w:pStyle w:val="TableParagraph"/>
              <w:ind w:left="106" w:right="98"/>
              <w:jc w:val="center"/>
              <w:rPr>
                <w:sz w:val="18"/>
              </w:rPr>
            </w:pPr>
            <w:r>
              <w:rPr>
                <w:sz w:val="18"/>
              </w:rPr>
              <w:t>天津</w:t>
            </w:r>
          </w:p>
        </w:tc>
        <w:tc>
          <w:tcPr>
            <w:tcW w:w="851" w:type="dxa"/>
          </w:tcPr>
          <w:p w14:paraId="01E31322" w14:textId="77777777" w:rsidR="009861FF" w:rsidRDefault="009861FF">
            <w:pPr>
              <w:pStyle w:val="TableParagraph"/>
              <w:spacing w:before="0"/>
              <w:rPr>
                <w:sz w:val="18"/>
              </w:rPr>
            </w:pPr>
          </w:p>
          <w:p w14:paraId="7F61B419" w14:textId="77777777" w:rsidR="009861FF" w:rsidRDefault="009861FF">
            <w:pPr>
              <w:pStyle w:val="TableParagraph"/>
              <w:spacing w:before="2"/>
            </w:pPr>
          </w:p>
          <w:p w14:paraId="624729FC" w14:textId="77777777" w:rsidR="009861FF" w:rsidRDefault="009861FF">
            <w:pPr>
              <w:pStyle w:val="TableParagraph"/>
              <w:ind w:left="10"/>
              <w:jc w:val="center"/>
              <w:rPr>
                <w:sz w:val="18"/>
              </w:rPr>
            </w:pPr>
            <w:r>
              <w:rPr>
                <w:sz w:val="18"/>
              </w:rPr>
              <w:t>套</w:t>
            </w:r>
          </w:p>
        </w:tc>
        <w:tc>
          <w:tcPr>
            <w:tcW w:w="850" w:type="dxa"/>
          </w:tcPr>
          <w:p w14:paraId="5F22A6A6" w14:textId="77777777" w:rsidR="009861FF" w:rsidRDefault="009861FF">
            <w:pPr>
              <w:pStyle w:val="TableParagraph"/>
              <w:spacing w:before="0"/>
              <w:rPr>
                <w:sz w:val="18"/>
              </w:rPr>
            </w:pPr>
          </w:p>
          <w:p w14:paraId="4F60230B" w14:textId="77777777" w:rsidR="009861FF" w:rsidRDefault="009861FF">
            <w:pPr>
              <w:pStyle w:val="TableParagraph"/>
              <w:spacing w:before="2"/>
            </w:pPr>
          </w:p>
          <w:p w14:paraId="362D36B0" w14:textId="77777777" w:rsidR="009861FF" w:rsidRDefault="009861FF">
            <w:pPr>
              <w:pStyle w:val="TableParagraph"/>
              <w:ind w:left="8"/>
              <w:jc w:val="center"/>
              <w:rPr>
                <w:sz w:val="18"/>
              </w:rPr>
            </w:pPr>
            <w:r>
              <w:rPr>
                <w:sz w:val="18"/>
              </w:rPr>
              <w:t>2</w:t>
            </w:r>
          </w:p>
        </w:tc>
        <w:tc>
          <w:tcPr>
            <w:tcW w:w="1701" w:type="dxa"/>
          </w:tcPr>
          <w:p w14:paraId="7F97C1AB" w14:textId="77777777" w:rsidR="009861FF" w:rsidRDefault="009861FF">
            <w:pPr>
              <w:pStyle w:val="TableParagraph"/>
              <w:spacing w:before="0"/>
              <w:rPr>
                <w:sz w:val="18"/>
              </w:rPr>
            </w:pPr>
          </w:p>
          <w:p w14:paraId="7BEDC51D" w14:textId="77777777" w:rsidR="009861FF" w:rsidRDefault="009861FF">
            <w:pPr>
              <w:pStyle w:val="TableParagraph"/>
              <w:spacing w:before="2"/>
            </w:pPr>
          </w:p>
          <w:p w14:paraId="6BAFDD72" w14:textId="77777777" w:rsidR="009861FF" w:rsidRDefault="009861FF">
            <w:pPr>
              <w:pStyle w:val="TableParagraph"/>
              <w:ind w:left="161" w:right="154"/>
              <w:jc w:val="center"/>
              <w:rPr>
                <w:sz w:val="18"/>
              </w:rPr>
            </w:pPr>
            <w:r>
              <w:rPr>
                <w:sz w:val="18"/>
              </w:rPr>
              <w:t>8922.00</w:t>
            </w:r>
          </w:p>
        </w:tc>
      </w:tr>
      <w:tr w:rsidR="009861FF" w14:paraId="07D3B87E" w14:textId="77777777" w:rsidTr="009861FF">
        <w:trPr>
          <w:trHeight w:val="841"/>
        </w:trPr>
        <w:tc>
          <w:tcPr>
            <w:tcW w:w="712" w:type="dxa"/>
          </w:tcPr>
          <w:p w14:paraId="42BE6FE5" w14:textId="77777777" w:rsidR="009861FF" w:rsidRDefault="009861FF">
            <w:pPr>
              <w:pStyle w:val="TableParagraph"/>
              <w:spacing w:before="9"/>
              <w:rPr>
                <w:sz w:val="23"/>
              </w:rPr>
            </w:pPr>
          </w:p>
          <w:p w14:paraId="1ED76CA6" w14:textId="77777777" w:rsidR="009861FF" w:rsidRDefault="009861FF">
            <w:pPr>
              <w:pStyle w:val="TableParagraph"/>
              <w:ind w:left="7"/>
              <w:jc w:val="center"/>
              <w:rPr>
                <w:sz w:val="18"/>
              </w:rPr>
            </w:pPr>
            <w:r>
              <w:rPr>
                <w:sz w:val="18"/>
              </w:rPr>
              <w:t>2</w:t>
            </w:r>
          </w:p>
        </w:tc>
        <w:tc>
          <w:tcPr>
            <w:tcW w:w="1337" w:type="dxa"/>
          </w:tcPr>
          <w:p w14:paraId="496FE895" w14:textId="77777777" w:rsidR="009861FF" w:rsidRDefault="009861FF">
            <w:pPr>
              <w:pStyle w:val="TableParagraph"/>
              <w:spacing w:before="9"/>
              <w:rPr>
                <w:sz w:val="23"/>
              </w:rPr>
            </w:pPr>
          </w:p>
          <w:p w14:paraId="653A7285" w14:textId="77777777" w:rsidR="009861FF" w:rsidRDefault="009861FF">
            <w:pPr>
              <w:pStyle w:val="TableParagraph"/>
              <w:ind w:left="106" w:right="99"/>
              <w:jc w:val="center"/>
              <w:rPr>
                <w:sz w:val="18"/>
              </w:rPr>
            </w:pPr>
            <w:r>
              <w:rPr>
                <w:sz w:val="18"/>
              </w:rPr>
              <w:t>国产交换机</w:t>
            </w:r>
          </w:p>
        </w:tc>
        <w:tc>
          <w:tcPr>
            <w:tcW w:w="765" w:type="dxa"/>
          </w:tcPr>
          <w:p w14:paraId="0E4842B8" w14:textId="77777777" w:rsidR="009861FF" w:rsidRDefault="009861FF">
            <w:pPr>
              <w:pStyle w:val="TableParagraph"/>
              <w:spacing w:before="9"/>
              <w:rPr>
                <w:sz w:val="23"/>
              </w:rPr>
            </w:pPr>
          </w:p>
          <w:p w14:paraId="05343DA0" w14:textId="77777777" w:rsidR="009861FF" w:rsidRDefault="009861FF">
            <w:pPr>
              <w:pStyle w:val="TableParagraph"/>
              <w:ind w:right="190"/>
              <w:jc w:val="right"/>
              <w:rPr>
                <w:sz w:val="18"/>
              </w:rPr>
            </w:pPr>
            <w:r>
              <w:rPr>
                <w:sz w:val="18"/>
              </w:rPr>
              <w:t>华为</w:t>
            </w:r>
          </w:p>
        </w:tc>
        <w:tc>
          <w:tcPr>
            <w:tcW w:w="1665" w:type="dxa"/>
          </w:tcPr>
          <w:p w14:paraId="402CE01E" w14:textId="77777777" w:rsidR="009861FF" w:rsidRDefault="009861FF">
            <w:pPr>
              <w:pStyle w:val="TableParagraph"/>
              <w:spacing w:before="95"/>
              <w:ind w:left="91" w:right="81"/>
              <w:jc w:val="center"/>
              <w:rPr>
                <w:sz w:val="18"/>
              </w:rPr>
            </w:pPr>
            <w:r>
              <w:rPr>
                <w:sz w:val="18"/>
              </w:rPr>
              <w:t>CloudEngineS5735</w:t>
            </w:r>
          </w:p>
          <w:p w14:paraId="149EB332" w14:textId="77777777" w:rsidR="009861FF" w:rsidRDefault="009861FF">
            <w:pPr>
              <w:pStyle w:val="TableParagraph"/>
              <w:spacing w:before="10"/>
              <w:rPr>
                <w:sz w:val="14"/>
              </w:rPr>
            </w:pPr>
          </w:p>
          <w:p w14:paraId="274D45E7" w14:textId="77777777" w:rsidR="009861FF" w:rsidRDefault="009861FF">
            <w:pPr>
              <w:pStyle w:val="TableParagraph"/>
              <w:ind w:left="89" w:right="82"/>
              <w:jc w:val="center"/>
              <w:rPr>
                <w:sz w:val="18"/>
              </w:rPr>
            </w:pPr>
            <w:r>
              <w:rPr>
                <w:sz w:val="18"/>
              </w:rPr>
              <w:t>S-L32ST4X-A1</w:t>
            </w:r>
          </w:p>
        </w:tc>
        <w:tc>
          <w:tcPr>
            <w:tcW w:w="1216" w:type="dxa"/>
          </w:tcPr>
          <w:p w14:paraId="5A7F865C" w14:textId="77777777" w:rsidR="009861FF" w:rsidRDefault="009861FF">
            <w:pPr>
              <w:pStyle w:val="TableParagraph"/>
              <w:spacing w:before="9"/>
              <w:rPr>
                <w:sz w:val="23"/>
              </w:rPr>
            </w:pPr>
          </w:p>
          <w:p w14:paraId="69525049" w14:textId="77777777" w:rsidR="009861FF" w:rsidRDefault="009861FF">
            <w:pPr>
              <w:pStyle w:val="TableParagraph"/>
              <w:ind w:left="106" w:right="98"/>
              <w:jc w:val="center"/>
              <w:rPr>
                <w:sz w:val="18"/>
              </w:rPr>
            </w:pPr>
            <w:r>
              <w:rPr>
                <w:sz w:val="18"/>
              </w:rPr>
              <w:t>深圳</w:t>
            </w:r>
          </w:p>
        </w:tc>
        <w:tc>
          <w:tcPr>
            <w:tcW w:w="851" w:type="dxa"/>
          </w:tcPr>
          <w:p w14:paraId="15DEEAB2" w14:textId="77777777" w:rsidR="009861FF" w:rsidRDefault="009861FF">
            <w:pPr>
              <w:pStyle w:val="TableParagraph"/>
              <w:spacing w:before="9"/>
              <w:rPr>
                <w:sz w:val="23"/>
              </w:rPr>
            </w:pPr>
          </w:p>
          <w:p w14:paraId="23DE70E7" w14:textId="77777777" w:rsidR="009861FF" w:rsidRDefault="009861FF">
            <w:pPr>
              <w:pStyle w:val="TableParagraph"/>
              <w:ind w:left="10"/>
              <w:jc w:val="center"/>
              <w:rPr>
                <w:sz w:val="18"/>
              </w:rPr>
            </w:pPr>
            <w:r>
              <w:rPr>
                <w:sz w:val="18"/>
              </w:rPr>
              <w:t>台</w:t>
            </w:r>
          </w:p>
        </w:tc>
        <w:tc>
          <w:tcPr>
            <w:tcW w:w="850" w:type="dxa"/>
          </w:tcPr>
          <w:p w14:paraId="279E1746" w14:textId="77777777" w:rsidR="009861FF" w:rsidRDefault="009861FF">
            <w:pPr>
              <w:pStyle w:val="TableParagraph"/>
              <w:spacing w:before="9"/>
              <w:rPr>
                <w:sz w:val="23"/>
              </w:rPr>
            </w:pPr>
          </w:p>
          <w:p w14:paraId="76EFAB99" w14:textId="77777777" w:rsidR="009861FF" w:rsidRDefault="009861FF">
            <w:pPr>
              <w:pStyle w:val="TableParagraph"/>
              <w:ind w:left="8"/>
              <w:jc w:val="center"/>
              <w:rPr>
                <w:sz w:val="18"/>
              </w:rPr>
            </w:pPr>
            <w:r>
              <w:rPr>
                <w:sz w:val="18"/>
              </w:rPr>
              <w:t>3</w:t>
            </w:r>
          </w:p>
        </w:tc>
        <w:tc>
          <w:tcPr>
            <w:tcW w:w="1701" w:type="dxa"/>
          </w:tcPr>
          <w:p w14:paraId="6396FE3F" w14:textId="77777777" w:rsidR="009861FF" w:rsidRDefault="009861FF">
            <w:pPr>
              <w:pStyle w:val="TableParagraph"/>
              <w:spacing w:before="9"/>
              <w:rPr>
                <w:sz w:val="23"/>
              </w:rPr>
            </w:pPr>
          </w:p>
          <w:p w14:paraId="32A4A5DB" w14:textId="77777777" w:rsidR="009861FF" w:rsidRDefault="009861FF">
            <w:pPr>
              <w:pStyle w:val="TableParagraph"/>
              <w:ind w:left="161" w:right="154"/>
              <w:jc w:val="center"/>
              <w:rPr>
                <w:sz w:val="18"/>
              </w:rPr>
            </w:pPr>
            <w:r>
              <w:rPr>
                <w:sz w:val="18"/>
              </w:rPr>
              <w:t>7222.00</w:t>
            </w:r>
          </w:p>
        </w:tc>
      </w:tr>
      <w:tr w:rsidR="009861FF" w14:paraId="5C7FD092" w14:textId="77777777" w:rsidTr="009861FF">
        <w:trPr>
          <w:trHeight w:val="623"/>
        </w:trPr>
        <w:tc>
          <w:tcPr>
            <w:tcW w:w="712" w:type="dxa"/>
          </w:tcPr>
          <w:p w14:paraId="60596A7A" w14:textId="77777777" w:rsidR="009861FF" w:rsidRDefault="009861FF">
            <w:pPr>
              <w:pStyle w:val="TableParagraph"/>
              <w:spacing w:before="4"/>
              <w:rPr>
                <w:sz w:val="15"/>
              </w:rPr>
            </w:pPr>
          </w:p>
          <w:p w14:paraId="6156A6B5" w14:textId="77777777" w:rsidR="009861FF" w:rsidRDefault="009861FF">
            <w:pPr>
              <w:pStyle w:val="TableParagraph"/>
              <w:spacing w:before="0"/>
              <w:ind w:left="7"/>
              <w:jc w:val="center"/>
              <w:rPr>
                <w:sz w:val="18"/>
              </w:rPr>
            </w:pPr>
            <w:r>
              <w:rPr>
                <w:sz w:val="18"/>
              </w:rPr>
              <w:t>3</w:t>
            </w:r>
          </w:p>
        </w:tc>
        <w:tc>
          <w:tcPr>
            <w:tcW w:w="1337" w:type="dxa"/>
          </w:tcPr>
          <w:p w14:paraId="5446462B" w14:textId="77777777" w:rsidR="009861FF" w:rsidRDefault="009861FF">
            <w:pPr>
              <w:pStyle w:val="TableParagraph"/>
              <w:spacing w:before="4"/>
              <w:rPr>
                <w:sz w:val="15"/>
              </w:rPr>
            </w:pPr>
          </w:p>
          <w:p w14:paraId="26FEC65A" w14:textId="77777777" w:rsidR="009861FF" w:rsidRDefault="009861FF">
            <w:pPr>
              <w:pStyle w:val="TableParagraph"/>
              <w:spacing w:before="0"/>
              <w:ind w:left="106" w:right="99"/>
              <w:jc w:val="center"/>
              <w:rPr>
                <w:sz w:val="18"/>
              </w:rPr>
            </w:pPr>
            <w:r>
              <w:rPr>
                <w:sz w:val="18"/>
              </w:rPr>
              <w:t>服务器</w:t>
            </w:r>
          </w:p>
        </w:tc>
        <w:tc>
          <w:tcPr>
            <w:tcW w:w="765" w:type="dxa"/>
          </w:tcPr>
          <w:p w14:paraId="170C1F4C" w14:textId="77777777" w:rsidR="009861FF" w:rsidRDefault="009861FF">
            <w:pPr>
              <w:pStyle w:val="TableParagraph"/>
              <w:spacing w:before="4"/>
              <w:rPr>
                <w:sz w:val="15"/>
              </w:rPr>
            </w:pPr>
          </w:p>
          <w:p w14:paraId="47196DB7" w14:textId="77777777" w:rsidR="009861FF" w:rsidRDefault="009861FF">
            <w:pPr>
              <w:pStyle w:val="TableParagraph"/>
              <w:spacing w:before="0"/>
              <w:ind w:right="190"/>
              <w:jc w:val="right"/>
              <w:rPr>
                <w:sz w:val="18"/>
              </w:rPr>
            </w:pPr>
            <w:r>
              <w:rPr>
                <w:sz w:val="18"/>
              </w:rPr>
              <w:t>绿盟</w:t>
            </w:r>
          </w:p>
        </w:tc>
        <w:tc>
          <w:tcPr>
            <w:tcW w:w="1665" w:type="dxa"/>
          </w:tcPr>
          <w:p w14:paraId="3592EDC8" w14:textId="77777777" w:rsidR="009861FF" w:rsidRDefault="009861FF">
            <w:pPr>
              <w:pStyle w:val="TableParagraph"/>
              <w:spacing w:before="4"/>
              <w:rPr>
                <w:sz w:val="15"/>
              </w:rPr>
            </w:pPr>
          </w:p>
          <w:p w14:paraId="60B8E580" w14:textId="77777777" w:rsidR="009861FF" w:rsidRDefault="009861FF">
            <w:pPr>
              <w:pStyle w:val="TableParagraph"/>
              <w:spacing w:before="0"/>
              <w:ind w:left="89" w:right="82"/>
              <w:jc w:val="center"/>
              <w:rPr>
                <w:sz w:val="18"/>
              </w:rPr>
            </w:pPr>
            <w:r>
              <w:rPr>
                <w:sz w:val="18"/>
              </w:rPr>
              <w:t>LASNX3-HFB</w:t>
            </w:r>
          </w:p>
        </w:tc>
        <w:tc>
          <w:tcPr>
            <w:tcW w:w="1216" w:type="dxa"/>
          </w:tcPr>
          <w:p w14:paraId="30494328" w14:textId="77777777" w:rsidR="009861FF" w:rsidRDefault="009861FF">
            <w:pPr>
              <w:pStyle w:val="TableParagraph"/>
              <w:spacing w:before="4"/>
              <w:rPr>
                <w:sz w:val="15"/>
              </w:rPr>
            </w:pPr>
          </w:p>
          <w:p w14:paraId="05A21F57" w14:textId="77777777" w:rsidR="009861FF" w:rsidRDefault="009861FF">
            <w:pPr>
              <w:pStyle w:val="TableParagraph"/>
              <w:spacing w:before="0"/>
              <w:ind w:left="106" w:right="98"/>
              <w:jc w:val="center"/>
              <w:rPr>
                <w:sz w:val="18"/>
              </w:rPr>
            </w:pPr>
            <w:r>
              <w:rPr>
                <w:sz w:val="18"/>
              </w:rPr>
              <w:t>北京</w:t>
            </w:r>
          </w:p>
        </w:tc>
        <w:tc>
          <w:tcPr>
            <w:tcW w:w="851" w:type="dxa"/>
          </w:tcPr>
          <w:p w14:paraId="3798FCDC" w14:textId="77777777" w:rsidR="009861FF" w:rsidRDefault="009861FF">
            <w:pPr>
              <w:pStyle w:val="TableParagraph"/>
              <w:spacing w:before="4"/>
              <w:rPr>
                <w:sz w:val="15"/>
              </w:rPr>
            </w:pPr>
          </w:p>
          <w:p w14:paraId="03295CDE" w14:textId="77777777" w:rsidR="009861FF" w:rsidRDefault="009861FF">
            <w:pPr>
              <w:pStyle w:val="TableParagraph"/>
              <w:spacing w:before="0"/>
              <w:ind w:left="10"/>
              <w:jc w:val="center"/>
              <w:rPr>
                <w:sz w:val="18"/>
              </w:rPr>
            </w:pPr>
            <w:r>
              <w:rPr>
                <w:sz w:val="18"/>
              </w:rPr>
              <w:t>台</w:t>
            </w:r>
          </w:p>
        </w:tc>
        <w:tc>
          <w:tcPr>
            <w:tcW w:w="850" w:type="dxa"/>
          </w:tcPr>
          <w:p w14:paraId="64DC5510" w14:textId="77777777" w:rsidR="009861FF" w:rsidRDefault="009861FF">
            <w:pPr>
              <w:pStyle w:val="TableParagraph"/>
              <w:spacing w:before="4"/>
              <w:rPr>
                <w:sz w:val="15"/>
              </w:rPr>
            </w:pPr>
          </w:p>
          <w:p w14:paraId="73B82B4A" w14:textId="77777777" w:rsidR="009861FF" w:rsidRDefault="009861FF">
            <w:pPr>
              <w:pStyle w:val="TableParagraph"/>
              <w:spacing w:before="0"/>
              <w:ind w:left="8"/>
              <w:jc w:val="center"/>
              <w:rPr>
                <w:sz w:val="18"/>
              </w:rPr>
            </w:pPr>
            <w:r>
              <w:rPr>
                <w:sz w:val="18"/>
              </w:rPr>
              <w:t>1</w:t>
            </w:r>
          </w:p>
        </w:tc>
        <w:tc>
          <w:tcPr>
            <w:tcW w:w="1701" w:type="dxa"/>
          </w:tcPr>
          <w:p w14:paraId="7B61BCFA" w14:textId="77777777" w:rsidR="009861FF" w:rsidRDefault="009861FF">
            <w:pPr>
              <w:pStyle w:val="TableParagraph"/>
              <w:spacing w:before="4"/>
              <w:rPr>
                <w:sz w:val="15"/>
              </w:rPr>
            </w:pPr>
          </w:p>
          <w:p w14:paraId="6F9BAFD7" w14:textId="77777777" w:rsidR="009861FF" w:rsidRDefault="009861FF">
            <w:pPr>
              <w:pStyle w:val="TableParagraph"/>
              <w:spacing w:before="0"/>
              <w:ind w:left="161" w:right="151"/>
              <w:jc w:val="center"/>
              <w:rPr>
                <w:sz w:val="18"/>
              </w:rPr>
            </w:pPr>
            <w:r>
              <w:rPr>
                <w:sz w:val="18"/>
              </w:rPr>
              <w:t>119922.00</w:t>
            </w:r>
          </w:p>
        </w:tc>
      </w:tr>
      <w:tr w:rsidR="009861FF" w14:paraId="49CABD96" w14:textId="77777777" w:rsidTr="009861FF">
        <w:trPr>
          <w:trHeight w:val="843"/>
        </w:trPr>
        <w:tc>
          <w:tcPr>
            <w:tcW w:w="712" w:type="dxa"/>
          </w:tcPr>
          <w:p w14:paraId="2E714C3A" w14:textId="77777777" w:rsidR="009861FF" w:rsidRDefault="009861FF">
            <w:pPr>
              <w:pStyle w:val="TableParagraph"/>
              <w:spacing w:before="11"/>
              <w:rPr>
                <w:sz w:val="23"/>
              </w:rPr>
            </w:pPr>
          </w:p>
          <w:p w14:paraId="4B862915" w14:textId="77777777" w:rsidR="009861FF" w:rsidRDefault="009861FF">
            <w:pPr>
              <w:pStyle w:val="TableParagraph"/>
              <w:ind w:left="7"/>
              <w:jc w:val="center"/>
              <w:rPr>
                <w:sz w:val="18"/>
              </w:rPr>
            </w:pPr>
            <w:r>
              <w:rPr>
                <w:sz w:val="18"/>
              </w:rPr>
              <w:t>4</w:t>
            </w:r>
          </w:p>
        </w:tc>
        <w:tc>
          <w:tcPr>
            <w:tcW w:w="1337" w:type="dxa"/>
          </w:tcPr>
          <w:p w14:paraId="74E2E690" w14:textId="77777777" w:rsidR="009861FF" w:rsidRDefault="009861FF">
            <w:pPr>
              <w:pStyle w:val="TableParagraph"/>
              <w:spacing w:before="95"/>
              <w:ind w:left="108" w:right="99"/>
              <w:jc w:val="center"/>
              <w:rPr>
                <w:sz w:val="18"/>
              </w:rPr>
            </w:pPr>
            <w:r>
              <w:rPr>
                <w:sz w:val="18"/>
              </w:rPr>
              <w:t>数据防泄漏网</w:t>
            </w:r>
          </w:p>
          <w:p w14:paraId="3FB41DA5" w14:textId="77777777" w:rsidR="009861FF" w:rsidRDefault="009861FF">
            <w:pPr>
              <w:pStyle w:val="TableParagraph"/>
              <w:spacing w:before="12"/>
              <w:rPr>
                <w:sz w:val="14"/>
              </w:rPr>
            </w:pPr>
          </w:p>
          <w:p w14:paraId="7BE21C2D" w14:textId="77777777" w:rsidR="009861FF" w:rsidRDefault="009861FF">
            <w:pPr>
              <w:pStyle w:val="TableParagraph"/>
              <w:ind w:left="7"/>
              <w:jc w:val="center"/>
              <w:rPr>
                <w:sz w:val="18"/>
              </w:rPr>
            </w:pPr>
            <w:r>
              <w:rPr>
                <w:sz w:val="18"/>
              </w:rPr>
              <w:t>关</w:t>
            </w:r>
          </w:p>
        </w:tc>
        <w:tc>
          <w:tcPr>
            <w:tcW w:w="765" w:type="dxa"/>
          </w:tcPr>
          <w:p w14:paraId="2C5FF75D" w14:textId="77777777" w:rsidR="009861FF" w:rsidRDefault="009861FF">
            <w:pPr>
              <w:pStyle w:val="TableParagraph"/>
              <w:spacing w:before="11"/>
              <w:rPr>
                <w:sz w:val="23"/>
              </w:rPr>
            </w:pPr>
          </w:p>
          <w:p w14:paraId="78A17EED" w14:textId="77777777" w:rsidR="009861FF" w:rsidRDefault="009861FF">
            <w:pPr>
              <w:pStyle w:val="TableParagraph"/>
              <w:ind w:right="190"/>
              <w:jc w:val="right"/>
              <w:rPr>
                <w:sz w:val="18"/>
              </w:rPr>
            </w:pPr>
            <w:r>
              <w:rPr>
                <w:sz w:val="18"/>
              </w:rPr>
              <w:t>绿盟</w:t>
            </w:r>
          </w:p>
        </w:tc>
        <w:tc>
          <w:tcPr>
            <w:tcW w:w="1665" w:type="dxa"/>
          </w:tcPr>
          <w:p w14:paraId="668F49A0" w14:textId="77777777" w:rsidR="009861FF" w:rsidRDefault="009861FF">
            <w:pPr>
              <w:pStyle w:val="TableParagraph"/>
              <w:spacing w:before="11"/>
              <w:rPr>
                <w:sz w:val="23"/>
              </w:rPr>
            </w:pPr>
          </w:p>
          <w:p w14:paraId="22085EF6" w14:textId="77777777" w:rsidR="009861FF" w:rsidRDefault="009861FF">
            <w:pPr>
              <w:pStyle w:val="TableParagraph"/>
              <w:ind w:left="91" w:right="81"/>
              <w:jc w:val="center"/>
              <w:rPr>
                <w:sz w:val="18"/>
              </w:rPr>
            </w:pPr>
            <w:r>
              <w:rPr>
                <w:sz w:val="18"/>
              </w:rPr>
              <w:t>DLPNX5-HD2000-AG</w:t>
            </w:r>
          </w:p>
        </w:tc>
        <w:tc>
          <w:tcPr>
            <w:tcW w:w="1216" w:type="dxa"/>
          </w:tcPr>
          <w:p w14:paraId="362FC30F" w14:textId="77777777" w:rsidR="009861FF" w:rsidRDefault="009861FF">
            <w:pPr>
              <w:pStyle w:val="TableParagraph"/>
              <w:spacing w:before="11"/>
              <w:rPr>
                <w:sz w:val="23"/>
              </w:rPr>
            </w:pPr>
          </w:p>
          <w:p w14:paraId="615AD90F" w14:textId="77777777" w:rsidR="009861FF" w:rsidRDefault="009861FF">
            <w:pPr>
              <w:pStyle w:val="TableParagraph"/>
              <w:ind w:left="106" w:right="98"/>
              <w:jc w:val="center"/>
              <w:rPr>
                <w:sz w:val="18"/>
              </w:rPr>
            </w:pPr>
            <w:r>
              <w:rPr>
                <w:sz w:val="18"/>
              </w:rPr>
              <w:t>北京</w:t>
            </w:r>
          </w:p>
        </w:tc>
        <w:tc>
          <w:tcPr>
            <w:tcW w:w="851" w:type="dxa"/>
          </w:tcPr>
          <w:p w14:paraId="754600A5" w14:textId="77777777" w:rsidR="009861FF" w:rsidRDefault="009861FF">
            <w:pPr>
              <w:pStyle w:val="TableParagraph"/>
              <w:spacing w:before="11"/>
              <w:rPr>
                <w:sz w:val="23"/>
              </w:rPr>
            </w:pPr>
          </w:p>
          <w:p w14:paraId="19939EDF" w14:textId="77777777" w:rsidR="009861FF" w:rsidRDefault="009861FF">
            <w:pPr>
              <w:pStyle w:val="TableParagraph"/>
              <w:ind w:left="10"/>
              <w:jc w:val="center"/>
              <w:rPr>
                <w:sz w:val="18"/>
              </w:rPr>
            </w:pPr>
            <w:r>
              <w:rPr>
                <w:sz w:val="18"/>
              </w:rPr>
              <w:t>台</w:t>
            </w:r>
          </w:p>
        </w:tc>
        <w:tc>
          <w:tcPr>
            <w:tcW w:w="850" w:type="dxa"/>
          </w:tcPr>
          <w:p w14:paraId="4F429E43" w14:textId="77777777" w:rsidR="009861FF" w:rsidRDefault="009861FF">
            <w:pPr>
              <w:pStyle w:val="TableParagraph"/>
              <w:spacing w:before="11"/>
              <w:rPr>
                <w:sz w:val="23"/>
              </w:rPr>
            </w:pPr>
          </w:p>
          <w:p w14:paraId="49BE5498" w14:textId="77777777" w:rsidR="009861FF" w:rsidRDefault="009861FF">
            <w:pPr>
              <w:pStyle w:val="TableParagraph"/>
              <w:ind w:left="8"/>
              <w:jc w:val="center"/>
              <w:rPr>
                <w:sz w:val="18"/>
              </w:rPr>
            </w:pPr>
            <w:r>
              <w:rPr>
                <w:sz w:val="18"/>
              </w:rPr>
              <w:t>1</w:t>
            </w:r>
          </w:p>
        </w:tc>
        <w:tc>
          <w:tcPr>
            <w:tcW w:w="1701" w:type="dxa"/>
          </w:tcPr>
          <w:p w14:paraId="25C02669" w14:textId="77777777" w:rsidR="009861FF" w:rsidRDefault="009861FF">
            <w:pPr>
              <w:pStyle w:val="TableParagraph"/>
              <w:spacing w:before="11"/>
              <w:rPr>
                <w:sz w:val="23"/>
              </w:rPr>
            </w:pPr>
          </w:p>
          <w:p w14:paraId="578E3FCB" w14:textId="77777777" w:rsidR="009861FF" w:rsidRDefault="009861FF">
            <w:pPr>
              <w:pStyle w:val="TableParagraph"/>
              <w:ind w:left="161" w:right="151"/>
              <w:jc w:val="center"/>
              <w:rPr>
                <w:sz w:val="18"/>
              </w:rPr>
            </w:pPr>
            <w:r>
              <w:rPr>
                <w:sz w:val="18"/>
              </w:rPr>
              <w:t>230822.00</w:t>
            </w:r>
          </w:p>
        </w:tc>
      </w:tr>
      <w:tr w:rsidR="009861FF" w14:paraId="13E49F96" w14:textId="77777777" w:rsidTr="009861FF">
        <w:trPr>
          <w:trHeight w:val="841"/>
        </w:trPr>
        <w:tc>
          <w:tcPr>
            <w:tcW w:w="712" w:type="dxa"/>
          </w:tcPr>
          <w:p w14:paraId="01D7FC36" w14:textId="77777777" w:rsidR="009861FF" w:rsidRDefault="009861FF">
            <w:pPr>
              <w:pStyle w:val="TableParagraph"/>
              <w:spacing w:before="10"/>
              <w:rPr>
                <w:sz w:val="23"/>
              </w:rPr>
            </w:pPr>
          </w:p>
          <w:p w14:paraId="55F3597D" w14:textId="77777777" w:rsidR="009861FF" w:rsidRDefault="009861FF">
            <w:pPr>
              <w:pStyle w:val="TableParagraph"/>
              <w:ind w:left="7"/>
              <w:jc w:val="center"/>
              <w:rPr>
                <w:sz w:val="18"/>
              </w:rPr>
            </w:pPr>
            <w:r>
              <w:rPr>
                <w:sz w:val="18"/>
              </w:rPr>
              <w:t>5</w:t>
            </w:r>
          </w:p>
        </w:tc>
        <w:tc>
          <w:tcPr>
            <w:tcW w:w="1337" w:type="dxa"/>
          </w:tcPr>
          <w:p w14:paraId="73BD0140" w14:textId="77777777" w:rsidR="009861FF" w:rsidRDefault="009861FF">
            <w:pPr>
              <w:pStyle w:val="TableParagraph"/>
              <w:spacing w:before="94"/>
              <w:ind w:left="128"/>
              <w:rPr>
                <w:sz w:val="18"/>
                <w:lang w:eastAsia="zh-CN"/>
              </w:rPr>
            </w:pPr>
            <w:r>
              <w:rPr>
                <w:sz w:val="18"/>
                <w:lang w:eastAsia="zh-CN"/>
              </w:rPr>
              <w:t>国产化服务器</w:t>
            </w:r>
          </w:p>
          <w:p w14:paraId="34E5FA39" w14:textId="77777777" w:rsidR="009861FF" w:rsidRDefault="009861FF">
            <w:pPr>
              <w:pStyle w:val="TableParagraph"/>
              <w:spacing w:before="12"/>
              <w:rPr>
                <w:sz w:val="14"/>
                <w:lang w:eastAsia="zh-CN"/>
              </w:rPr>
            </w:pPr>
          </w:p>
          <w:p w14:paraId="75BD2DDA" w14:textId="77777777" w:rsidR="009861FF" w:rsidRDefault="009861FF">
            <w:pPr>
              <w:pStyle w:val="TableParagraph"/>
              <w:ind w:left="128"/>
              <w:rPr>
                <w:sz w:val="18"/>
                <w:lang w:eastAsia="zh-CN"/>
              </w:rPr>
            </w:pPr>
            <w:r>
              <w:rPr>
                <w:sz w:val="18"/>
                <w:lang w:eastAsia="zh-CN"/>
              </w:rPr>
              <w:t>（核心产品）</w:t>
            </w:r>
          </w:p>
        </w:tc>
        <w:tc>
          <w:tcPr>
            <w:tcW w:w="765" w:type="dxa"/>
          </w:tcPr>
          <w:p w14:paraId="7594F988" w14:textId="77777777" w:rsidR="009861FF" w:rsidRDefault="009861FF">
            <w:pPr>
              <w:pStyle w:val="TableParagraph"/>
              <w:spacing w:before="10"/>
              <w:rPr>
                <w:sz w:val="23"/>
                <w:lang w:eastAsia="zh-CN"/>
              </w:rPr>
            </w:pPr>
          </w:p>
          <w:p w14:paraId="6F35C1A0" w14:textId="77777777" w:rsidR="009861FF" w:rsidRDefault="009861FF">
            <w:pPr>
              <w:pStyle w:val="TableParagraph"/>
              <w:ind w:right="190"/>
              <w:jc w:val="right"/>
              <w:rPr>
                <w:sz w:val="18"/>
              </w:rPr>
            </w:pPr>
            <w:r>
              <w:rPr>
                <w:sz w:val="18"/>
              </w:rPr>
              <w:t>浪潮</w:t>
            </w:r>
          </w:p>
        </w:tc>
        <w:tc>
          <w:tcPr>
            <w:tcW w:w="1665" w:type="dxa"/>
          </w:tcPr>
          <w:p w14:paraId="7C5214A0" w14:textId="77777777" w:rsidR="009861FF" w:rsidRDefault="009861FF">
            <w:pPr>
              <w:pStyle w:val="TableParagraph"/>
              <w:spacing w:before="10"/>
              <w:rPr>
                <w:sz w:val="23"/>
              </w:rPr>
            </w:pPr>
          </w:p>
          <w:p w14:paraId="73EE47EA" w14:textId="77777777" w:rsidR="009861FF" w:rsidRDefault="009861FF">
            <w:pPr>
              <w:pStyle w:val="TableParagraph"/>
              <w:ind w:left="91" w:right="81"/>
              <w:jc w:val="center"/>
              <w:rPr>
                <w:sz w:val="18"/>
              </w:rPr>
            </w:pPr>
            <w:r>
              <w:rPr>
                <w:sz w:val="18"/>
              </w:rPr>
              <w:t>NF2180M3</w:t>
            </w:r>
          </w:p>
        </w:tc>
        <w:tc>
          <w:tcPr>
            <w:tcW w:w="1216" w:type="dxa"/>
          </w:tcPr>
          <w:p w14:paraId="1749DDB6" w14:textId="77777777" w:rsidR="009861FF" w:rsidRDefault="009861FF">
            <w:pPr>
              <w:pStyle w:val="TableParagraph"/>
              <w:spacing w:before="10"/>
              <w:rPr>
                <w:sz w:val="23"/>
              </w:rPr>
            </w:pPr>
          </w:p>
          <w:p w14:paraId="07CB52C8" w14:textId="77777777" w:rsidR="009861FF" w:rsidRDefault="009861FF">
            <w:pPr>
              <w:pStyle w:val="TableParagraph"/>
              <w:ind w:left="106" w:right="98"/>
              <w:jc w:val="center"/>
              <w:rPr>
                <w:sz w:val="18"/>
              </w:rPr>
            </w:pPr>
            <w:r>
              <w:rPr>
                <w:sz w:val="18"/>
              </w:rPr>
              <w:t>山东</w:t>
            </w:r>
          </w:p>
        </w:tc>
        <w:tc>
          <w:tcPr>
            <w:tcW w:w="851" w:type="dxa"/>
          </w:tcPr>
          <w:p w14:paraId="1E3376F5" w14:textId="77777777" w:rsidR="009861FF" w:rsidRDefault="009861FF">
            <w:pPr>
              <w:pStyle w:val="TableParagraph"/>
              <w:spacing w:before="10"/>
              <w:rPr>
                <w:sz w:val="23"/>
              </w:rPr>
            </w:pPr>
          </w:p>
          <w:p w14:paraId="3767669A" w14:textId="77777777" w:rsidR="009861FF" w:rsidRDefault="009861FF">
            <w:pPr>
              <w:pStyle w:val="TableParagraph"/>
              <w:ind w:left="10"/>
              <w:jc w:val="center"/>
              <w:rPr>
                <w:sz w:val="18"/>
              </w:rPr>
            </w:pPr>
            <w:r>
              <w:rPr>
                <w:sz w:val="18"/>
              </w:rPr>
              <w:t>台</w:t>
            </w:r>
          </w:p>
        </w:tc>
        <w:tc>
          <w:tcPr>
            <w:tcW w:w="850" w:type="dxa"/>
          </w:tcPr>
          <w:p w14:paraId="14D7F45F" w14:textId="77777777" w:rsidR="009861FF" w:rsidRDefault="009861FF">
            <w:pPr>
              <w:pStyle w:val="TableParagraph"/>
              <w:spacing w:before="10"/>
              <w:rPr>
                <w:sz w:val="23"/>
              </w:rPr>
            </w:pPr>
          </w:p>
          <w:p w14:paraId="3BC68C7F" w14:textId="77777777" w:rsidR="009861FF" w:rsidRDefault="009861FF">
            <w:pPr>
              <w:pStyle w:val="TableParagraph"/>
              <w:ind w:left="8"/>
              <w:jc w:val="center"/>
              <w:rPr>
                <w:sz w:val="18"/>
              </w:rPr>
            </w:pPr>
            <w:r>
              <w:rPr>
                <w:sz w:val="18"/>
              </w:rPr>
              <w:t>2</w:t>
            </w:r>
          </w:p>
        </w:tc>
        <w:tc>
          <w:tcPr>
            <w:tcW w:w="1701" w:type="dxa"/>
          </w:tcPr>
          <w:p w14:paraId="4B08AF84" w14:textId="77777777" w:rsidR="009861FF" w:rsidRDefault="009861FF">
            <w:pPr>
              <w:pStyle w:val="TableParagraph"/>
              <w:spacing w:before="10"/>
              <w:rPr>
                <w:sz w:val="23"/>
              </w:rPr>
            </w:pPr>
          </w:p>
          <w:p w14:paraId="27422A74" w14:textId="77777777" w:rsidR="009861FF" w:rsidRDefault="009861FF">
            <w:pPr>
              <w:pStyle w:val="TableParagraph"/>
              <w:ind w:left="161" w:right="154"/>
              <w:jc w:val="center"/>
              <w:rPr>
                <w:sz w:val="18"/>
              </w:rPr>
            </w:pPr>
            <w:r>
              <w:rPr>
                <w:sz w:val="18"/>
              </w:rPr>
              <w:t>46912.00</w:t>
            </w:r>
          </w:p>
        </w:tc>
      </w:tr>
      <w:tr w:rsidR="009861FF" w14:paraId="289B5EFE" w14:textId="77777777" w:rsidTr="009861FF">
        <w:trPr>
          <w:trHeight w:val="1264"/>
        </w:trPr>
        <w:tc>
          <w:tcPr>
            <w:tcW w:w="712" w:type="dxa"/>
          </w:tcPr>
          <w:p w14:paraId="44CAFCA8" w14:textId="77777777" w:rsidR="009861FF" w:rsidRDefault="009861FF">
            <w:pPr>
              <w:pStyle w:val="TableParagraph"/>
              <w:spacing w:before="0"/>
              <w:rPr>
                <w:sz w:val="18"/>
              </w:rPr>
            </w:pPr>
          </w:p>
          <w:p w14:paraId="3A4B9797" w14:textId="77777777" w:rsidR="009861FF" w:rsidRDefault="009861FF">
            <w:pPr>
              <w:pStyle w:val="TableParagraph"/>
            </w:pPr>
          </w:p>
          <w:p w14:paraId="01035E8A" w14:textId="77777777" w:rsidR="009861FF" w:rsidRDefault="009861FF">
            <w:pPr>
              <w:pStyle w:val="TableParagraph"/>
              <w:ind w:left="7"/>
              <w:jc w:val="center"/>
              <w:rPr>
                <w:sz w:val="18"/>
              </w:rPr>
            </w:pPr>
            <w:r>
              <w:rPr>
                <w:sz w:val="18"/>
              </w:rPr>
              <w:t>6</w:t>
            </w:r>
          </w:p>
        </w:tc>
        <w:tc>
          <w:tcPr>
            <w:tcW w:w="1337" w:type="dxa"/>
          </w:tcPr>
          <w:p w14:paraId="794E9013" w14:textId="77777777" w:rsidR="009861FF" w:rsidRDefault="009861FF">
            <w:pPr>
              <w:pStyle w:val="TableParagraph"/>
              <w:spacing w:before="94"/>
              <w:ind w:left="128"/>
              <w:rPr>
                <w:sz w:val="18"/>
                <w:lang w:eastAsia="zh-CN"/>
              </w:rPr>
            </w:pPr>
            <w:r>
              <w:rPr>
                <w:sz w:val="18"/>
                <w:lang w:eastAsia="zh-CN"/>
              </w:rPr>
              <w:t>文档在线编辑</w:t>
            </w:r>
          </w:p>
          <w:p w14:paraId="55FA0EBB" w14:textId="77777777" w:rsidR="009861FF" w:rsidRDefault="009861FF">
            <w:pPr>
              <w:pStyle w:val="TableParagraph"/>
              <w:spacing w:before="2" w:line="420" w:lineRule="atLeast"/>
              <w:ind w:left="217" w:right="116" w:hanging="89"/>
              <w:rPr>
                <w:sz w:val="18"/>
                <w:lang w:eastAsia="zh-CN"/>
              </w:rPr>
            </w:pPr>
            <w:r>
              <w:rPr>
                <w:sz w:val="18"/>
                <w:lang w:eastAsia="zh-CN"/>
              </w:rPr>
              <w:t>（包含与办公系统对接）</w:t>
            </w:r>
          </w:p>
        </w:tc>
        <w:tc>
          <w:tcPr>
            <w:tcW w:w="765" w:type="dxa"/>
          </w:tcPr>
          <w:p w14:paraId="7513FB9D" w14:textId="77777777" w:rsidR="009861FF" w:rsidRDefault="009861FF">
            <w:pPr>
              <w:pStyle w:val="TableParagraph"/>
              <w:spacing w:before="0"/>
              <w:rPr>
                <w:sz w:val="18"/>
                <w:lang w:eastAsia="zh-CN"/>
              </w:rPr>
            </w:pPr>
          </w:p>
          <w:p w14:paraId="1AA8B484" w14:textId="77777777" w:rsidR="009861FF" w:rsidRDefault="009861FF">
            <w:pPr>
              <w:pStyle w:val="TableParagraph"/>
              <w:rPr>
                <w:lang w:eastAsia="zh-CN"/>
              </w:rPr>
            </w:pPr>
          </w:p>
          <w:p w14:paraId="5521F6CE" w14:textId="77777777" w:rsidR="009861FF" w:rsidRDefault="009861FF">
            <w:pPr>
              <w:pStyle w:val="TableParagraph"/>
              <w:ind w:right="190"/>
              <w:jc w:val="right"/>
              <w:rPr>
                <w:sz w:val="18"/>
              </w:rPr>
            </w:pPr>
            <w:r>
              <w:rPr>
                <w:sz w:val="18"/>
              </w:rPr>
              <w:t>永中</w:t>
            </w:r>
          </w:p>
        </w:tc>
        <w:tc>
          <w:tcPr>
            <w:tcW w:w="1665" w:type="dxa"/>
          </w:tcPr>
          <w:p w14:paraId="13062849" w14:textId="77777777" w:rsidR="009861FF" w:rsidRDefault="009861FF">
            <w:pPr>
              <w:pStyle w:val="TableParagraph"/>
              <w:spacing w:before="0"/>
              <w:rPr>
                <w:sz w:val="18"/>
              </w:rPr>
            </w:pPr>
          </w:p>
          <w:p w14:paraId="6E443E20" w14:textId="77777777" w:rsidR="009861FF" w:rsidRDefault="009861FF">
            <w:pPr>
              <w:pStyle w:val="TableParagraph"/>
            </w:pPr>
          </w:p>
          <w:p w14:paraId="4B104803" w14:textId="77777777" w:rsidR="009861FF" w:rsidRDefault="009861FF">
            <w:pPr>
              <w:pStyle w:val="TableParagraph"/>
              <w:ind w:left="91" w:right="81"/>
              <w:jc w:val="center"/>
              <w:rPr>
                <w:sz w:val="18"/>
              </w:rPr>
            </w:pPr>
            <w:r>
              <w:rPr>
                <w:sz w:val="18"/>
              </w:rPr>
              <w:t>Web Offcie V3.0</w:t>
            </w:r>
          </w:p>
        </w:tc>
        <w:tc>
          <w:tcPr>
            <w:tcW w:w="1216" w:type="dxa"/>
          </w:tcPr>
          <w:p w14:paraId="4AA774A1" w14:textId="77777777" w:rsidR="009861FF" w:rsidRDefault="009861FF">
            <w:pPr>
              <w:pStyle w:val="TableParagraph"/>
              <w:spacing w:before="0"/>
              <w:rPr>
                <w:sz w:val="18"/>
              </w:rPr>
            </w:pPr>
          </w:p>
          <w:p w14:paraId="153220A7" w14:textId="77777777" w:rsidR="009861FF" w:rsidRDefault="009861FF">
            <w:pPr>
              <w:pStyle w:val="TableParagraph"/>
            </w:pPr>
          </w:p>
          <w:p w14:paraId="3F1B6A2E" w14:textId="77777777" w:rsidR="009861FF" w:rsidRDefault="009861FF">
            <w:pPr>
              <w:pStyle w:val="TableParagraph"/>
              <w:ind w:left="106" w:right="98"/>
              <w:jc w:val="center"/>
              <w:rPr>
                <w:sz w:val="18"/>
              </w:rPr>
            </w:pPr>
            <w:r>
              <w:rPr>
                <w:sz w:val="18"/>
              </w:rPr>
              <w:t>江苏</w:t>
            </w:r>
          </w:p>
        </w:tc>
        <w:tc>
          <w:tcPr>
            <w:tcW w:w="851" w:type="dxa"/>
          </w:tcPr>
          <w:p w14:paraId="19C53371" w14:textId="77777777" w:rsidR="009861FF" w:rsidRDefault="009861FF">
            <w:pPr>
              <w:pStyle w:val="TableParagraph"/>
              <w:spacing w:before="0"/>
              <w:rPr>
                <w:sz w:val="18"/>
              </w:rPr>
            </w:pPr>
          </w:p>
          <w:p w14:paraId="3D532987" w14:textId="77777777" w:rsidR="009861FF" w:rsidRDefault="009861FF">
            <w:pPr>
              <w:pStyle w:val="TableParagraph"/>
            </w:pPr>
          </w:p>
          <w:p w14:paraId="3A6CF1B7" w14:textId="77777777" w:rsidR="009861FF" w:rsidRDefault="009861FF">
            <w:pPr>
              <w:pStyle w:val="TableParagraph"/>
              <w:ind w:left="10"/>
              <w:jc w:val="center"/>
              <w:rPr>
                <w:sz w:val="18"/>
              </w:rPr>
            </w:pPr>
            <w:r>
              <w:rPr>
                <w:sz w:val="18"/>
              </w:rPr>
              <w:t>套</w:t>
            </w:r>
          </w:p>
        </w:tc>
        <w:tc>
          <w:tcPr>
            <w:tcW w:w="850" w:type="dxa"/>
          </w:tcPr>
          <w:p w14:paraId="0081D2E0" w14:textId="77777777" w:rsidR="009861FF" w:rsidRDefault="009861FF">
            <w:pPr>
              <w:pStyle w:val="TableParagraph"/>
              <w:spacing w:before="0"/>
              <w:rPr>
                <w:sz w:val="18"/>
              </w:rPr>
            </w:pPr>
          </w:p>
          <w:p w14:paraId="0F83833D" w14:textId="77777777" w:rsidR="009861FF" w:rsidRDefault="009861FF">
            <w:pPr>
              <w:pStyle w:val="TableParagraph"/>
            </w:pPr>
          </w:p>
          <w:p w14:paraId="434E86EA" w14:textId="77777777" w:rsidR="009861FF" w:rsidRDefault="009861FF">
            <w:pPr>
              <w:pStyle w:val="TableParagraph"/>
              <w:ind w:left="8"/>
              <w:jc w:val="center"/>
              <w:rPr>
                <w:sz w:val="18"/>
              </w:rPr>
            </w:pPr>
            <w:r>
              <w:rPr>
                <w:sz w:val="18"/>
              </w:rPr>
              <w:t>1</w:t>
            </w:r>
          </w:p>
        </w:tc>
        <w:tc>
          <w:tcPr>
            <w:tcW w:w="1701" w:type="dxa"/>
          </w:tcPr>
          <w:p w14:paraId="369A967D" w14:textId="77777777" w:rsidR="009861FF" w:rsidRDefault="009861FF">
            <w:pPr>
              <w:pStyle w:val="TableParagraph"/>
              <w:spacing w:before="0"/>
              <w:rPr>
                <w:sz w:val="18"/>
              </w:rPr>
            </w:pPr>
          </w:p>
          <w:p w14:paraId="638C028A" w14:textId="77777777" w:rsidR="009861FF" w:rsidRDefault="009861FF">
            <w:pPr>
              <w:pStyle w:val="TableParagraph"/>
            </w:pPr>
          </w:p>
          <w:p w14:paraId="0D4A4CC4" w14:textId="77777777" w:rsidR="009861FF" w:rsidRDefault="009861FF">
            <w:pPr>
              <w:pStyle w:val="TableParagraph"/>
              <w:ind w:left="161" w:right="151"/>
              <w:jc w:val="center"/>
              <w:rPr>
                <w:sz w:val="18"/>
              </w:rPr>
            </w:pPr>
            <w:r>
              <w:rPr>
                <w:sz w:val="18"/>
              </w:rPr>
              <w:t>287922.00</w:t>
            </w:r>
          </w:p>
        </w:tc>
      </w:tr>
    </w:tbl>
    <w:p w14:paraId="0D5FFE79" w14:textId="77777777" w:rsidR="007A4AEB" w:rsidRDefault="007A4AEB">
      <w:pPr>
        <w:pStyle w:val="a3"/>
      </w:pPr>
    </w:p>
    <w:p w14:paraId="36B22519" w14:textId="77777777" w:rsidR="007A4AEB" w:rsidRDefault="007A4AEB">
      <w:pPr>
        <w:pStyle w:val="a3"/>
      </w:pPr>
    </w:p>
    <w:p w14:paraId="6880C44E" w14:textId="429F6BF9" w:rsidR="007A4AEB" w:rsidRDefault="007A4AEB">
      <w:pPr>
        <w:pStyle w:val="a3"/>
        <w:tabs>
          <w:tab w:val="left" w:pos="5874"/>
        </w:tabs>
        <w:spacing w:before="67"/>
        <w:ind w:left="175"/>
        <w:rPr>
          <w:rFonts w:ascii="Times New Roman" w:eastAsia="Times New Roman"/>
          <w:lang w:eastAsia="zh-CN"/>
        </w:rPr>
      </w:pPr>
    </w:p>
    <w:sectPr w:rsidR="007A4AEB">
      <w:type w:val="continuous"/>
      <w:pgSz w:w="11910" w:h="16840"/>
      <w:pgMar w:top="740" w:right="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A4AEB"/>
    <w:rsid w:val="002B5863"/>
    <w:rsid w:val="007A4AEB"/>
    <w:rsid w:val="0098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CC8115"/>
  <w15:docId w15:val="{17793A0B-1AD4-47AE-B2BC-15098D46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HK</cp:lastModifiedBy>
  <cp:revision>3</cp:revision>
  <dcterms:created xsi:type="dcterms:W3CDTF">2024-02-07T09:07:00Z</dcterms:created>
  <dcterms:modified xsi:type="dcterms:W3CDTF">2024-02-07T09:08:00Z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WPS 文字</vt:lpwstr>
  </property>
  <property fmtid="{D5CDD505-2E9C-101B-9397-08002B2CF9AE}" pid="4" name="LastSaved">
    <vt:filetime>2024-02-07T00:00:00Z</vt:filetime>
  </property>
</Properties>
</file>