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outlineLvl w:val="1"/>
        <w:rPr>
          <w:color w:val="auto"/>
          <w:sz w:val="36"/>
          <w:szCs w:val="28"/>
        </w:rPr>
      </w:pPr>
      <w:bookmarkStart w:id="0" w:name="_Toc811"/>
      <w:bookmarkStart w:id="1" w:name="_Toc29034"/>
      <w:r>
        <w:rPr>
          <w:rFonts w:hint="eastAsia"/>
          <w:color w:val="auto"/>
          <w:sz w:val="36"/>
          <w:szCs w:val="28"/>
        </w:rPr>
        <w:t>第</w:t>
      </w:r>
      <w:r>
        <w:rPr>
          <w:rFonts w:hint="eastAsia"/>
          <w:color w:val="auto"/>
          <w:sz w:val="36"/>
          <w:szCs w:val="28"/>
          <w:lang w:val="en-US" w:eastAsia="zh-CN"/>
        </w:rPr>
        <w:t>九</w:t>
      </w:r>
      <w:r>
        <w:rPr>
          <w:rFonts w:hint="eastAsia"/>
          <w:color w:val="auto"/>
          <w:sz w:val="36"/>
          <w:szCs w:val="28"/>
        </w:rPr>
        <w:t>部分</w:t>
      </w:r>
      <w:r>
        <w:rPr>
          <w:color w:val="auto"/>
          <w:sz w:val="36"/>
          <w:szCs w:val="28"/>
        </w:rPr>
        <w:t xml:space="preserve">  </w:t>
      </w:r>
      <w:r>
        <w:rPr>
          <w:rFonts w:hint="eastAsia"/>
          <w:color w:val="auto"/>
          <w:sz w:val="36"/>
          <w:szCs w:val="28"/>
        </w:rPr>
        <w:t>投标人认为有必要说明的其他问题</w:t>
      </w:r>
      <w:bookmarkEnd w:id="0"/>
      <w:bookmarkEnd w:id="1"/>
    </w:p>
    <w:p>
      <w:pPr>
        <w:pStyle w:val="4"/>
        <w:rPr>
          <w:color w:val="auto"/>
        </w:rPr>
      </w:pPr>
    </w:p>
    <w:p>
      <w:pPr>
        <w:ind w:firstLine="803" w:firstLineChars="200"/>
        <w:jc w:val="left"/>
        <w:rPr>
          <w:b/>
          <w:bCs/>
          <w:color w:val="auto"/>
          <w:sz w:val="40"/>
          <w:szCs w:val="44"/>
        </w:rPr>
      </w:pPr>
    </w:p>
    <w:p>
      <w:pPr>
        <w:ind w:firstLine="803" w:firstLineChars="200"/>
        <w:jc w:val="left"/>
        <w:rPr>
          <w:b/>
          <w:bCs/>
          <w:color w:val="auto"/>
          <w:sz w:val="40"/>
          <w:szCs w:val="44"/>
        </w:rPr>
      </w:pPr>
    </w:p>
    <w:p>
      <w:r>
        <w:rPr>
          <w:rFonts w:hint="eastAsia"/>
          <w:b/>
          <w:bCs/>
          <w:color w:val="auto"/>
          <w:sz w:val="40"/>
          <w:szCs w:val="44"/>
        </w:rPr>
        <w:t>投标人可在此处附附件二至附件五的证明材料，如没有提供，视为无。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31782EB3"/>
    <w:rsid w:val="3178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  <w:rPr>
      <w:szCs w:val="20"/>
    </w:rPr>
  </w:style>
  <w:style w:type="paragraph" w:styleId="5">
    <w:name w:val="Body Text First Indent 2"/>
    <w:basedOn w:val="6"/>
    <w:unhideWhenUsed/>
    <w:qFormat/>
    <w:uiPriority w:val="0"/>
    <w:pPr>
      <w:ind w:firstLine="420" w:firstLineChars="200"/>
    </w:pPr>
    <w:rPr>
      <w:szCs w:val="20"/>
    </w:rPr>
  </w:style>
  <w:style w:type="paragraph" w:styleId="6">
    <w:name w:val="Body Text Indent"/>
    <w:basedOn w:val="1"/>
    <w:qFormat/>
    <w:uiPriority w:val="9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2024-01-03T07:30:00Z</dcterms:created>
  <dc:creator>WPS_1511862222</dc:creator>
  <cp:lastModifiedBy>WPS_1511862222</cp:lastModifiedBy>
  <dcterms:modified xsi:type="dcterms:W3CDTF">2024-01-03T07:30:42Z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946178A310944B2580CB5D8983A8A1F3_11</vt:lpwstr>
  </property>
</Properties>
</file>