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b/>
          <w:bCs/>
          <w:sz w:val="36"/>
          <w:szCs w:val="40"/>
        </w:rPr>
      </w:pPr>
      <w:r>
        <w:rPr>
          <w:rFonts w:hint="eastAsia"/>
          <w:b/>
          <w:bCs/>
          <w:sz w:val="36"/>
          <w:szCs w:val="40"/>
        </w:rPr>
        <w:t>附件一、封袋正面标识式样</w:t>
      </w:r>
    </w:p>
    <w:p>
      <w:pPr>
        <w:rPr>
          <w:color w:val="auto"/>
        </w:rPr>
      </w:pPr>
    </w:p>
    <w:p>
      <w:pPr>
        <w:spacing w:line="460" w:lineRule="exact"/>
        <w:ind w:firstLine="562" w:firstLineChars="200"/>
        <w:jc w:val="center"/>
        <w:rPr>
          <w:rFonts w:ascii="宋体" w:cs="宋体"/>
          <w:b/>
          <w:color w:val="auto"/>
          <w:sz w:val="24"/>
        </w:rPr>
      </w:pPr>
      <w:r>
        <w:rPr>
          <w:rFonts w:hint="eastAsia" w:ascii="宋体" w:hAnsi="宋体" w:cs="宋体"/>
          <w:b/>
          <w:color w:val="auto"/>
          <w:sz w:val="28"/>
          <w:szCs w:val="28"/>
        </w:rPr>
        <w:t>投标文件正本封袋正面标识式样</w:t>
      </w:r>
    </w:p>
    <w:p>
      <w:pPr>
        <w:spacing w:line="460" w:lineRule="exact"/>
        <w:ind w:firstLine="482" w:firstLineChars="200"/>
        <w:jc w:val="left"/>
        <w:rPr>
          <w:rFonts w:ascii="宋体" w:cs="宋体"/>
          <w:b/>
          <w:color w:val="auto"/>
          <w:sz w:val="24"/>
        </w:rPr>
      </w:pPr>
    </w:p>
    <w:p>
      <w:pPr>
        <w:spacing w:line="460" w:lineRule="exact"/>
        <w:ind w:firstLine="420" w:firstLineChars="200"/>
        <w:jc w:val="left"/>
        <w:rPr>
          <w:rFonts w:ascii="宋体" w:cs="宋体"/>
          <w:b/>
          <w:color w:val="auto"/>
          <w:sz w:val="24"/>
        </w:rPr>
      </w:pPr>
      <w:r>
        <w:rPr>
          <w:color w:val="auto"/>
        </w:rPr>
        <mc:AlternateContent>
          <mc:Choice Requires="wps">
            <w:drawing>
              <wp:anchor distT="0" distB="0" distL="114300" distR="114300" simplePos="0" relativeHeight="251659264" behindDoc="0" locked="0" layoutInCell="1" allowOverlap="1">
                <wp:simplePos x="0" y="0"/>
                <wp:positionH relativeFrom="column">
                  <wp:posOffset>-309880</wp:posOffset>
                </wp:positionH>
                <wp:positionV relativeFrom="paragraph">
                  <wp:posOffset>92075</wp:posOffset>
                </wp:positionV>
                <wp:extent cx="6255385" cy="3032760"/>
                <wp:effectExtent l="4445" t="4445" r="7620" b="10795"/>
                <wp:wrapNone/>
                <wp:docPr id="2" name="Text Box 3"/>
                <wp:cNvGraphicFramePr/>
                <a:graphic xmlns:a="http://schemas.openxmlformats.org/drawingml/2006/main">
                  <a:graphicData uri="http://schemas.microsoft.com/office/word/2010/wordprocessingShape">
                    <wps:wsp>
                      <wps:cNvSpPr txBox="1"/>
                      <wps:spPr>
                        <a:xfrm>
                          <a:off x="0" y="0"/>
                          <a:ext cx="6255385" cy="25311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r>
                              <w:rPr>
                                <w:sz w:val="28"/>
                                <w:szCs w:val="28"/>
                              </w:rPr>
                              <w:t xml:space="preserve"> </w:t>
                            </w:r>
                          </w:p>
                          <w:p>
                            <w:pPr>
                              <w:jc w:val="center"/>
                              <w:rPr>
                                <w:b/>
                                <w:sz w:val="44"/>
                                <w:szCs w:val="44"/>
                              </w:rPr>
                            </w:pPr>
                            <w:r>
                              <w:rPr>
                                <w:rFonts w:hint="eastAsia" w:eastAsia="宋体" w:cs="Times New Roman"/>
                                <w:b/>
                                <w:sz w:val="44"/>
                                <w:szCs w:val="44"/>
                              </w:rPr>
                              <w:t>投</w:t>
                            </w:r>
                            <w:r>
                              <w:rPr>
                                <w:rFonts w:hint="eastAsia"/>
                                <w:b/>
                                <w:sz w:val="44"/>
                                <w:szCs w:val="44"/>
                              </w:rPr>
                              <w:t>标文件（正本）</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u w:val="single"/>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p>
                            <w:pPr>
                              <w:rPr>
                                <w:sz w:val="28"/>
                                <w:szCs w:val="28"/>
                              </w:rPr>
                            </w:pPr>
                          </w:p>
                        </w:txbxContent>
                      </wps:txbx>
                      <wps:bodyPr wrap="square" upright="1"/>
                    </wps:wsp>
                  </a:graphicData>
                </a:graphic>
              </wp:anchor>
            </w:drawing>
          </mc:Choice>
          <mc:Fallback>
            <w:pict>
              <v:shape id="Text Box 3" o:spid="_x0000_s1026" o:spt="202" type="#_x0000_t202" style="position:absolute;left:0pt;margin-left:-24.4pt;margin-top:7.25pt;height:238.8pt;width:492.55pt;z-index:251659264;mso-width-relative:page;mso-height-relative:page;" fillcolor="#FFFFFF" filled="t" stroked="t" coordsize="21600,21600" o:gfxdata="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WZF09oAAAAKAQAADwAAAAAAAAAB&#10;ACAAAAAiAAAAZHJzL2Rvd25yZXYueG1sUEsBAhQAFAAAAAgAh07iQCeFGBQOAgAAUgQAAA4AAAAA&#10;AAAAAQAgAAAAKQEAAGRycy9lMm9Eb2MueG1sUEsFBgAAAAAGAAYAWQEAAKkFAAAAAA==&#10;">
                <v:fill on="t" focussize="0,0"/>
                <v:stroke color="#000000" joinstyle="miter"/>
                <v:imagedata o:title=""/>
                <o:lock v:ext="edit" aspectratio="f"/>
                <v:textbo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r>
                        <w:rPr>
                          <w:sz w:val="28"/>
                          <w:szCs w:val="28"/>
                        </w:rPr>
                        <w:t xml:space="preserve"> </w:t>
                      </w:r>
                    </w:p>
                    <w:p>
                      <w:pPr>
                        <w:jc w:val="center"/>
                        <w:rPr>
                          <w:b/>
                          <w:sz w:val="44"/>
                          <w:szCs w:val="44"/>
                        </w:rPr>
                      </w:pPr>
                      <w:r>
                        <w:rPr>
                          <w:rFonts w:hint="eastAsia" w:eastAsia="宋体" w:cs="Times New Roman"/>
                          <w:b/>
                          <w:sz w:val="44"/>
                          <w:szCs w:val="44"/>
                        </w:rPr>
                        <w:t>投</w:t>
                      </w:r>
                      <w:r>
                        <w:rPr>
                          <w:rFonts w:hint="eastAsia"/>
                          <w:b/>
                          <w:sz w:val="44"/>
                          <w:szCs w:val="44"/>
                        </w:rPr>
                        <w:t>标文件（正本）</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u w:val="single"/>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p>
                      <w:pPr>
                        <w:rPr>
                          <w:sz w:val="28"/>
                          <w:szCs w:val="28"/>
                        </w:rPr>
                      </w:pPr>
                    </w:p>
                  </w:txbxContent>
                </v:textbox>
              </v:shape>
            </w:pict>
          </mc:Fallback>
        </mc:AlternateContent>
      </w: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562" w:firstLineChars="200"/>
        <w:jc w:val="left"/>
        <w:rPr>
          <w:rFonts w:ascii="宋体" w:cs="宋体"/>
          <w:b/>
          <w:color w:val="auto"/>
          <w:sz w:val="28"/>
          <w:szCs w:val="28"/>
        </w:rPr>
      </w:pPr>
      <w:r>
        <w:rPr>
          <w:rFonts w:hint="eastAsia" w:ascii="宋体" w:hAnsi="宋体" w:cs="宋体"/>
          <w:b/>
          <w:color w:val="auto"/>
          <w:sz w:val="28"/>
          <w:szCs w:val="28"/>
        </w:rPr>
        <w:t>投标文件副本封袋正面标识式样</w:t>
      </w: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tabs>
          <w:tab w:val="left" w:pos="8280"/>
        </w:tabs>
        <w:spacing w:line="460" w:lineRule="exact"/>
        <w:ind w:firstLine="420" w:firstLineChars="200"/>
        <w:jc w:val="left"/>
        <w:rPr>
          <w:rFonts w:ascii="宋体" w:cs="宋体"/>
          <w:b/>
          <w:color w:val="auto"/>
          <w:sz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-300990</wp:posOffset>
                </wp:positionH>
                <wp:positionV relativeFrom="paragraph">
                  <wp:posOffset>264160</wp:posOffset>
                </wp:positionV>
                <wp:extent cx="6288405" cy="3216910"/>
                <wp:effectExtent l="4445" t="4445" r="12700" b="17145"/>
                <wp:wrapNone/>
                <wp:docPr id="3" name="Text Box 4"/>
                <wp:cNvGraphicFramePr/>
                <a:graphic xmlns:a="http://schemas.openxmlformats.org/drawingml/2006/main">
                  <a:graphicData uri="http://schemas.microsoft.com/office/word/2010/wordprocessingShape">
                    <wps:wsp>
                      <wps:cNvSpPr txBox="1"/>
                      <wps:spPr>
                        <a:xfrm>
                          <a:off x="0" y="0"/>
                          <a:ext cx="6288405" cy="268859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p>
                          <w:p>
                            <w:pPr>
                              <w:jc w:val="center"/>
                              <w:rPr>
                                <w:b/>
                                <w:sz w:val="44"/>
                                <w:szCs w:val="44"/>
                              </w:rPr>
                            </w:pPr>
                            <w:r>
                              <w:rPr>
                                <w:rFonts w:hint="eastAsia"/>
                                <w:b/>
                                <w:sz w:val="44"/>
                                <w:szCs w:val="44"/>
                              </w:rPr>
                              <w:t>投标文件（副本）</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txbxContent>
                      </wps:txbx>
                      <wps:bodyPr wrap="square" upright="1"/>
                    </wps:wsp>
                  </a:graphicData>
                </a:graphic>
              </wp:anchor>
            </w:drawing>
          </mc:Choice>
          <mc:Fallback>
            <w:pict>
              <v:shape id="Text Box 4" o:spid="_x0000_s1026" o:spt="202" type="#_x0000_t202" style="position:absolute;left:0pt;margin-left:-23.7pt;margin-top:20.8pt;height:253.3pt;width:495.15pt;z-index:251660288;mso-width-relative:page;mso-height-relative:page;" fillcolor="#FFFFFF" filled="t" stroked="t" coordsize="21600,21600" o:gfxdata="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YF8RNoAAAAKAQAADwAAAAAAAAAB&#10;ACAAAAAiAAAAZHJzL2Rvd25yZXYueG1sUEsBAhQAFAAAAAgAh07iQK8R9ScOAgAAUgQAAA4AAAAA&#10;AAAAAQAgAAAAKQEAAGRycy9lMm9Eb2MueG1sUEsFBgAAAAAGAAYAWQEAAKkFAAAAAA==&#10;">
                <v:fill on="t" focussize="0,0"/>
                <v:stroke color="#000000" joinstyle="miter"/>
                <v:imagedata o:title=""/>
                <o:lock v:ext="edit" aspectratio="f"/>
                <v:textbo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p>
                    <w:p>
                      <w:pPr>
                        <w:jc w:val="center"/>
                        <w:rPr>
                          <w:b/>
                          <w:sz w:val="44"/>
                          <w:szCs w:val="44"/>
                        </w:rPr>
                      </w:pPr>
                      <w:r>
                        <w:rPr>
                          <w:rFonts w:hint="eastAsia"/>
                          <w:b/>
                          <w:sz w:val="44"/>
                          <w:szCs w:val="44"/>
                        </w:rPr>
                        <w:t>投标文件（副本）</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txbxContent>
                </v:textbox>
              </v:shape>
            </w:pict>
          </mc:Fallback>
        </mc:AlternateContent>
      </w: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1004" w:firstLineChars="200"/>
        <w:jc w:val="left"/>
        <w:rPr>
          <w:rFonts w:ascii="宋体" w:cs="宋体"/>
          <w:b/>
          <w:color w:val="auto"/>
          <w:sz w:val="50"/>
        </w:rPr>
      </w:pPr>
    </w:p>
    <w:p>
      <w:pPr>
        <w:widowControl/>
        <w:spacing w:line="460" w:lineRule="exact"/>
        <w:ind w:firstLine="480" w:firstLineChars="200"/>
        <w:jc w:val="left"/>
        <w:rPr>
          <w:rFonts w:ascii="宋体" w:cs="宋体"/>
          <w:color w:val="auto"/>
          <w:sz w:val="24"/>
          <w:szCs w:val="28"/>
        </w:rPr>
        <w:sectPr>
          <w:footerReference r:id="rId3" w:type="default"/>
          <w:pgSz w:w="11906" w:h="16838"/>
          <w:pgMar w:top="1440" w:right="1800" w:bottom="1440" w:left="1800" w:header="851" w:footer="992" w:gutter="0"/>
          <w:pgNumType w:fmt="decimal"/>
          <w:cols w:space="720" w:num="1"/>
          <w:docGrid w:type="lines" w:linePitch="325" w:charSpace="0"/>
        </w:sectPr>
      </w:pPr>
    </w:p>
    <w:p>
      <w:pPr>
        <w:spacing w:line="460" w:lineRule="exact"/>
        <w:ind w:firstLine="562" w:firstLineChars="200"/>
        <w:jc w:val="center"/>
        <w:rPr>
          <w:rFonts w:ascii="宋体" w:cs="宋体"/>
          <w:b/>
          <w:color w:val="auto"/>
          <w:sz w:val="28"/>
          <w:szCs w:val="28"/>
        </w:rPr>
      </w:pPr>
      <w:r>
        <w:rPr>
          <w:rFonts w:hint="eastAsia" w:ascii="宋体" w:hAnsi="宋体" w:cs="宋体"/>
          <w:b/>
          <w:color w:val="auto"/>
          <w:sz w:val="28"/>
          <w:szCs w:val="28"/>
        </w:rPr>
        <w:t>开标一览表封袋正面标识式样</w:t>
      </w:r>
    </w:p>
    <w:p>
      <w:pPr>
        <w:spacing w:line="460" w:lineRule="exact"/>
        <w:ind w:firstLine="482" w:firstLineChars="200"/>
        <w:jc w:val="left"/>
        <w:rPr>
          <w:rFonts w:ascii="宋体" w:cs="宋体"/>
          <w:b/>
          <w:color w:val="auto"/>
          <w:sz w:val="24"/>
        </w:rPr>
      </w:pPr>
    </w:p>
    <w:p>
      <w:pPr>
        <w:spacing w:line="460" w:lineRule="exact"/>
        <w:ind w:firstLine="420" w:firstLineChars="200"/>
        <w:jc w:val="left"/>
        <w:rPr>
          <w:rFonts w:ascii="宋体" w:cs="宋体"/>
          <w:b/>
          <w:color w:val="auto"/>
          <w:sz w:val="24"/>
        </w:rPr>
      </w:pPr>
      <w:bookmarkStart w:id="0" w:name="_GoBack"/>
      <w:bookmarkEnd w:id="0"/>
      <w:r>
        <w:rPr>
          <w:color w:val="auto"/>
        </w:rPr>
        <mc:AlternateContent>
          <mc:Choice Requires="wps">
            <w:drawing>
              <wp:anchor distT="0" distB="0" distL="114300" distR="114300" simplePos="0" relativeHeight="251661312" behindDoc="0" locked="0" layoutInCell="1" allowOverlap="1">
                <wp:simplePos x="0" y="0"/>
                <wp:positionH relativeFrom="column">
                  <wp:posOffset>-313690</wp:posOffset>
                </wp:positionH>
                <wp:positionV relativeFrom="paragraph">
                  <wp:posOffset>12065</wp:posOffset>
                </wp:positionV>
                <wp:extent cx="6236335" cy="3183890"/>
                <wp:effectExtent l="4445" t="4445" r="7620" b="12065"/>
                <wp:wrapNone/>
                <wp:docPr id="4" name="Text Box 3"/>
                <wp:cNvGraphicFramePr/>
                <a:graphic xmlns:a="http://schemas.openxmlformats.org/drawingml/2006/main">
                  <a:graphicData uri="http://schemas.microsoft.com/office/word/2010/wordprocessingShape">
                    <wps:wsp>
                      <wps:cNvSpPr txBox="1"/>
                      <wps:spPr>
                        <a:xfrm>
                          <a:off x="0" y="0"/>
                          <a:ext cx="6189345" cy="2936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p>
                          <w:p>
                            <w:pPr>
                              <w:jc w:val="center"/>
                              <w:rPr>
                                <w:b/>
                                <w:sz w:val="44"/>
                                <w:szCs w:val="44"/>
                              </w:rPr>
                            </w:pPr>
                            <w:r>
                              <w:rPr>
                                <w:rFonts w:hint="eastAsia"/>
                                <w:b/>
                                <w:sz w:val="44"/>
                                <w:szCs w:val="44"/>
                              </w:rPr>
                              <w:t>开标一览表</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u w:val="single"/>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p>
                            <w:pPr>
                              <w:rPr>
                                <w:sz w:val="28"/>
                                <w:szCs w:val="28"/>
                              </w:rPr>
                            </w:pPr>
                            <w:r>
                              <w:rPr>
                                <w:sz w:val="28"/>
                                <w:szCs w:val="28"/>
                                <w:u w:val="single"/>
                              </w:rPr>
                              <w:t xml:space="preserve">          </w:t>
                            </w:r>
                          </w:p>
                        </w:txbxContent>
                      </wps:txbx>
                      <wps:bodyPr vert="horz" wrap="square" anchor="t" anchorCtr="0" upright="1"/>
                    </wps:wsp>
                  </a:graphicData>
                </a:graphic>
              </wp:anchor>
            </w:drawing>
          </mc:Choice>
          <mc:Fallback>
            <w:pict>
              <v:shape id="Text Box 3" o:spid="_x0000_s1026" o:spt="202" type="#_x0000_t202" style="position:absolute;left:0pt;margin-left:-24.7pt;margin-top:0.95pt;height:250.7pt;width:491.05pt;z-index:251661312;mso-width-relative:page;mso-height-relative:page;" fillcolor="#FFFFFF" filled="t" stroked="t" coordsize="21600,21600" o:gfxdata="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mgLr&#10;atkAAAAJAQAADwAAAAAAAAABACAAAAAiAAAAZHJzL2Rvd25yZXYueG1sUEsBAhQAFAAAAAgAh07i&#10;QHCp8nshAgAAdwQAAA4AAAAAAAAAAQAgAAAAKAEAAGRycy9lMm9Eb2MueG1sUEsFBgAAAAAGAAYA&#10;WQEAALsFAAAAAA==&#10;">
                <v:fill on="t" focussize="0,0"/>
                <v:stroke color="#000000" joinstyle="miter"/>
                <v:imagedata o:title=""/>
                <o:lock v:ext="edit" aspectratio="f"/>
                <v:textbo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p>
                    <w:p>
                      <w:pPr>
                        <w:jc w:val="center"/>
                        <w:rPr>
                          <w:b/>
                          <w:sz w:val="44"/>
                          <w:szCs w:val="44"/>
                        </w:rPr>
                      </w:pPr>
                      <w:r>
                        <w:rPr>
                          <w:rFonts w:hint="eastAsia"/>
                          <w:b/>
                          <w:sz w:val="44"/>
                          <w:szCs w:val="44"/>
                        </w:rPr>
                        <w:t>开标一览表</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u w:val="single"/>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p>
                      <w:pPr>
                        <w:rPr>
                          <w:sz w:val="28"/>
                          <w:szCs w:val="28"/>
                        </w:rPr>
                      </w:pPr>
                      <w:r>
                        <w:rPr>
                          <w:sz w:val="28"/>
                          <w:szCs w:val="28"/>
                          <w:u w:val="single"/>
                        </w:rPr>
                        <w:t xml:space="preserve">          </w:t>
                      </w:r>
                    </w:p>
                  </w:txbxContent>
                </v:textbox>
              </v:shape>
            </w:pict>
          </mc:Fallback>
        </mc:AlternateContent>
      </w: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ind w:firstLine="482" w:firstLineChars="200"/>
        <w:jc w:val="left"/>
        <w:rPr>
          <w:rFonts w:ascii="宋体" w:cs="宋体"/>
          <w:b/>
          <w:color w:val="auto"/>
          <w:sz w:val="24"/>
        </w:rPr>
      </w:pPr>
    </w:p>
    <w:p>
      <w:pPr>
        <w:spacing w:line="460" w:lineRule="exact"/>
        <w:jc w:val="left"/>
        <w:rPr>
          <w:rFonts w:ascii="宋体" w:cs="宋体"/>
          <w:b/>
          <w:color w:val="auto"/>
          <w:sz w:val="24"/>
        </w:rPr>
      </w:pPr>
    </w:p>
    <w:p>
      <w:pPr>
        <w:spacing w:line="460" w:lineRule="exact"/>
        <w:jc w:val="left"/>
        <w:rPr>
          <w:rFonts w:ascii="宋体" w:cs="宋体"/>
          <w:b/>
          <w:color w:val="auto"/>
          <w:sz w:val="24"/>
        </w:rPr>
      </w:pPr>
    </w:p>
    <w:p>
      <w:pPr>
        <w:spacing w:line="460" w:lineRule="exact"/>
        <w:ind w:firstLine="562" w:firstLineChars="200"/>
        <w:jc w:val="center"/>
        <w:rPr>
          <w:rFonts w:ascii="宋体" w:cs="宋体"/>
          <w:b/>
          <w:color w:val="auto"/>
          <w:sz w:val="28"/>
          <w:szCs w:val="28"/>
        </w:rPr>
      </w:pPr>
      <w:r>
        <w:rPr>
          <w:rFonts w:hint="eastAsia" w:ascii="宋体" w:hAnsi="宋体" w:cs="宋体"/>
          <w:b/>
          <w:color w:val="auto"/>
          <w:sz w:val="28"/>
          <w:szCs w:val="28"/>
        </w:rPr>
        <w:t>电子文档封袋正面标识式样</w:t>
      </w:r>
    </w:p>
    <w:p>
      <w:pPr>
        <w:tabs>
          <w:tab w:val="left" w:pos="8280"/>
        </w:tabs>
        <w:spacing w:line="460" w:lineRule="exact"/>
        <w:ind w:firstLine="420" w:firstLineChars="200"/>
        <w:jc w:val="left"/>
        <w:rPr>
          <w:rFonts w:ascii="宋体" w:cs="宋体"/>
          <w:b/>
          <w:color w:val="auto"/>
          <w:sz w:val="24"/>
        </w:rPr>
      </w:pPr>
      <w:r>
        <w:rPr>
          <w:color w:val="auto"/>
        </w:rPr>
        <mc:AlternateContent>
          <mc:Choice Requires="wps">
            <w:drawing>
              <wp:anchor distT="0" distB="0" distL="114300" distR="114300" simplePos="0" relativeHeight="251662336" behindDoc="0" locked="0" layoutInCell="1" allowOverlap="1">
                <wp:simplePos x="0" y="0"/>
                <wp:positionH relativeFrom="column">
                  <wp:posOffset>-276860</wp:posOffset>
                </wp:positionH>
                <wp:positionV relativeFrom="paragraph">
                  <wp:posOffset>150495</wp:posOffset>
                </wp:positionV>
                <wp:extent cx="6169660" cy="3227705"/>
                <wp:effectExtent l="4445" t="4445" r="17145" b="6350"/>
                <wp:wrapNone/>
                <wp:docPr id="5" name="Text Box 3"/>
                <wp:cNvGraphicFramePr/>
                <a:graphic xmlns:a="http://schemas.openxmlformats.org/drawingml/2006/main">
                  <a:graphicData uri="http://schemas.microsoft.com/office/word/2010/wordprocessingShape">
                    <wps:wsp>
                      <wps:cNvSpPr txBox="1"/>
                      <wps:spPr>
                        <a:xfrm>
                          <a:off x="0" y="0"/>
                          <a:ext cx="6169660" cy="32277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p>
                          <w:p>
                            <w:pPr>
                              <w:jc w:val="center"/>
                              <w:rPr>
                                <w:b/>
                                <w:sz w:val="44"/>
                                <w:szCs w:val="44"/>
                              </w:rPr>
                            </w:pPr>
                            <w:r>
                              <w:rPr>
                                <w:rFonts w:hint="eastAsia"/>
                                <w:b/>
                                <w:sz w:val="44"/>
                                <w:szCs w:val="44"/>
                              </w:rPr>
                              <w:t>电子文档</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txbxContent>
                      </wps:txbx>
                      <wps:bodyPr wrap="square" upright="1"/>
                    </wps:wsp>
                  </a:graphicData>
                </a:graphic>
              </wp:anchor>
            </w:drawing>
          </mc:Choice>
          <mc:Fallback>
            <w:pict>
              <v:shape id="Text Box 3" o:spid="_x0000_s1026" o:spt="202" type="#_x0000_t202" style="position:absolute;left:0pt;margin-left:-21.8pt;margin-top:11.85pt;height:254.15pt;width:485.8pt;z-index:251662336;mso-width-relative:page;mso-height-relative:page;" fillcolor="#FFFFFF" filled="t" stroked="t" coordsize="21600,21600" o:gfxdata="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BibGfaAAAACgEAAA8AAAAAAAAAAQAg&#10;AAAAIgAAAGRycy9kb3ducmV2LnhtbFBLAQIUABQAAAAIAIdO4kCQkCJkDAIAAFIEAAAOAAAAAAAA&#10;AAEAIAAAACkBAABkcnMvZTJvRG9jLnhtbFBLBQYAAAAABgAGAFkBAACnBQAAAAA=&#10;">
                <v:fill on="t" focussize="0,0"/>
                <v:stroke color="#000000" joinstyle="miter"/>
                <v:imagedata o:title=""/>
                <o:lock v:ext="edit" aspectratio="f"/>
                <v:textbox>
                  <w:txbxContent>
                    <w:p>
                      <w:pPr>
                        <w:jc w:val="center"/>
                        <w:rPr>
                          <w:rFonts w:hint="eastAsia" w:eastAsia="宋体"/>
                          <w:sz w:val="28"/>
                          <w:szCs w:val="28"/>
                          <w:lang w:eastAsia="zh-CN"/>
                        </w:rPr>
                      </w:pPr>
                      <w:r>
                        <w:rPr>
                          <w:rFonts w:hint="eastAsia"/>
                          <w:sz w:val="28"/>
                          <w:szCs w:val="28"/>
                        </w:rPr>
                        <w:t>致：陕西万泽招标有限公司</w:t>
                      </w:r>
                      <w:r>
                        <w:rPr>
                          <w:sz w:val="28"/>
                          <w:szCs w:val="28"/>
                        </w:rPr>
                        <w:t xml:space="preserve">               </w:t>
                      </w:r>
                      <w:r>
                        <w:rPr>
                          <w:rFonts w:hint="eastAsia"/>
                          <w:sz w:val="28"/>
                          <w:szCs w:val="28"/>
                        </w:rPr>
                        <w:t>项目编号：</w:t>
                      </w:r>
                      <w:r>
                        <w:rPr>
                          <w:rFonts w:hint="eastAsia"/>
                          <w:sz w:val="28"/>
                          <w:szCs w:val="28"/>
                          <w:lang w:eastAsia="zh-CN"/>
                        </w:rPr>
                        <w:t>SXWZ2024ZB-JJZD-004</w:t>
                      </w:r>
                    </w:p>
                    <w:p>
                      <w:pPr>
                        <w:jc w:val="left"/>
                        <w:rPr>
                          <w:sz w:val="28"/>
                          <w:szCs w:val="28"/>
                        </w:rPr>
                      </w:pPr>
                      <w:r>
                        <w:rPr>
                          <w:rFonts w:hint="eastAsia"/>
                          <w:sz w:val="28"/>
                          <w:szCs w:val="28"/>
                        </w:rPr>
                        <w:t>项目名称：</w:t>
                      </w:r>
                      <w:r>
                        <w:rPr>
                          <w:rFonts w:hint="eastAsia"/>
                          <w:sz w:val="28"/>
                          <w:szCs w:val="28"/>
                          <w:lang w:eastAsia="zh-CN"/>
                        </w:rPr>
                        <w:t>陕西省公安厅省级道路交通安全指挥中心机房硬件及系统运行维护项目</w:t>
                      </w:r>
                    </w:p>
                    <w:p>
                      <w:pPr>
                        <w:jc w:val="center"/>
                        <w:rPr>
                          <w:b/>
                          <w:sz w:val="44"/>
                          <w:szCs w:val="44"/>
                        </w:rPr>
                      </w:pPr>
                      <w:r>
                        <w:rPr>
                          <w:rFonts w:hint="eastAsia"/>
                          <w:b/>
                          <w:sz w:val="44"/>
                          <w:szCs w:val="44"/>
                        </w:rPr>
                        <w:t>电子文档</w:t>
                      </w:r>
                    </w:p>
                    <w:p>
                      <w:pPr>
                        <w:jc w:val="center"/>
                        <w:rPr>
                          <w:sz w:val="28"/>
                          <w:szCs w:val="28"/>
                        </w:rPr>
                      </w:pPr>
                      <w:r>
                        <w:rPr>
                          <w:rFonts w:hint="eastAsia"/>
                          <w:sz w:val="28"/>
                          <w:szCs w:val="28"/>
                        </w:rPr>
                        <w:t>（非招标大会不得启封）</w:t>
                      </w:r>
                    </w:p>
                    <w:p>
                      <w:pPr>
                        <w:pStyle w:val="3"/>
                      </w:pPr>
                    </w:p>
                    <w:p>
                      <w:pPr>
                        <w:rPr>
                          <w:sz w:val="28"/>
                          <w:szCs w:val="28"/>
                          <w:u w:val="single"/>
                        </w:rPr>
                      </w:pPr>
                      <w:r>
                        <w:rPr>
                          <w:rFonts w:hint="eastAsia"/>
                          <w:sz w:val="28"/>
                          <w:szCs w:val="28"/>
                        </w:rPr>
                        <w:t>投标人（名称及公章）：</w:t>
                      </w:r>
                      <w:r>
                        <w:rPr>
                          <w:sz w:val="28"/>
                          <w:szCs w:val="28"/>
                          <w:u w:val="single"/>
                        </w:rPr>
                        <w:t xml:space="preserve">                    </w:t>
                      </w:r>
                    </w:p>
                    <w:p>
                      <w:pPr>
                        <w:rPr>
                          <w:sz w:val="28"/>
                          <w:szCs w:val="28"/>
                        </w:rPr>
                      </w:pPr>
                      <w:r>
                        <w:rPr>
                          <w:rFonts w:hint="eastAsia"/>
                          <w:sz w:val="28"/>
                          <w:szCs w:val="28"/>
                        </w:rPr>
                        <w:t>时间</w:t>
                      </w:r>
                      <w:r>
                        <w:rPr>
                          <w:rFonts w:hint="eastAsia"/>
                          <w:sz w:val="28"/>
                          <w:szCs w:val="28"/>
                          <w:u w:val="single"/>
                        </w:rPr>
                        <w:t>：</w:t>
                      </w:r>
                      <w:r>
                        <w:rPr>
                          <w:sz w:val="28"/>
                          <w:szCs w:val="28"/>
                          <w:u w:val="single"/>
                        </w:rPr>
                        <w:t xml:space="preserve">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txbxContent>
                </v:textbox>
              </v:shape>
            </w:pict>
          </mc:Fallback>
        </mc:AlternateContent>
      </w: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ind w:firstLine="420" w:firstLineChars="200"/>
        <w:jc w:val="left"/>
        <w:rPr>
          <w:rFonts w:ascii="宋体" w:cs="宋体"/>
          <w:color w:val="auto"/>
        </w:rPr>
      </w:pPr>
    </w:p>
    <w:p>
      <w:pPr>
        <w:pageBreakBefore/>
        <w:spacing w:line="420" w:lineRule="auto"/>
        <w:rPr>
          <w:rFonts w:ascii="宋体" w:cs="宋体"/>
          <w:b/>
          <w:bCs/>
          <w:color w:val="auto"/>
          <w:sz w:val="36"/>
          <w:szCs w:val="36"/>
        </w:rPr>
        <w:sectPr>
          <w:pgSz w:w="11906" w:h="16838"/>
          <w:pgMar w:top="1440" w:right="1800" w:bottom="1440" w:left="1800" w:header="851" w:footer="992" w:gutter="0"/>
          <w:pgNumType w:fmt="decimal"/>
          <w:cols w:space="720" w:num="1"/>
          <w:docGrid w:type="lines" w:linePitch="325"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120</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4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bMhDrgAQAAwAMAAA4AAAAA&#10;AAAAAQAgAAAAHgEAAGRycy9lMm9Eb2MueG1sUEsFBgAAAAAGAAYAWQEAAHAFA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120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MDk0ZmYwNWJkNDIzMDk3NDc3NjY5MzEzM2NmNWYifQ=="/>
  </w:docVars>
  <w:rsids>
    <w:rsidRoot w:val="48663BA2"/>
    <w:rsid w:val="48663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9">
    <w:name w:val="Default Paragraph Font"/>
    <w:semiHidden/>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Body Text First Indent 2"/>
    <w:basedOn w:val="5"/>
    <w:unhideWhenUsed/>
    <w:qFormat/>
    <w:uiPriority w:val="0"/>
    <w:pPr>
      <w:ind w:firstLine="420" w:firstLineChars="200"/>
    </w:pPr>
    <w:rPr>
      <w:szCs w:val="20"/>
    </w:rPr>
  </w:style>
  <w:style w:type="paragraph" w:styleId="5">
    <w:name w:val="Body Text Indent"/>
    <w:basedOn w:val="1"/>
    <w:qFormat/>
    <w:uiPriority w:val="99"/>
    <w:pPr>
      <w:ind w:left="420" w:leftChars="200"/>
    </w:pPr>
  </w:style>
  <w:style w:type="paragraph" w:styleId="6">
    <w:name w:val="Body Text"/>
    <w:basedOn w:val="1"/>
    <w:next w:val="1"/>
    <w:qFormat/>
    <w:uiPriority w:val="99"/>
  </w:style>
  <w:style w:type="paragraph" w:styleId="7">
    <w:name w:val="footer"/>
    <w:basedOn w:val="1"/>
    <w:next w:val="6"/>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2024-01-03T07:31:00Z</dcterms:created>
  <dc:creator>WPS_1511862222</dc:creator>
  <cp:lastModifiedBy>WPS_1511862222</cp:lastModifiedBy>
  <dcterms:modified xsi:type="dcterms:W3CDTF">2024-01-03T07:32:16Z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845CEB0E3F674713B4B844CC28AC359E_11</vt:lpwstr>
  </property>
</Properties>
</file>