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15" w:leftChars="150" w:firstLine="161" w:firstLineChars="50"/>
        <w:jc w:val="center"/>
        <w:rPr>
          <w:rFonts w:hint="eastAsia"/>
          <w:b/>
          <w:sz w:val="32"/>
          <w:szCs w:val="32"/>
        </w:rPr>
      </w:pPr>
      <w:r>
        <w:rPr>
          <w:rFonts w:hint="eastAsia"/>
          <w:b/>
          <w:sz w:val="32"/>
          <w:szCs w:val="32"/>
        </w:rPr>
        <w:t>投标人资格证明文件</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1）具有独立承担民事责任能力的法人、其他组织或自然人：具有独立承担民事责任能力的法人、其他组织或自然人，并出具合法有效的营业执照或事业单位法人证书等国家规定的相关证明，自然人参与的提供其身份证明。 </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（4）社会保障资金缴纳证明：提供2023年1月至今已缴存的至少一个月的社会保障资金缴存单据或社保机构开具的社会保险参保缴费情况证明，依法不需要缴纳社会保障资金的单位应提供相关证明材料。 </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 xml:space="preserve">（6）承诺函：提供具有履行合同所必需的设备和专业技术能力的承诺函。 </w:t>
      </w:r>
    </w:p>
    <w:p>
      <w:pPr>
        <w:widowControl/>
        <w:spacing w:line="460" w:lineRule="exact"/>
        <w:ind w:firstLine="480"/>
        <w:jc w:val="left"/>
        <w:rPr>
          <w:rFonts w:ascii="宋体" w:hAnsi="宋体" w:eastAsia="宋体" w:cs="宋体"/>
          <w:color w:val="auto"/>
          <w:kern w:val="0"/>
          <w:sz w:val="24"/>
          <w:shd w:val="clear" w:color="auto" w:fill="FFFFFF"/>
          <w:lang w:bidi="ar"/>
        </w:rPr>
      </w:pPr>
      <w:r>
        <w:rPr>
          <w:rFonts w:hint="eastAsia" w:ascii="宋体" w:hAnsi="宋体" w:eastAsia="宋体" w:cs="宋体"/>
          <w:color w:val="auto"/>
          <w:kern w:val="0"/>
          <w:sz w:val="24"/>
          <w:shd w:val="clear" w:color="auto" w:fill="FFFFFF"/>
          <w:lang w:bidi="ar"/>
        </w:rPr>
        <w:t>（7）法定代表人授权委托书：法定代表人授权书及被授权人身份证明。（法定代表人直接投标只须提交其身份证明）</w:t>
      </w:r>
    </w:p>
    <w:p>
      <w:pPr>
        <w:ind w:left="315" w:leftChars="150" w:firstLine="120" w:firstLineChars="50"/>
        <w:jc w:val="center"/>
        <w:rPr>
          <w:rFonts w:hint="eastAsia"/>
          <w:u w:val="single"/>
        </w:rPr>
      </w:pPr>
      <w:r>
        <w:rPr>
          <w:rFonts w:cs="宋体"/>
          <w:color w:val="auto"/>
          <w:sz w:val="24"/>
          <w:szCs w:val="24"/>
          <w:shd w:val="clear" w:color="auto" w:fill="FFFFFF"/>
          <w:lang w:bidi="ar"/>
        </w:rPr>
        <w:t xml:space="preserve"> 备注：本项目不接受联合体投标；本项目非专门面向中小企业采购。</w:t>
      </w:r>
      <w:r>
        <w:rPr>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（法定代表人直接投标，只须提供法定代表人证明书及身份证</w:t>
      </w:r>
      <w:r>
        <w:rPr>
          <w:rFonts w:hint="eastAsia" w:ascii="宋体" w:hAnsi="宋体" w:cs="Arial"/>
          <w:kern w:val="0"/>
          <w:sz w:val="24"/>
          <w:lang w:val="en-US" w:eastAsia="zh-CN"/>
        </w:rPr>
        <w:t>明</w:t>
      </w:r>
      <w:r>
        <w:rPr>
          <w:rFonts w:hint="eastAsia" w:ascii="宋体" w:hAnsi="宋体" w:cs="Arial"/>
          <w:kern w:val="0"/>
          <w:sz w:val="24"/>
        </w:rPr>
        <w:t>）</w:t>
      </w:r>
      <w:r>
        <w:rPr>
          <w:rFonts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6"/>
        <w:spacing w:line="500" w:lineRule="exact"/>
        <w:rPr>
          <w:rFonts w:hint="eastAsia" w:hAnsi="宋体"/>
          <w:b/>
          <w:bCs/>
          <w:sz w:val="24"/>
          <w:szCs w:val="24"/>
        </w:rPr>
      </w:pPr>
      <w:r>
        <w:rPr>
          <w:rFonts w:hint="eastAsia" w:hAnsi="宋体"/>
          <w:sz w:val="24"/>
          <w:szCs w:val="24"/>
        </w:rPr>
        <w:t>陕西开源招标有限公司：</w:t>
      </w:r>
    </w:p>
    <w:p>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6"/>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6"/>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4"/>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4"/>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rPr>
          <w:rFonts w:hint="eastAsia"/>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8"/>
        <w:ind w:firstLine="240"/>
        <w:jc w:val="center"/>
        <w:rPr>
          <w:rFonts w:hint="eastAsia" w:ascii="宋体" w:hAnsi="宋体" w:cs="宋体"/>
          <w:b/>
          <w:color w:val="auto"/>
          <w:sz w:val="32"/>
          <w:szCs w:val="32"/>
        </w:rPr>
      </w:pPr>
      <w:r>
        <w:br w:type="page"/>
      </w:r>
      <w:r>
        <w:rPr>
          <w:rFonts w:hint="eastAsia" w:ascii="宋体" w:hAnsi="宋体" w:cs="宋体"/>
          <w:b/>
          <w:color w:val="auto"/>
          <w:sz w:val="32"/>
          <w:szCs w:val="32"/>
        </w:rPr>
        <w:t>非联合体投标声明函（格式自拟）</w:t>
      </w:r>
    </w:p>
    <w:p>
      <w:pPr>
        <w:pStyle w:val="8"/>
        <w:ind w:firstLine="321"/>
        <w:jc w:val="center"/>
        <w:rPr>
          <w:rFonts w:hint="eastAsia" w:ascii="宋体" w:hAnsi="宋体" w:cs="宋体"/>
          <w:b/>
          <w:color w:val="auto"/>
          <w:sz w:val="32"/>
          <w:szCs w:val="32"/>
        </w:rPr>
      </w:pPr>
    </w:p>
    <w:p>
      <w:pPr>
        <w:pStyle w:val="8"/>
        <w:ind w:firstLine="321"/>
        <w:jc w:val="center"/>
        <w:rPr>
          <w:rFonts w:hint="eastAsia" w:ascii="宋体" w:hAnsi="宋体" w:cs="宋体"/>
          <w:b/>
          <w:color w:val="auto"/>
          <w:sz w:val="32"/>
          <w:szCs w:val="32"/>
        </w:rPr>
      </w:pPr>
    </w:p>
    <w:p>
      <w:pPr>
        <w:pStyle w:val="8"/>
        <w:ind w:firstLine="321"/>
        <w:jc w:val="center"/>
        <w:rPr>
          <w:rFonts w:hint="eastAsia" w:ascii="宋体" w:hAnsi="宋体" w:cs="宋体"/>
          <w:b/>
          <w:color w:val="auto"/>
          <w:sz w:val="32"/>
          <w:szCs w:val="32"/>
        </w:rPr>
      </w:pPr>
    </w:p>
    <w:p>
      <w:pPr>
        <w:pStyle w:val="8"/>
        <w:ind w:firstLine="321"/>
        <w:jc w:val="center"/>
        <w:rPr>
          <w:rFonts w:hint="eastAsia" w:ascii="宋体" w:hAnsi="宋体" w:cs="宋体"/>
          <w:b/>
          <w:color w:val="auto"/>
          <w:sz w:val="32"/>
          <w:szCs w:val="32"/>
        </w:rPr>
      </w:pPr>
    </w:p>
    <w:p>
      <w:pPr>
        <w:pStyle w:val="8"/>
        <w:ind w:firstLine="321"/>
        <w:jc w:val="center"/>
        <w:rPr>
          <w:rFonts w:hint="eastAsia" w:ascii="宋体" w:hAnsi="宋体" w:cs="宋体"/>
          <w:b/>
          <w:color w:val="auto"/>
          <w:sz w:val="32"/>
          <w:szCs w:val="32"/>
        </w:rPr>
      </w:pPr>
    </w:p>
    <w:p>
      <w:pPr>
        <w:spacing w:line="480" w:lineRule="auto"/>
        <w:ind w:firstLine="420" w:firstLineChars="200"/>
        <w:jc w:val="left"/>
        <w:rPr>
          <w:rFonts w:hint="eastAsia" w:ascii="宋体" w:hAnsi="宋体" w:cs="宋体"/>
          <w:sz w:val="24"/>
          <w:u w:val="single"/>
        </w:rPr>
      </w:pPr>
      <w:r>
        <w:rPr>
          <w:rFonts w:hint="eastAsia" w:ascii="宋体" w:hAnsi="宋体" w:cs="宋体"/>
        </w:rPr>
        <w:t xml:space="preserve">                           </w:t>
      </w:r>
      <w:r>
        <w:rPr>
          <w:rFonts w:hint="eastAsia" w:ascii="宋体" w:hAnsi="宋体" w:cs="宋体"/>
          <w:sz w:val="24"/>
        </w:rPr>
        <w:t xml:space="preserve">      投标人</w:t>
      </w:r>
      <w:r>
        <w:rPr>
          <w:rFonts w:hint="eastAsia" w:ascii="宋体" w:hAnsi="宋体" w:cs="宋体"/>
          <w:sz w:val="24"/>
          <w:szCs w:val="28"/>
        </w:rPr>
        <w:t>全称</w:t>
      </w:r>
      <w:r>
        <w:rPr>
          <w:rFonts w:hint="eastAsia" w:ascii="宋体" w:hAnsi="宋体" w:cs="宋体"/>
          <w:sz w:val="24"/>
        </w:rPr>
        <w:t>（公章）：</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p>
    <w:p>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ECKM H+ Helvetica Neue LT">
    <w:altName w:val="宋体"/>
    <w:panose1 w:val="00000000000000000000"/>
    <w:charset w:val="86"/>
    <w:family w:val="swiss"/>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75425c1d-b3d6-478f-9bab-a8f5a684fa86"/>
  </w:docVars>
  <w:rsids>
    <w:rsidRoot w:val="0A3F3707"/>
    <w:rsid w:val="0A3F3707"/>
    <w:rsid w:val="110A4333"/>
    <w:rsid w:val="213947A4"/>
    <w:rsid w:val="29592CD0"/>
    <w:rsid w:val="51BF0756"/>
    <w:rsid w:val="6F991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MECKM H+ Helvetica Neue LT" w:cs="宋体"/>
      <w:color w:val="000000"/>
      <w:kern w:val="0"/>
      <w:sz w:val="24"/>
    </w:rPr>
  </w:style>
  <w:style w:type="paragraph" w:styleId="4">
    <w:name w:val="Body Text"/>
    <w:basedOn w:val="1"/>
    <w:next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99"/>
    <w:rPr>
      <w:rFonts w:ascii="宋体" w:hAnsi="Courier New" w:cs="Courier New"/>
      <w:szCs w:val="21"/>
    </w:rPr>
  </w:style>
  <w:style w:type="paragraph" w:styleId="7">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8">
    <w:name w:val="Body Text First Indent"/>
    <w:basedOn w:val="4"/>
    <w:next w:val="1"/>
    <w:unhideWhenUsed/>
    <w:qFormat/>
    <w:uiPriority w:val="99"/>
    <w:pPr>
      <w:tabs>
        <w:tab w:val="left" w:pos="720"/>
      </w:tabs>
      <w:adjustRightInd w:val="0"/>
      <w:snapToGrid w:val="0"/>
      <w:spacing w:line="240" w:lineRule="auto"/>
      <w:ind w:firstLine="420" w:firstLineChars="1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1502</Words>
  <Characters>1512</Characters>
  <Lines>0</Lines>
  <Paragraphs>0</Paragraphs>
  <TotalTime>2</TotalTime>
  <ScaleCrop>false</ScaleCrop>
  <LinksUpToDate>false</LinksUpToDate>
  <CharactersWithSpaces>2216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2023-12-18T10:04:00Z</dcterms:created>
  <dc:creator>ANNY</dc:creator>
  <cp:lastModifiedBy>ANNY</cp:lastModifiedBy>
  <dcterms:modified xsi:type="dcterms:W3CDTF">2024-01-04T06:16:40Z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C13F4C101E6F4C41B78F886D6128C454_11</vt:lpwstr>
  </property>
</Properties>
</file>