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center"/>
        <w:rPr>
          <w:rFonts w:hint="eastAsia" w:ascii="宋体" w:hAnsi="宋体"/>
          <w:b/>
          <w:color w:val="000000"/>
          <w:sz w:val="36"/>
        </w:rPr>
      </w:pPr>
      <w:r>
        <w:rPr>
          <w:rFonts w:hint="eastAsia" w:ascii="宋体" w:hAnsi="宋体"/>
          <w:b/>
          <w:color w:val="000000"/>
          <w:sz w:val="36"/>
        </w:rPr>
        <w:t>技术规格响应表</w:t>
      </w:r>
    </w:p>
    <w:p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投标人名称：</w:t>
      </w:r>
    </w:p>
    <w:p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</w:p>
    <w:p>
      <w:pPr>
        <w:spacing w:line="0" w:lineRule="atLeas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货物名称：</w:t>
      </w:r>
    </w:p>
    <w:tbl>
      <w:tblPr>
        <w:tblStyle w:val="2"/>
        <w:tblW w:w="836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566"/>
        <w:gridCol w:w="1290"/>
        <w:gridCol w:w="8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条款号</w:t>
            </w:r>
          </w:p>
        </w:tc>
        <w:tc>
          <w:tcPr>
            <w:tcW w:w="2399" w:type="dxa"/>
            <w:tcBorders>
              <w:bottom w:val="nil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招标规格(参数) ☆1</w:t>
            </w:r>
          </w:p>
        </w:tc>
        <w:tc>
          <w:tcPr>
            <w:tcW w:w="2566" w:type="dxa"/>
            <w:tcBorders>
              <w:bottom w:val="nil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投标规格(参数) ☆2</w:t>
            </w:r>
          </w:p>
        </w:tc>
        <w:tc>
          <w:tcPr>
            <w:tcW w:w="1290" w:type="dxa"/>
            <w:tcBorders>
              <w:bottom w:val="nil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响应/偏离</w:t>
            </w:r>
          </w:p>
        </w:tc>
        <w:tc>
          <w:tcPr>
            <w:tcW w:w="880" w:type="dxa"/>
            <w:tcBorders>
              <w:bottom w:val="nil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/>
          <w:color w:val="000000"/>
        </w:rPr>
      </w:pPr>
    </w:p>
    <w:p>
      <w:pPr>
        <w:rPr>
          <w:rFonts w:hint="eastAsia" w:ascii="宋体" w:hAnsi="宋体"/>
          <w:color w:val="000000"/>
          <w:sz w:val="24"/>
          <w:szCs w:val="24"/>
        </w:rPr>
      </w:pPr>
    </w:p>
    <w:p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授权代表人签字： </w:t>
      </w:r>
    </w:p>
    <w:p>
      <w:pPr>
        <w:rPr>
          <w:rFonts w:hint="eastAsia" w:ascii="宋体" w:hAnsi="宋体"/>
          <w:color w:val="000000"/>
          <w:sz w:val="24"/>
          <w:szCs w:val="24"/>
        </w:rPr>
      </w:pPr>
    </w:p>
    <w:p>
      <w:pPr>
        <w:rPr>
          <w:rFonts w:hint="eastAsia" w:ascii="宋体" w:hAnsi="宋体"/>
          <w:color w:val="000000"/>
          <w:sz w:val="24"/>
          <w:szCs w:val="24"/>
        </w:rPr>
      </w:pPr>
    </w:p>
    <w:p>
      <w:pPr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公章：</w:t>
      </w:r>
      <w:bookmarkStart w:id="0" w:name="_GoBack"/>
      <w:bookmarkEnd w:id="0"/>
    </w:p>
    <w:p>
      <w:pPr>
        <w:rPr>
          <w:rFonts w:hint="eastAsia" w:ascii="宋体" w:hAnsi="宋体"/>
          <w:color w:val="000000"/>
          <w:sz w:val="24"/>
          <w:szCs w:val="24"/>
        </w:rPr>
      </w:pPr>
    </w:p>
    <w:p>
      <w:pPr>
        <w:rPr>
          <w:rFonts w:hint="eastAsia" w:ascii="宋体" w:hAnsi="宋体"/>
          <w:color w:val="000000"/>
          <w:sz w:val="24"/>
          <w:szCs w:val="24"/>
        </w:rPr>
      </w:pPr>
    </w:p>
    <w:p>
      <w:pPr>
        <w:ind w:left="1560" w:hanging="1560" w:hangingChars="65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注：</w:t>
      </w:r>
    </w:p>
    <w:p>
      <w:pPr>
        <w:ind w:left="2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1.☆1指招标文件中的技术规格(参数),投标人应按照招标文件中的内容逐条抄写。</w:t>
      </w:r>
    </w:p>
    <w:p>
      <w:pPr>
        <w:ind w:left="2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2.☆2 指投标人拟提供的投标设备的功能及技术规格(参数),投标人应逐条如实填写并提供相应的支持文件。 </w:t>
      </w:r>
    </w:p>
    <w:p>
      <w:pPr>
        <w:ind w:left="2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3.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备注栏须标明正偏离项</w:t>
      </w:r>
      <w:r>
        <w:rPr>
          <w:rFonts w:hint="default" w:ascii="宋体" w:hAnsi="宋体"/>
          <w:color w:val="000000"/>
          <w:sz w:val="24"/>
          <w:szCs w:val="24"/>
        </w:rPr>
        <w:t>及</w:t>
      </w:r>
      <w:r>
        <w:rPr>
          <w:rFonts w:hint="eastAsia" w:ascii="微软雅黑" w:hAnsi="微软雅黑" w:eastAsia="微软雅黑" w:cs="Arial"/>
          <w:b/>
          <w:caps/>
          <w:strike w:val="0"/>
          <w:dstrike w:val="0"/>
          <w:sz w:val="24"/>
          <w:highlight w:val="none"/>
        </w:rPr>
        <w:t>▲</w:t>
      </w:r>
      <w:r>
        <w:rPr>
          <w:rFonts w:hint="default" w:ascii="宋体" w:hAnsi="宋体"/>
          <w:color w:val="000000"/>
          <w:sz w:val="24"/>
          <w:szCs w:val="24"/>
        </w:rPr>
        <w:t>号项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参数</w:t>
      </w:r>
      <w:r>
        <w:rPr>
          <w:rFonts w:hint="default" w:ascii="宋体" w:hAnsi="宋体"/>
          <w:color w:val="000000"/>
          <w:sz w:val="24"/>
          <w:szCs w:val="24"/>
        </w:rPr>
        <w:t>证明材料具体页码。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Y2U4YWI3ZWE5OWYwYjMzZjNiY2M4YTMxY2Q5ZTcifQ=="/>
  </w:docVars>
  <w:rsids>
    <w:rsidRoot w:val="4E4826AE"/>
    <w:rsid w:val="4E48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182</Characters>
  <Lines>0</Lines>
  <Paragraphs>0</Paragraphs>
  <TotalTime>4</TotalTime>
  <ScaleCrop>false</ScaleCrop>
  <LinksUpToDate>false</LinksUpToDate>
  <CharactersWithSpaces>187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2024-01-12T06:53:24Z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EECD88DB56344FE1B8B0BA6027F30F4A_11</vt:lpwstr>
  </property>
</Properties>
</file>