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66AEF9"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服务方案</w:t>
      </w:r>
    </w:p>
    <w:p w14:paraId="1B645984">
      <w:pPr>
        <w:jc w:val="both"/>
        <w:rPr>
          <w:rFonts w:hint="eastAsia"/>
          <w:sz w:val="32"/>
          <w:szCs w:val="32"/>
          <w:lang w:val="en-US" w:eastAsia="zh-CN"/>
        </w:rPr>
      </w:pPr>
    </w:p>
    <w:p w14:paraId="41AFBF0D">
      <w:p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供应商根据评分标准里的评审项内容按顺序自行拟制。包括但不限于以下内容：</w:t>
      </w:r>
    </w:p>
    <w:p w14:paraId="7789A9A1">
      <w:p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项目理解</w:t>
      </w:r>
    </w:p>
    <w:p w14:paraId="568EA8B6">
      <w:p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技术方案</w:t>
      </w:r>
      <w:r>
        <w:rPr>
          <w:rFonts w:hint="eastAsia"/>
          <w:sz w:val="28"/>
          <w:szCs w:val="28"/>
          <w:lang w:val="en-US" w:eastAsia="zh-CN"/>
        </w:rPr>
        <w:t>1</w:t>
      </w:r>
    </w:p>
    <w:p w14:paraId="53DAA8FA">
      <w:pPr>
        <w:pStyle w:val="2"/>
        <w:ind w:firstLine="560" w:firstLineChars="200"/>
        <w:rPr>
          <w:rFonts w:hint="default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技术方案2</w:t>
      </w:r>
    </w:p>
    <w:p w14:paraId="7DF7FBB9">
      <w:p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质量保障</w:t>
      </w:r>
    </w:p>
    <w:p w14:paraId="61BE1F8D">
      <w:p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回访服务</w:t>
      </w:r>
    </w:p>
    <w:p w14:paraId="1345231B">
      <w:p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故障修复措施及响应时效</w:t>
      </w:r>
    </w:p>
    <w:p w14:paraId="6EE8122B">
      <w:p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应急保障方案</w:t>
      </w:r>
    </w:p>
    <w:p w14:paraId="42FFBA56">
      <w:p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保密措施 </w:t>
      </w:r>
    </w:p>
    <w:p w14:paraId="4F70A4E2">
      <w:p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项目组人员配备及岗位职责划分</w:t>
      </w:r>
    </w:p>
    <w:p w14:paraId="4A0FEBB3">
      <w:p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售后服务</w:t>
      </w:r>
    </w:p>
    <w:p w14:paraId="0E8DF1E5">
      <w:pPr>
        <w:pStyle w:val="3"/>
        <w:rPr>
          <w:rFonts w:hint="eastAsia"/>
          <w:lang w:val="en-US" w:eastAsia="zh-CN"/>
        </w:rPr>
      </w:pPr>
    </w:p>
    <w:p w14:paraId="4141AE56">
      <w:p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</w:p>
    <w:p w14:paraId="7F93EE5E">
      <w:pPr>
        <w:pStyle w:val="3"/>
        <w:rPr>
          <w:rFonts w:hint="default"/>
          <w:sz w:val="28"/>
          <w:szCs w:val="28"/>
          <w:lang w:val="en-US" w:eastAsia="zh-CN"/>
        </w:rPr>
      </w:pPr>
    </w:p>
    <w:p w14:paraId="46FE5C73">
      <w:pPr>
        <w:pStyle w:val="3"/>
        <w:rPr>
          <w:rFonts w:hint="default"/>
          <w:sz w:val="28"/>
          <w:szCs w:val="28"/>
          <w:lang w:val="en-US" w:eastAsia="zh-CN"/>
        </w:rPr>
      </w:pPr>
    </w:p>
    <w:p w14:paraId="7A16EFA7">
      <w:pPr>
        <w:pStyle w:val="3"/>
        <w:rPr>
          <w:rFonts w:hint="default"/>
          <w:sz w:val="28"/>
          <w:szCs w:val="28"/>
          <w:lang w:val="en-US" w:eastAsia="zh-CN"/>
        </w:rPr>
      </w:pPr>
    </w:p>
    <w:p w14:paraId="65B1F3B4">
      <w:pPr>
        <w:pStyle w:val="3"/>
        <w:rPr>
          <w:rFonts w:hint="default"/>
          <w:sz w:val="28"/>
          <w:szCs w:val="28"/>
          <w:lang w:val="en-US" w:eastAsia="zh-CN"/>
        </w:rPr>
      </w:pPr>
    </w:p>
    <w:p w14:paraId="5EF15607">
      <w:pPr>
        <w:pStyle w:val="3"/>
        <w:rPr>
          <w:rFonts w:hint="default"/>
          <w:sz w:val="28"/>
          <w:szCs w:val="28"/>
          <w:lang w:val="en-US" w:eastAsia="zh-CN"/>
        </w:rPr>
      </w:pPr>
    </w:p>
    <w:p w14:paraId="05378D60">
      <w:pPr>
        <w:pStyle w:val="3"/>
        <w:rPr>
          <w:rFonts w:hint="default"/>
          <w:sz w:val="28"/>
          <w:szCs w:val="28"/>
          <w:lang w:val="en-US" w:eastAsia="zh-CN"/>
        </w:rPr>
      </w:pPr>
    </w:p>
    <w:p w14:paraId="68B271B5">
      <w:pPr>
        <w:pStyle w:val="3"/>
        <w:rPr>
          <w:rFonts w:hint="default"/>
          <w:sz w:val="28"/>
          <w:szCs w:val="28"/>
          <w:lang w:val="en-US" w:eastAsia="zh-CN"/>
        </w:rPr>
      </w:pPr>
    </w:p>
    <w:p w14:paraId="47CDFF6F">
      <w:pPr>
        <w:jc w:val="both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附件</w:t>
      </w:r>
    </w:p>
    <w:p w14:paraId="2DE2212E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拟投入本项目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eastAsia="zh-CN"/>
        </w:rPr>
        <w:t>人员配备情况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表</w:t>
      </w:r>
    </w:p>
    <w:tbl>
      <w:tblPr>
        <w:tblStyle w:val="4"/>
        <w:tblW w:w="88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8"/>
        <w:gridCol w:w="1443"/>
        <w:gridCol w:w="663"/>
        <w:gridCol w:w="663"/>
        <w:gridCol w:w="663"/>
        <w:gridCol w:w="971"/>
        <w:gridCol w:w="870"/>
        <w:gridCol w:w="2184"/>
        <w:gridCol w:w="791"/>
      </w:tblGrid>
      <w:tr w14:paraId="54510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1C9509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BEE91F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姓  名</w:t>
            </w: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E3E3DE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性别</w:t>
            </w: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36C865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年龄</w:t>
            </w: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545913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学历</w:t>
            </w: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D6CD39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技术</w:t>
            </w:r>
          </w:p>
          <w:p w14:paraId="62B03CD7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职称</w:t>
            </w: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6EF2B4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工作</w:t>
            </w:r>
          </w:p>
          <w:p w14:paraId="0A5D476D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年限</w:t>
            </w: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210BE3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拟担任的职务</w:t>
            </w: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F585F2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岗位</w:t>
            </w:r>
          </w:p>
          <w:p w14:paraId="357DDAF7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情况</w:t>
            </w:r>
          </w:p>
        </w:tc>
      </w:tr>
      <w:tr w14:paraId="526777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6146D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F3E8D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EE09D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16752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8A60A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A19B8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3B593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38EA5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C5C54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0476A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DBA3F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E2D4A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F150F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6754B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305B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B2DE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32B9E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007FC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9888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3B662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DBC83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5155A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85F7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EDB73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B9062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17686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0169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CE1BD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B31B6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11318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38278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33735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2399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7E4A2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6389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F7F6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ED9D9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9FB1C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4C8D7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AA7D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8F4C7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AB387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90941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1CC45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D0947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E93F4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F0544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703F9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B9102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26EB76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B6B40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F402E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847A1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37706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9E514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A8F6D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8EE4E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F548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7E14A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335AF6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82B07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3DD68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F735A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2EDF4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D2A9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D0C5D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CF74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28F47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8BC5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E2DC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864BD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A64A3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4D271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C5343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442DE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D8B7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69F90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4ADF2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4F3E0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1C44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CCA8F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44E5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18D21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05F8F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A790C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EA2B6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4932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BE829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22CD1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578DD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77ABB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F6F2A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71A9C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11A54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931D7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2572B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4FB16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1C29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F15E8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9888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97F0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A7AE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B74DA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11E5C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32ADC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8214C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4E384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E1378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75D6D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08FBC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C1F4E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CCC2C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21890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01AC1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2EA85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CDDE2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C87BA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E7DBE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E90B1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209C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73AB4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9D9FB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18858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4AB04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C5B13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EB0E5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69103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503F4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0A3D4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C8C1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93A43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1E840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A7E1B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B8F01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53257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74974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046C5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22CD0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34073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2C0CB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70B9A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71445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AB59B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A93AD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7C304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449A7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ACF29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2D3C1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53304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2E23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964DC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0FEA8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CD5E1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2BD02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C5DF7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ED3ED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1A393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FA4D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D9ED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2F551D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FC1EC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0AE18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09AF7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ED22C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D42B5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8C677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0755B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C42EC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D6C6B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13DB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7C391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D115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3AE0C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8DE6C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3F93F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7DA0D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A6874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0839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3EDEA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30537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A089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B994A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8E5D8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7CF5B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44DF0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DB886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3EDF7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37DF0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FEED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67B3C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5741F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A5541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7FF56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37552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36BD9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5C114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46A2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56417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C15E2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0816A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29A1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25BF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136AD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01A16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AC2BA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9C24D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D6919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FBEB3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EB130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</w:tbl>
    <w:p w14:paraId="603B415D">
      <w:pPr>
        <w:pStyle w:val="8"/>
        <w:tabs>
          <w:tab w:val="left" w:pos="2040"/>
        </w:tabs>
        <w:spacing w:beforeLines="0" w:line="240" w:lineRule="auto"/>
        <w:ind w:left="735" w:leftChars="200" w:hanging="315" w:hangingChars="15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供应商可适当调整该表格式，但不得减少信息内容。</w:t>
      </w:r>
    </w:p>
    <w:p w14:paraId="511996CF">
      <w:pPr>
        <w:pStyle w:val="3"/>
        <w:ind w:left="0" w:leftChars="0" w:firstLine="420" w:firstLineChars="200"/>
        <w:rPr>
          <w:rFonts w:hint="default" w:ascii="宋体" w:hAnsi="宋体" w:eastAsia="宋体" w:cs="宋体"/>
          <w:bCs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color w:val="auto"/>
          <w:kern w:val="2"/>
          <w:sz w:val="21"/>
          <w:szCs w:val="21"/>
          <w:highlight w:val="none"/>
          <w:lang w:val="en-US" w:eastAsia="zh-CN" w:bidi="ar-SA"/>
        </w:rPr>
        <w:t>2.</w:t>
      </w:r>
      <w:r>
        <w:rPr>
          <w:rFonts w:hint="default" w:ascii="宋体" w:hAnsi="宋体" w:eastAsia="宋体" w:cs="宋体"/>
          <w:bCs/>
          <w:color w:val="auto"/>
          <w:kern w:val="2"/>
          <w:sz w:val="21"/>
          <w:szCs w:val="21"/>
          <w:highlight w:val="none"/>
          <w:lang w:val="en-US" w:eastAsia="zh-CN" w:bidi="ar-SA"/>
        </w:rPr>
        <w:t>(注：提供学历证明、工作履历、职业证书、开标前6个月内缴纳社保证明材料等相关证明材料)</w:t>
      </w:r>
    </w:p>
    <w:p w14:paraId="6158A48C">
      <w:pPr>
        <w:pStyle w:val="3"/>
        <w:ind w:left="0" w:leftChars="0" w:firstLine="0" w:firstLineChars="0"/>
        <w:rPr>
          <w:rFonts w:hint="default"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lNzM3NjNiYzZmNjBjY2U2MGM0ZDk2MTBlMjdmZDQifQ=="/>
  </w:docVars>
  <w:rsids>
    <w:rsidRoot w:val="3A7B0BC0"/>
    <w:rsid w:val="06624721"/>
    <w:rsid w:val="07B0770E"/>
    <w:rsid w:val="09122E3A"/>
    <w:rsid w:val="0BF40511"/>
    <w:rsid w:val="31E96171"/>
    <w:rsid w:val="326F3B9E"/>
    <w:rsid w:val="37070849"/>
    <w:rsid w:val="3A7B0BC0"/>
    <w:rsid w:val="3B152459"/>
    <w:rsid w:val="3D84394D"/>
    <w:rsid w:val="55F935FB"/>
    <w:rsid w:val="56926784"/>
    <w:rsid w:val="5EEC1F4F"/>
    <w:rsid w:val="625D705F"/>
    <w:rsid w:val="6A507835"/>
    <w:rsid w:val="6B32649B"/>
    <w:rsid w:val="72015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99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qFormat/>
    <w:uiPriority w:val="1"/>
    <w:pPr>
      <w:ind w:left="490"/>
    </w:pPr>
    <w:rPr>
      <w:rFonts w:ascii="宋体" w:hAnsi="宋体" w:eastAsia="宋体" w:cs="宋体"/>
      <w:sz w:val="19"/>
      <w:szCs w:val="19"/>
      <w:lang w:val="en-US" w:eastAsia="zh-CN" w:bidi="ar-SA"/>
    </w:rPr>
  </w:style>
  <w:style w:type="paragraph" w:customStyle="1" w:styleId="6">
    <w:name w:val="Table Paragraph"/>
    <w:basedOn w:val="1"/>
    <w:qFormat/>
    <w:uiPriority w:val="1"/>
    <w:rPr>
      <w:rFonts w:ascii="宋体" w:hAnsi="宋体" w:eastAsia="宋体" w:cs="宋体"/>
      <w:lang w:val="en-US" w:eastAsia="zh-CN" w:bidi="ar-SA"/>
    </w:rPr>
  </w:style>
  <w:style w:type="paragraph" w:customStyle="1" w:styleId="7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8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155</Words>
  <Characters>155</Characters>
  <Lines>0</Lines>
  <Paragraphs>0</Paragraphs>
  <TotalTime>0</TotalTime>
  <ScaleCrop>false</ScaleCrop>
  <LinksUpToDate>false</LinksUpToDate>
  <CharactersWithSpaces>159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2024-09-11T08:20:00Z</dcterms:created>
  <dc:creator>小怪兽</dc:creator>
  <cp:lastModifiedBy>Administrator</cp:lastModifiedBy>
  <dcterms:modified xsi:type="dcterms:W3CDTF">2024-10-12T03:18:37Z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1BA36DB564BB4E969C82F5AD39EA7835_13</vt:lpwstr>
  </property>
</Properties>
</file>