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600CC" w14:textId="77777777" w:rsidR="00D90F91" w:rsidRPr="00D90F91" w:rsidRDefault="00D90F91" w:rsidP="00D90F91">
      <w:pPr>
        <w:jc w:val="center"/>
        <w:rPr>
          <w:rFonts w:ascii="宋体" w:hAnsi="宋体" w:hint="eastAsia"/>
          <w:b/>
          <w:bCs/>
          <w:sz w:val="32"/>
          <w:szCs w:val="32"/>
          <w:lang w:val="zh-CN"/>
        </w:rPr>
      </w:pPr>
      <w:r w:rsidRPr="00D90F91">
        <w:rPr>
          <w:rFonts w:ascii="宋体" w:hAnsi="宋体" w:hint="eastAsia"/>
          <w:b/>
          <w:bCs/>
          <w:sz w:val="32"/>
          <w:szCs w:val="32"/>
          <w:lang w:val="zh-CN"/>
        </w:rPr>
        <w:t>承诺函</w:t>
      </w:r>
    </w:p>
    <w:p w14:paraId="2E993A0C" w14:textId="77777777" w:rsidR="00D90F91" w:rsidRPr="00D90F91" w:rsidRDefault="00D90F91" w:rsidP="00D90F91">
      <w:pPr>
        <w:spacing w:line="500" w:lineRule="exact"/>
        <w:rPr>
          <w:rFonts w:ascii="宋体" w:hAnsi="宋体" w:hint="eastAsia"/>
        </w:rPr>
      </w:pPr>
    </w:p>
    <w:p w14:paraId="4754B115" w14:textId="77777777" w:rsidR="00D90F91" w:rsidRPr="00D90F91" w:rsidRDefault="00D90F91" w:rsidP="00D90F91">
      <w:pPr>
        <w:pStyle w:val="a4"/>
        <w:wordWrap w:val="0"/>
        <w:spacing w:line="520" w:lineRule="exact"/>
        <w:ind w:firstLineChars="200" w:firstLine="464"/>
        <w:rPr>
          <w:rFonts w:ascii="宋体" w:hAnsi="宋体" w:hint="eastAsia"/>
          <w:color w:val="auto"/>
        </w:rPr>
      </w:pPr>
      <w:r w:rsidRPr="00D90F91">
        <w:rPr>
          <w:rFonts w:ascii="宋体" w:hAnsi="宋体" w:cs="Arial"/>
          <w:color w:val="auto"/>
          <w:spacing w:val="-4"/>
        </w:rPr>
        <w:t>(</w:t>
      </w:r>
      <w:r w:rsidRPr="00D90F91">
        <w:rPr>
          <w:rFonts w:ascii="宋体" w:hAnsi="宋体"/>
          <w:color w:val="auto"/>
          <w:spacing w:val="-4"/>
        </w:rPr>
        <w:t>采购人名称）</w:t>
      </w:r>
      <w:r w:rsidRPr="00D90F91">
        <w:rPr>
          <w:rFonts w:ascii="宋体" w:hAnsi="宋体"/>
          <w:color w:val="auto"/>
          <w:spacing w:val="-37"/>
        </w:rPr>
        <w:t xml:space="preserve"> </w:t>
      </w:r>
      <w:r w:rsidRPr="00D90F91">
        <w:rPr>
          <w:rFonts w:ascii="宋体" w:hAnsi="宋体"/>
          <w:color w:val="auto"/>
          <w:spacing w:val="-4"/>
          <w:u w:val="single"/>
        </w:rPr>
        <w:t>西安建筑科技大学</w:t>
      </w:r>
      <w:r w:rsidRPr="00D90F91">
        <w:rPr>
          <w:rFonts w:ascii="宋体" w:hAnsi="宋体"/>
          <w:color w:val="auto"/>
          <w:spacing w:val="28"/>
          <w:u w:val="single"/>
        </w:rPr>
        <w:t xml:space="preserve"> </w:t>
      </w:r>
      <w:r w:rsidRPr="00D90F91">
        <w:rPr>
          <w:rFonts w:ascii="宋体" w:hAnsi="宋体"/>
          <w:color w:val="auto"/>
          <w:spacing w:val="-4"/>
        </w:rPr>
        <w:t>：</w:t>
      </w:r>
    </w:p>
    <w:p w14:paraId="171A3A7D" w14:textId="77777777" w:rsidR="00D90F91" w:rsidRPr="00D90F91" w:rsidRDefault="00D90F91" w:rsidP="00D90F91">
      <w:pPr>
        <w:pStyle w:val="a4"/>
        <w:wordWrap w:val="0"/>
        <w:spacing w:line="520" w:lineRule="exact"/>
        <w:ind w:firstLineChars="200" w:firstLine="476"/>
        <w:rPr>
          <w:rFonts w:ascii="宋体" w:hAnsi="宋体" w:hint="eastAsia"/>
          <w:color w:val="auto"/>
        </w:rPr>
      </w:pPr>
      <w:r w:rsidRPr="00D90F91">
        <w:rPr>
          <w:rFonts w:ascii="宋体" w:hAnsi="宋体"/>
          <w:color w:val="auto"/>
          <w:spacing w:val="-1"/>
        </w:rPr>
        <w:t>我单位参与</w:t>
      </w:r>
      <w:r w:rsidRPr="00D90F91">
        <w:rPr>
          <w:rFonts w:ascii="宋体" w:hAnsi="宋体" w:hint="eastAsia"/>
          <w:color w:val="auto"/>
          <w:spacing w:val="-1"/>
        </w:rPr>
        <w:t>陕西开源招标有限公司</w:t>
      </w:r>
      <w:r w:rsidRPr="00D90F91">
        <w:rPr>
          <w:rFonts w:ascii="宋体" w:hAnsi="宋体"/>
          <w:color w:val="auto"/>
          <w:spacing w:val="-1"/>
        </w:rPr>
        <w:t>组织的</w:t>
      </w:r>
      <w:r w:rsidRPr="00D90F91">
        <w:rPr>
          <w:rFonts w:ascii="宋体" w:hAnsi="宋体" w:cs="Arial" w:hint="eastAsia"/>
          <w:color w:val="auto"/>
          <w:spacing w:val="-1"/>
          <w:u w:val="single"/>
        </w:rPr>
        <w:t xml:space="preserve"> 西安建筑科技大学视频融合处理与多模决策平台设备采购项目（二次）</w:t>
      </w:r>
      <w:r w:rsidRPr="00D90F91">
        <w:rPr>
          <w:rFonts w:ascii="宋体" w:hAnsi="宋体"/>
          <w:color w:val="auto"/>
          <w:spacing w:val="63"/>
          <w:w w:val="101"/>
          <w:u w:val="single"/>
        </w:rPr>
        <w:t xml:space="preserve"> </w:t>
      </w:r>
      <w:r w:rsidRPr="00D90F91">
        <w:rPr>
          <w:rFonts w:ascii="宋体" w:hAnsi="宋体" w:cs="Arial"/>
          <w:color w:val="auto"/>
          <w:spacing w:val="-5"/>
        </w:rPr>
        <w:t>(</w:t>
      </w:r>
      <w:r w:rsidRPr="00D90F91">
        <w:rPr>
          <w:rFonts w:ascii="宋体" w:hAnsi="宋体"/>
          <w:color w:val="auto"/>
          <w:spacing w:val="-5"/>
        </w:rPr>
        <w:t>项目名称</w:t>
      </w:r>
      <w:r w:rsidRPr="00D90F91">
        <w:rPr>
          <w:rFonts w:ascii="宋体" w:hAnsi="宋体" w:cs="Arial"/>
          <w:color w:val="auto"/>
          <w:spacing w:val="-5"/>
        </w:rPr>
        <w:t>)</w:t>
      </w:r>
      <w:r w:rsidRPr="00D90F91">
        <w:rPr>
          <w:rFonts w:ascii="宋体" w:hAnsi="宋体"/>
          <w:color w:val="auto"/>
          <w:spacing w:val="-5"/>
        </w:rPr>
        <w:t>，</w:t>
      </w:r>
      <w:r w:rsidRPr="00D90F91">
        <w:rPr>
          <w:rFonts w:ascii="宋体" w:hAnsi="宋体"/>
          <w:color w:val="auto"/>
          <w:spacing w:val="-41"/>
        </w:rPr>
        <w:t xml:space="preserve"> </w:t>
      </w:r>
      <w:r w:rsidRPr="00D90F91">
        <w:rPr>
          <w:rFonts w:ascii="宋体" w:hAnsi="宋体"/>
          <w:color w:val="auto"/>
          <w:spacing w:val="-5"/>
        </w:rPr>
        <w:t>我单位郑重承诺：</w:t>
      </w:r>
    </w:p>
    <w:p w14:paraId="6442884D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2"/>
        </w:rPr>
        <w:t>1.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工业高清变倍视觉一体机 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6773E955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2.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图像型便携式双波段在线测温设备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64CB4947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3.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大空间远红外动态入侵检测设备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65C71C1B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4.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室外高空抛物双目可视高精度监测预警设备 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 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228E268E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5.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多卡口人员形体视觉识别检索设备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4269DAE5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6.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 大空间视觉雷达感知套件 </w:t>
      </w:r>
      <w:r w:rsidRPr="00D90F91">
        <w:rPr>
          <w:rFonts w:ascii="宋体" w:hAnsi="宋体"/>
          <w:color w:val="auto"/>
          <w:spacing w:val="-2"/>
          <w:u w:val="single"/>
        </w:rPr>
        <w:t xml:space="preserve"> 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71FF5DB4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7.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 移动图形工作站  </w:t>
      </w:r>
      <w:r w:rsidRPr="00D90F91">
        <w:rPr>
          <w:rFonts w:ascii="宋体" w:hAnsi="宋体"/>
          <w:color w:val="auto"/>
          <w:spacing w:val="-2"/>
          <w:u w:val="single"/>
        </w:rPr>
        <w:t xml:space="preserve"> 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6CBAAC69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cs="Arial" w:hint="eastAsia"/>
          <w:color w:val="auto"/>
        </w:rPr>
      </w:pPr>
      <w:r w:rsidRPr="00D90F91">
        <w:rPr>
          <w:rFonts w:ascii="宋体" w:hAnsi="宋体" w:hint="eastAsia"/>
          <w:color w:val="auto"/>
          <w:spacing w:val="-5"/>
        </w:rPr>
        <w:t>8.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  图形工作站   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 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5075393F" w14:textId="77777777" w:rsidR="00D90F91" w:rsidRPr="00D90F91" w:rsidRDefault="00D90F91" w:rsidP="00D90F91">
      <w:pPr>
        <w:pStyle w:val="a4"/>
        <w:wordWrap w:val="0"/>
        <w:spacing w:line="520" w:lineRule="exact"/>
        <w:rPr>
          <w:rFonts w:ascii="宋体" w:hAnsi="宋体" w:hint="eastAsia"/>
          <w:color w:val="auto"/>
          <w:spacing w:val="-5"/>
        </w:rPr>
      </w:pPr>
      <w:r w:rsidRPr="00D90F91">
        <w:rPr>
          <w:rFonts w:ascii="宋体" w:hAnsi="宋体" w:hint="eastAsia"/>
          <w:color w:val="auto"/>
          <w:spacing w:val="-5"/>
        </w:rPr>
        <w:t>9.</w:t>
      </w:r>
      <w:r w:rsidRPr="00D90F91">
        <w:rPr>
          <w:rFonts w:ascii="宋体" w:hAnsi="宋体"/>
          <w:color w:val="auto"/>
          <w:spacing w:val="-2"/>
        </w:rPr>
        <w:t>我司提供的</w:t>
      </w:r>
      <w:r w:rsidRPr="00D90F91">
        <w:rPr>
          <w:rFonts w:ascii="宋体" w:hAnsi="宋体" w:hint="eastAsia"/>
          <w:color w:val="auto"/>
          <w:spacing w:val="-2"/>
          <w:u w:val="single"/>
        </w:rPr>
        <w:t xml:space="preserve">    模式识别处理设备  </w:t>
      </w:r>
      <w:r w:rsidRPr="00D90F91">
        <w:rPr>
          <w:rFonts w:ascii="宋体" w:hAnsi="宋体"/>
          <w:color w:val="auto"/>
          <w:spacing w:val="-2"/>
          <w:u w:val="single"/>
        </w:rPr>
        <w:t xml:space="preserve"> </w:t>
      </w:r>
      <w:r w:rsidRPr="00D90F91">
        <w:rPr>
          <w:rFonts w:ascii="宋体" w:hAnsi="宋体"/>
          <w:color w:val="auto"/>
          <w:spacing w:val="-2"/>
        </w:rPr>
        <w:t>产品在正常使用寿命为</w:t>
      </w:r>
      <w:r w:rsidRPr="00D90F91">
        <w:rPr>
          <w:rFonts w:ascii="宋体" w:hAnsi="宋体" w:cs="Arial"/>
          <w:color w:val="auto"/>
          <w:spacing w:val="-2"/>
          <w:u w:val="single"/>
        </w:rPr>
        <w:t xml:space="preserve">    </w:t>
      </w:r>
      <w:r w:rsidRPr="00D90F91">
        <w:rPr>
          <w:rFonts w:ascii="宋体" w:hAnsi="宋体" w:cs="Arial" w:hint="eastAsia"/>
          <w:color w:val="auto"/>
          <w:spacing w:val="-2"/>
          <w:u w:val="single"/>
        </w:rPr>
        <w:t xml:space="preserve">   </w:t>
      </w:r>
      <w:r w:rsidRPr="00D90F91">
        <w:rPr>
          <w:rFonts w:ascii="宋体" w:hAnsi="宋体"/>
          <w:color w:val="auto"/>
          <w:spacing w:val="-5"/>
        </w:rPr>
        <w:t>年。</w:t>
      </w:r>
    </w:p>
    <w:p w14:paraId="3C21FE87" w14:textId="77777777" w:rsidR="00D90F91" w:rsidRPr="00D90F91" w:rsidRDefault="00D90F91" w:rsidP="00D90F91">
      <w:pPr>
        <w:pStyle w:val="a4"/>
        <w:wordWrap w:val="0"/>
        <w:spacing w:line="520" w:lineRule="exact"/>
        <w:ind w:firstLineChars="200" w:firstLine="472"/>
        <w:rPr>
          <w:rFonts w:ascii="宋体" w:hAnsi="宋体" w:hint="eastAsia"/>
          <w:color w:val="auto"/>
        </w:rPr>
      </w:pPr>
      <w:r w:rsidRPr="00D90F91">
        <w:rPr>
          <w:rFonts w:ascii="宋体" w:hAnsi="宋体"/>
          <w:color w:val="auto"/>
          <w:spacing w:val="-2"/>
        </w:rPr>
        <w:t>特此声明。</w:t>
      </w:r>
    </w:p>
    <w:p w14:paraId="7F2E564F" w14:textId="77777777" w:rsidR="00D90F91" w:rsidRPr="00D90F91" w:rsidRDefault="00D90F91" w:rsidP="00D90F91">
      <w:pPr>
        <w:wordWrap w:val="0"/>
        <w:spacing w:line="520" w:lineRule="exact"/>
        <w:ind w:firstLineChars="200" w:firstLine="480"/>
        <w:rPr>
          <w:rFonts w:ascii="宋体" w:hAnsi="宋体" w:hint="eastAsia"/>
          <w:sz w:val="24"/>
        </w:rPr>
      </w:pPr>
    </w:p>
    <w:p w14:paraId="2FB209AA" w14:textId="77777777" w:rsidR="00D90F91" w:rsidRPr="00D90F91" w:rsidRDefault="00D90F91" w:rsidP="00D90F91">
      <w:pPr>
        <w:spacing w:line="480" w:lineRule="auto"/>
        <w:ind w:firstLineChars="1358" w:firstLine="3259"/>
        <w:jc w:val="left"/>
        <w:rPr>
          <w:rFonts w:ascii="宋体" w:hAnsi="宋体" w:hint="eastAsia"/>
          <w:sz w:val="24"/>
        </w:rPr>
      </w:pPr>
      <w:r w:rsidRPr="00D90F91">
        <w:rPr>
          <w:rFonts w:ascii="宋体" w:hAnsi="宋体" w:hint="eastAsia"/>
          <w:sz w:val="24"/>
        </w:rPr>
        <w:t>投标人全称（公章）：</w:t>
      </w:r>
      <w:r w:rsidRPr="00D90F91">
        <w:rPr>
          <w:rFonts w:ascii="宋体" w:hAnsi="宋体"/>
          <w:sz w:val="24"/>
          <w:u w:val="single"/>
        </w:rPr>
        <w:t xml:space="preserve">                      </w:t>
      </w:r>
      <w:r w:rsidRPr="00D90F91">
        <w:rPr>
          <w:rFonts w:ascii="宋体" w:hAnsi="宋体"/>
          <w:sz w:val="24"/>
        </w:rPr>
        <w:t xml:space="preserve">  </w:t>
      </w:r>
    </w:p>
    <w:p w14:paraId="597D76B1" w14:textId="77777777" w:rsidR="00D90F91" w:rsidRPr="00D90F91" w:rsidRDefault="00D90F91" w:rsidP="00D90F91">
      <w:pPr>
        <w:spacing w:line="480" w:lineRule="auto"/>
        <w:ind w:firstLineChars="1358" w:firstLine="3259"/>
        <w:jc w:val="left"/>
        <w:rPr>
          <w:rFonts w:ascii="宋体" w:hAnsi="宋体"/>
          <w:sz w:val="24"/>
          <w:u w:val="single"/>
        </w:rPr>
      </w:pPr>
      <w:r w:rsidRPr="00D90F91">
        <w:rPr>
          <w:rFonts w:ascii="宋体" w:hAnsi="宋体" w:hint="eastAsia"/>
          <w:sz w:val="24"/>
        </w:rPr>
        <w:t>法定代表人或被授权人（签字或盖章）：</w:t>
      </w:r>
      <w:r w:rsidRPr="00D90F91">
        <w:rPr>
          <w:rFonts w:ascii="宋体" w:hAnsi="宋体" w:hint="eastAsia"/>
          <w:sz w:val="24"/>
          <w:u w:val="single"/>
        </w:rPr>
        <w:t xml:space="preserve">       </w:t>
      </w:r>
    </w:p>
    <w:p w14:paraId="3C8007F1" w14:textId="7735795A" w:rsidR="00302B4C" w:rsidRPr="00D90F91" w:rsidRDefault="00D90F91" w:rsidP="00D90F91">
      <w:pPr>
        <w:spacing w:line="480" w:lineRule="auto"/>
        <w:ind w:firstLineChars="1358" w:firstLine="3259"/>
        <w:jc w:val="left"/>
        <w:rPr>
          <w:rFonts w:ascii="宋体" w:hAnsi="宋体"/>
          <w:sz w:val="24"/>
          <w:u w:val="single"/>
        </w:rPr>
      </w:pPr>
      <w:r w:rsidRPr="00D90F91">
        <w:rPr>
          <w:rFonts w:ascii="宋体" w:hAnsi="宋体" w:hint="eastAsia"/>
          <w:sz w:val="24"/>
        </w:rPr>
        <w:t xml:space="preserve">日  </w:t>
      </w:r>
      <w:r w:rsidRPr="00D90F91">
        <w:rPr>
          <w:rFonts w:ascii="宋体" w:hAnsi="宋体"/>
          <w:sz w:val="24"/>
        </w:rPr>
        <w:t xml:space="preserve"> </w:t>
      </w:r>
      <w:r w:rsidRPr="00D90F91">
        <w:rPr>
          <w:rFonts w:ascii="宋体" w:hAnsi="宋体" w:hint="eastAsia"/>
          <w:sz w:val="24"/>
        </w:rPr>
        <w:t>期</w:t>
      </w:r>
      <w:r w:rsidRPr="00D90F91">
        <w:rPr>
          <w:rFonts w:ascii="宋体" w:hAnsi="宋体"/>
          <w:sz w:val="24"/>
        </w:rPr>
        <w:t>：</w:t>
      </w:r>
      <w:r w:rsidRPr="00D90F91">
        <w:rPr>
          <w:rFonts w:ascii="宋体" w:hAnsi="宋体" w:hint="eastAsia"/>
          <w:sz w:val="24"/>
        </w:rPr>
        <w:t xml:space="preserve">      年    月    日</w:t>
      </w:r>
    </w:p>
    <w:sectPr w:rsidR="00302B4C" w:rsidRPr="00D90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3BB20" w14:textId="77777777" w:rsidR="00BB3B5C" w:rsidRDefault="00BB3B5C">
      <w:pPr>
        <w:spacing w:line="240" w:lineRule="auto"/>
      </w:pPr>
      <w:r>
        <w:separator/>
      </w:r>
    </w:p>
  </w:endnote>
  <w:endnote w:type="continuationSeparator" w:id="0">
    <w:p w14:paraId="29DC6F19" w14:textId="77777777" w:rsidR="00BB3B5C" w:rsidRDefault="00BB3B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3D54C" w14:textId="77777777" w:rsidR="00BB3B5C" w:rsidRDefault="00BB3B5C">
      <w:r>
        <w:separator/>
      </w:r>
    </w:p>
  </w:footnote>
  <w:footnote w:type="continuationSeparator" w:id="0">
    <w:p w14:paraId="45C25123" w14:textId="77777777" w:rsidR="00BB3B5C" w:rsidRDefault="00BB3B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126529"/>
    <w:rsid w:val="00130D54"/>
    <w:rsid w:val="00147B9C"/>
    <w:rsid w:val="001D50D2"/>
    <w:rsid w:val="00203058"/>
    <w:rsid w:val="0024745A"/>
    <w:rsid w:val="002A431E"/>
    <w:rsid w:val="002D2BF7"/>
    <w:rsid w:val="00302B4C"/>
    <w:rsid w:val="00331123"/>
    <w:rsid w:val="003B34DD"/>
    <w:rsid w:val="003C22EC"/>
    <w:rsid w:val="003F4261"/>
    <w:rsid w:val="00406989"/>
    <w:rsid w:val="00492E61"/>
    <w:rsid w:val="004C4388"/>
    <w:rsid w:val="004C549D"/>
    <w:rsid w:val="004E1B48"/>
    <w:rsid w:val="00577B8A"/>
    <w:rsid w:val="005B792E"/>
    <w:rsid w:val="00725346"/>
    <w:rsid w:val="0081456C"/>
    <w:rsid w:val="00836D37"/>
    <w:rsid w:val="008B517E"/>
    <w:rsid w:val="008F3694"/>
    <w:rsid w:val="00960E28"/>
    <w:rsid w:val="00974E97"/>
    <w:rsid w:val="009F384A"/>
    <w:rsid w:val="00A429BC"/>
    <w:rsid w:val="00B90BF9"/>
    <w:rsid w:val="00B9684B"/>
    <w:rsid w:val="00BB3B5C"/>
    <w:rsid w:val="00BC0404"/>
    <w:rsid w:val="00BF1052"/>
    <w:rsid w:val="00C3791A"/>
    <w:rsid w:val="00CA11ED"/>
    <w:rsid w:val="00CF0E6E"/>
    <w:rsid w:val="00D15160"/>
    <w:rsid w:val="00D90F91"/>
    <w:rsid w:val="00E15B8B"/>
    <w:rsid w:val="00E463DC"/>
    <w:rsid w:val="00E604AC"/>
    <w:rsid w:val="00E656A1"/>
    <w:rsid w:val="00E90424"/>
    <w:rsid w:val="00F41A4C"/>
    <w:rsid w:val="00F44454"/>
    <w:rsid w:val="11B97ECB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CCCABC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link w:val="a5"/>
    <w:qFormat/>
    <w:rPr>
      <w:color w:val="993300"/>
      <w:sz w:val="24"/>
    </w:rPr>
  </w:style>
  <w:style w:type="paragraph" w:styleId="a6">
    <w:name w:val="Plain Text"/>
    <w:basedOn w:val="a"/>
    <w:next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Char1">
    <w:name w:val="纯文本 Char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27</cp:revision>
  <dcterms:created xsi:type="dcterms:W3CDTF">2023-07-20T12:11:00Z</dcterms:created>
  <dcterms:modified xsi:type="dcterms:W3CDTF">2024-10-15T03:07:00Z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