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F2642" w14:textId="77777777" w:rsidR="00E15B8B" w:rsidRDefault="00E15B8B" w:rsidP="00E15B8B">
      <w:pPr>
        <w:jc w:val="center"/>
        <w:rPr>
          <w:rFonts w:ascii="宋体" w:hAnsi="宋体" w:cs="仿宋" w:hint="eastAsia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</w:t>
      </w:r>
    </w:p>
    <w:p w14:paraId="179BAA17" w14:textId="77777777" w:rsidR="00E15B8B" w:rsidRDefault="00E15B8B" w:rsidP="00E15B8B">
      <w:pPr>
        <w:adjustRightInd w:val="0"/>
        <w:snapToGrid w:val="0"/>
        <w:ind w:left="420" w:hangingChars="200" w:hanging="420"/>
        <w:jc w:val="left"/>
        <w:rPr>
          <w:rFonts w:ascii="Calibri" w:hAnsi="Calibri"/>
          <w:szCs w:val="22"/>
        </w:rPr>
      </w:pPr>
    </w:p>
    <w:p w14:paraId="49D8EE5A" w14:textId="7B79988F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</w:t>
      </w:r>
      <w:r w:rsidR="009F384A" w:rsidRPr="009F384A">
        <w:rPr>
          <w:rFonts w:ascii="宋体" w:hAnsi="宋体" w:hint="eastAsia"/>
          <w:i/>
          <w:sz w:val="24"/>
          <w:szCs w:val="22"/>
          <w:u w:val="single"/>
        </w:rPr>
        <w:t>西安建筑科技大学视频融合处理与多模决策平台设备采购项目</w:t>
      </w:r>
      <w:r>
        <w:rPr>
          <w:rFonts w:ascii="宋体" w:hAnsi="宋体"/>
          <w:i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/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工业高清变倍视觉一体机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ascii="宋体" w:hAnsi="宋体" w:hint="eastAsia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/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图像型便携式双波段在线测温设备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223CBCCD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大空间远红外动态入侵检测设备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0F23D09A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室外高空抛物双目可视高精度监测预警设备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6C066C66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多卡口人员形体视觉识别检索设备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4D7977B2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6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大空间视觉雷达感知套件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47F1BE35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7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移动图形工作站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</w:t>
      </w:r>
      <w:r>
        <w:rPr>
          <w:rFonts w:ascii="宋体" w:hAnsi="宋体"/>
          <w:i/>
          <w:sz w:val="24"/>
          <w:szCs w:val="22"/>
          <w:u w:val="single"/>
        </w:rPr>
        <w:lastRenderedPageBreak/>
        <w:t>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201AC93A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8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图形工作站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3EA684F8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 w:hint="eastAsia"/>
          <w:sz w:val="24"/>
          <w:szCs w:val="22"/>
        </w:rPr>
        <w:t>9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模式识别处理设备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 w:hint="eastAsia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ascii="宋体" w:hAnsi="宋体" w:hint="eastAsia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 w:hint="eastAsia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 w:hint="eastAsia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 w14:paraId="15480233" w14:textId="77777777" w:rsidR="00E15B8B" w:rsidRDefault="00E15B8B" w:rsidP="00E15B8B">
      <w:pPr>
        <w:adjustRightInd w:val="0"/>
        <w:snapToGrid w:val="0"/>
        <w:spacing w:line="500" w:lineRule="exact"/>
        <w:ind w:firstLineChars="202" w:firstLine="485"/>
        <w:jc w:val="left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  </w:t>
      </w:r>
      <w:r>
        <w:rPr>
          <w:rFonts w:ascii="宋体" w:hAnsi="宋体" w:hint="eastAsia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/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/>
        <w:t xml:space="preserve"> </w:t>
      </w:r>
    </w:p>
    <w:p w14:paraId="06892BC8" w14:textId="77777777" w:rsidR="00E15B8B" w:rsidRDefault="00E15B8B" w:rsidP="00E15B8B">
      <w:pPr>
        <w:spacing w:line="500" w:lineRule="exact"/>
        <w:ind w:leftChars="2200" w:left="4620"/>
        <w:rPr>
          <w:rFonts w:ascii="宋体" w:hAnsi="宋体" w:hint="eastAsia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/>
        <w:t>日期：</w:t>
      </w:r>
    </w:p>
    <w:p w14:paraId="5761558C" w14:textId="77777777" w:rsidR="00E15B8B" w:rsidRDefault="00E15B8B" w:rsidP="00E15B8B">
      <w:pPr>
        <w:widowControl/>
        <w:spacing w:line="500" w:lineRule="exact"/>
        <w:jc w:val="left"/>
        <w:rPr>
          <w:rFonts w:ascii="宋体" w:hAnsi="宋体" w:hint="eastAsia"/>
          <w:sz w:val="24"/>
          <w:vertAlign w:val="superscript"/>
        </w:rPr>
      </w:pPr>
    </w:p>
    <w:p w14:paraId="3C8007F1" w14:textId="4C1BB70C" w:rsidR="00302B4C" w:rsidRPr="00E15B8B" w:rsidRDefault="00E15B8B" w:rsidP="00E15B8B">
      <w:r>
        <w:rPr>
          <w:rFonts w:ascii="宋体" w:hAnsi="宋体" w:hint="eastAsia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sectPr w:rsidR="00302B4C" w:rsidRPr="00E15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3B0E1" w14:textId="77777777" w:rsidR="002D2BF7" w:rsidRDefault="002D2BF7">
      <w:pPr>
        <w:spacing w:line="240" w:lineRule="auto"/>
      </w:pPr>
      <w:r>
        <w:separator/>
      </w:r>
    </w:p>
  </w:endnote>
  <w:endnote w:type="continuationSeparator" w:id="0">
    <w:p w14:paraId="70ACA482" w14:textId="77777777" w:rsidR="002D2BF7" w:rsidRDefault="002D2B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7BE7A" w14:textId="77777777" w:rsidR="002D2BF7" w:rsidRDefault="002D2BF7">
      <w:r>
        <w:separator/>
      </w:r>
    </w:p>
  </w:footnote>
  <w:footnote w:type="continuationSeparator" w:id="0">
    <w:p w14:paraId="0FFAD182" w14:textId="77777777" w:rsidR="002D2BF7" w:rsidRDefault="002D2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03058"/>
    <w:rsid w:val="0024745A"/>
    <w:rsid w:val="002A431E"/>
    <w:rsid w:val="002D2BF7"/>
    <w:rsid w:val="00302B4C"/>
    <w:rsid w:val="00331123"/>
    <w:rsid w:val="003B34DD"/>
    <w:rsid w:val="003C22EC"/>
    <w:rsid w:val="003F4261"/>
    <w:rsid w:val="00406989"/>
    <w:rsid w:val="00492E61"/>
    <w:rsid w:val="004C4388"/>
    <w:rsid w:val="004C549D"/>
    <w:rsid w:val="004E1B48"/>
    <w:rsid w:val="00577B8A"/>
    <w:rsid w:val="005B792E"/>
    <w:rsid w:val="0081456C"/>
    <w:rsid w:val="00836D37"/>
    <w:rsid w:val="008B517E"/>
    <w:rsid w:val="008F3694"/>
    <w:rsid w:val="00960E28"/>
    <w:rsid w:val="00974E97"/>
    <w:rsid w:val="009F384A"/>
    <w:rsid w:val="00A429BC"/>
    <w:rsid w:val="00B90BF9"/>
    <w:rsid w:val="00B9684B"/>
    <w:rsid w:val="00BC0404"/>
    <w:rsid w:val="00BF1052"/>
    <w:rsid w:val="00C3791A"/>
    <w:rsid w:val="00CA11ED"/>
    <w:rsid w:val="00CF0E6E"/>
    <w:rsid w:val="00D15160"/>
    <w:rsid w:val="00E15B8B"/>
    <w:rsid w:val="00E463DC"/>
    <w:rsid w:val="00E604AC"/>
    <w:rsid w:val="00E90424"/>
    <w:rsid w:val="00F41A4C"/>
    <w:rsid w:val="00F44454"/>
    <w:rsid w:val="11B97ECB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CCCABC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26</cp:revision>
  <dcterms:created xsi:type="dcterms:W3CDTF">2023-07-20T12:11:00Z</dcterms:created>
  <dcterms:modified xsi:type="dcterms:W3CDTF">2024-09-14T08:02:00Z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