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451C3">
      <w:pPr>
        <w:pStyle w:val="4"/>
        <w:pageBreakBefore w:val="0"/>
        <w:shd w:val="clear"/>
        <w:wordWrap/>
        <w:topLinePunct w:val="0"/>
        <w:bidi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ascii="宋体" w:hAnsi="宋体" w:eastAsia="宋体" w:cs="宋体"/>
          <w:b/>
          <w:highlight w:val="none"/>
        </w:rPr>
        <w:t>商务条款响应偏离表</w:t>
      </w:r>
      <w:r>
        <w:rPr>
          <w:rFonts w:hint="eastAsia" w:ascii="宋体" w:hAnsi="宋体" w:eastAsia="宋体" w:cs="宋体"/>
          <w:sz w:val="24"/>
          <w:highlight w:val="none"/>
        </w:rPr>
        <w:t>（格式）</w:t>
      </w:r>
    </w:p>
    <w:p w14:paraId="42C0913A">
      <w:pPr>
        <w:pageBreakBefore w:val="0"/>
        <w:shd w:val="clear"/>
        <w:wordWrap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Cs w:val="24"/>
          <w:highlight w:val="none"/>
        </w:rPr>
        <w:t xml:space="preserve"> </w:t>
      </w:r>
      <w:r>
        <w:rPr>
          <w:rFonts w:hint="eastAsia" w:ascii="宋体" w:hAnsi="宋体" w:cs="宋体"/>
          <w:szCs w:val="24"/>
          <w:highlight w:val="none"/>
          <w:lang w:val="en-US" w:eastAsia="zh-CN"/>
        </w:rPr>
        <w:t>项目名称</w:t>
      </w:r>
      <w:r>
        <w:rPr>
          <w:rFonts w:hint="eastAsia" w:ascii="宋体" w:hAnsi="宋体" w:eastAsia="宋体" w:cs="宋体"/>
          <w:szCs w:val="24"/>
          <w:highlight w:val="none"/>
        </w:rPr>
        <w:t>：</w:t>
      </w:r>
      <w:r>
        <w:rPr>
          <w:rFonts w:hint="eastAsia" w:ascii="宋体" w:hAnsi="宋体" w:cs="宋体"/>
          <w:szCs w:val="24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 w:cs="宋体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Cs w:val="24"/>
          <w:highlight w:val="none"/>
        </w:rPr>
        <w:t xml:space="preserve"> </w:t>
      </w:r>
      <w:r>
        <w:rPr>
          <w:rFonts w:hint="eastAsia" w:ascii="宋体" w:hAnsi="宋体" w:cs="宋体"/>
          <w:szCs w:val="24"/>
          <w:highlight w:val="non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 </w:t>
      </w:r>
    </w:p>
    <w:tbl>
      <w:tblPr>
        <w:tblStyle w:val="2"/>
        <w:tblW w:w="929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3234"/>
        <w:gridCol w:w="2835"/>
        <w:gridCol w:w="2295"/>
      </w:tblGrid>
      <w:tr w14:paraId="220B0F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48800A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-110" w:leftChars="-46"/>
              <w:jc w:val="center"/>
              <w:rPr>
                <w:rFonts w:hint="eastAsia" w:ascii="宋体" w:hAnsi="宋体" w:eastAsia="宋体" w:cs="宋体"/>
                <w:b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4"/>
                <w:highlight w:val="none"/>
              </w:rPr>
              <w:t xml:space="preserve"> 序号</w:t>
            </w: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42788F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b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4"/>
                <w:highlight w:val="none"/>
              </w:rPr>
              <w:t>招标文件商务要求</w:t>
            </w: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5AB53E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b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4"/>
                <w:highlight w:val="none"/>
              </w:rPr>
              <w:t>投标文件商务响应</w:t>
            </w: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52D3B2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b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4"/>
                <w:highlight w:val="none"/>
              </w:rPr>
              <w:t>偏离情况</w:t>
            </w:r>
          </w:p>
        </w:tc>
      </w:tr>
      <w:tr w14:paraId="2AFD06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1EBD22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323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534AEC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79F285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DCDB18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5A3EA38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51566B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323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D0A9AC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B16918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316888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6EC7354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8BC378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539A13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1F86EA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E0CBF8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7757D6A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8D321A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BFC24B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4B8D81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5D3B80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1B975A0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BBCD9E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3F0C5A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1E370E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534405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001DF1D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9E69DF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D5F6E8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B05515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F5B2DA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34E1EA4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303EFA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EAA921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988BE7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8A8974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0C717B6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83247D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23DFB7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638ED9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48A979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4042820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7010AB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A22F43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85E551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4112E4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36A8904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FD8B30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A75A12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6033E5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DC88A5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4A7B27E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208326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22388C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67EFC8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8A910C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24D4925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162086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323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B1C8B7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ABA5D9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AD5F9F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06C6AB4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B1D4DA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47D8F8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10122B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60E3BE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0109365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1B3343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3FDCE1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EEF1E6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AD9DB9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6CFBB82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560B8C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7A8E41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340339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A4C051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</w:tbl>
    <w:p w14:paraId="4BFCA149">
      <w:pPr>
        <w:pageBreakBefore w:val="0"/>
        <w:shd w:val="clear"/>
        <w:wordWrap/>
        <w:topLinePunct w:val="0"/>
        <w:bidi w:val="0"/>
        <w:spacing w:line="360" w:lineRule="auto"/>
        <w:ind w:left="240" w:leftChars="100"/>
        <w:rPr>
          <w:rFonts w:hint="eastAsia" w:ascii="宋体" w:hAnsi="宋体" w:eastAsia="宋体" w:cs="宋体"/>
          <w:szCs w:val="24"/>
          <w:highlight w:val="none"/>
        </w:rPr>
      </w:pPr>
    </w:p>
    <w:p w14:paraId="5E86D98C">
      <w:pPr>
        <w:pageBreakBefore w:val="0"/>
        <w:shd w:val="clear"/>
        <w:wordWrap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注：偏离情况写“正偏离”、“负偏离”、“响应”。</w:t>
      </w:r>
    </w:p>
    <w:p w14:paraId="06D55186">
      <w:pPr>
        <w:pageBreakBefore w:val="0"/>
        <w:shd w:val="clear"/>
        <w:wordWrap/>
        <w:topLinePunct w:val="0"/>
        <w:bidi w:val="0"/>
        <w:spacing w:line="360" w:lineRule="auto"/>
        <w:ind w:left="240" w:leftChars="1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Cs w:val="24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Cs w:val="24"/>
          <w:highlight w:val="none"/>
        </w:rPr>
        <w:t>（供应商单位公章）</w:t>
      </w:r>
    </w:p>
    <w:p w14:paraId="54B16C94">
      <w:pPr>
        <w:pageBreakBefore w:val="0"/>
        <w:shd w:val="clear"/>
        <w:wordWrap/>
        <w:topLinePunct w:val="0"/>
        <w:bidi w:val="0"/>
        <w:spacing w:line="360" w:lineRule="auto"/>
        <w:ind w:left="240" w:leftChars="1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  <w:lang w:val="zh-CN"/>
        </w:rPr>
        <w:t>法定代表人或被授权人（签字或盖章）</w:t>
      </w:r>
      <w:r>
        <w:rPr>
          <w:rFonts w:hint="eastAsia" w:ascii="宋体" w:hAnsi="宋体" w:eastAsia="宋体" w:cs="宋体"/>
          <w:szCs w:val="24"/>
          <w:highlight w:val="none"/>
        </w:rPr>
        <w:t>：</w:t>
      </w:r>
      <w:r>
        <w:rPr>
          <w:rFonts w:hint="eastAsia" w:ascii="宋体" w:hAnsi="宋体" w:eastAsia="宋体" w:cs="宋体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Cs w:val="24"/>
          <w:highlight w:val="none"/>
        </w:rPr>
        <w:t xml:space="preserve">  </w:t>
      </w:r>
    </w:p>
    <w:p w14:paraId="18164A3B">
      <w:pPr>
        <w:pageBreakBefore w:val="0"/>
        <w:shd w:val="clear"/>
        <w:wordWrap/>
        <w:topLinePunct w:val="0"/>
        <w:bidi w:val="0"/>
        <w:spacing w:line="360" w:lineRule="auto"/>
        <w:ind w:firstLine="240" w:firstLineChars="100"/>
        <w:rPr>
          <w:rFonts w:hint="default" w:ascii="宋体" w:hAnsi="宋体" w:eastAsia="宋体" w:cs="宋体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</w:t>
      </w:r>
      <w:r>
        <w:rPr>
          <w:rFonts w:hint="eastAsia" w:ascii="宋体" w:hAnsi="宋体" w:cs="宋体"/>
          <w:highlight w:val="none"/>
          <w:u w:val="single"/>
          <w:lang w:val="en-US" w:eastAsia="zh-CN"/>
        </w:rPr>
        <w:t xml:space="preserve">     </w:t>
      </w:r>
      <w:bookmarkStart w:id="0" w:name="_GoBack"/>
      <w:bookmarkEnd w:id="0"/>
    </w:p>
    <w:p w14:paraId="7423FC7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hMDUwYWNiOWY5OWJmZTk0NTY0NDhlNGQ3YTJiNzcifQ=="/>
  </w:docVars>
  <w:rsids>
    <w:rsidRoot w:val="53481BF6"/>
    <w:rsid w:val="53481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autoRedefine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2024-10-17T07:07:00Z</dcterms:created>
  <dc:creator>彤Tion</dc:creator>
  <cp:lastModifiedBy>彤Tion</cp:lastModifiedBy>
  <dcterms:modified xsi:type="dcterms:W3CDTF">2024-10-17T07:08:09Z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F92EF0DE132743A9A1C555EE991F6213_11</vt:lpwstr>
  </property>
</Properties>
</file>