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6F2E50">
      <w:pPr>
        <w:adjustRightInd w:val="0"/>
        <w:snapToGrid w:val="0"/>
        <w:spacing w:line="360" w:lineRule="auto"/>
        <w:jc w:val="center"/>
        <w:rPr>
          <w:rFonts w:hint="eastAsia" w:ascii="宋体" w:hAnsi="宋体" w:cs="宋体"/>
          <w:b/>
          <w:bCs/>
          <w:sz w:val="24"/>
          <w:highlight w:val="none"/>
        </w:rPr>
      </w:pPr>
      <w:r>
        <w:rPr>
          <w:rFonts w:hint="eastAsia" w:ascii="宋体" w:hAnsi="宋体" w:cs="宋体"/>
          <w:b/>
          <w:bCs/>
          <w:sz w:val="24"/>
          <w:highlight w:val="none"/>
        </w:rPr>
        <w:t>投标人应提交的相关资格证明材料</w:t>
      </w:r>
    </w:p>
    <w:p w14:paraId="73C3EEAA">
      <w:pPr>
        <w:adjustRightInd w:val="0"/>
        <w:snapToGrid w:val="0"/>
        <w:spacing w:line="360" w:lineRule="auto"/>
        <w:jc w:val="center"/>
        <w:rPr>
          <w:rFonts w:hint="eastAsia" w:ascii="宋体" w:hAnsi="宋体" w:cs="宋体"/>
          <w:b/>
          <w:bCs/>
          <w:sz w:val="24"/>
          <w:highlight w:val="none"/>
        </w:rPr>
      </w:pPr>
    </w:p>
    <w:p w14:paraId="356DE16E">
      <w:pPr>
        <w:adjustRightInd w:val="0"/>
        <w:snapToGrid w:val="0"/>
        <w:spacing w:line="360" w:lineRule="auto"/>
        <w:jc w:val="left"/>
        <w:rPr>
          <w:rFonts w:hint="eastAsia" w:ascii="宋体" w:hAnsi="宋体" w:cs="宋体"/>
          <w:b/>
          <w:bCs/>
          <w:sz w:val="24"/>
          <w:highlight w:val="none"/>
        </w:rPr>
      </w:pPr>
      <w:r>
        <w:rPr>
          <w:rFonts w:hint="eastAsia" w:ascii="宋体" w:hAnsi="宋体" w:cs="宋体"/>
          <w:b/>
          <w:bCs/>
          <w:sz w:val="24"/>
          <w:highlight w:val="none"/>
        </w:rPr>
        <w:t>采购项目名称：{请填写采购项目名称}</w:t>
      </w:r>
    </w:p>
    <w:p w14:paraId="6D6A782A">
      <w:pPr>
        <w:adjustRightInd w:val="0"/>
        <w:snapToGrid w:val="0"/>
        <w:spacing w:line="360" w:lineRule="auto"/>
        <w:jc w:val="left"/>
        <w:rPr>
          <w:rFonts w:hint="eastAsia" w:ascii="宋体" w:hAnsi="宋体" w:cs="宋体"/>
          <w:b/>
          <w:bCs/>
          <w:sz w:val="24"/>
          <w:highlight w:val="none"/>
        </w:rPr>
      </w:pPr>
      <w:r>
        <w:rPr>
          <w:rFonts w:hint="eastAsia" w:ascii="宋体" w:hAnsi="宋体" w:cs="宋体"/>
          <w:b/>
          <w:bCs/>
          <w:sz w:val="24"/>
          <w:highlight w:val="none"/>
        </w:rPr>
        <w:t>采购项目编号：{请填写采购项目编号}</w:t>
      </w:r>
    </w:p>
    <w:p w14:paraId="253A0313">
      <w:pPr>
        <w:adjustRightInd w:val="0"/>
        <w:snapToGrid w:val="0"/>
        <w:spacing w:line="360" w:lineRule="auto"/>
        <w:jc w:val="left"/>
        <w:rPr>
          <w:rFonts w:hint="eastAsia" w:ascii="宋体" w:hAnsi="宋体" w:cs="宋体"/>
          <w:b/>
          <w:bCs/>
          <w:sz w:val="24"/>
          <w:highlight w:val="none"/>
        </w:rPr>
      </w:pPr>
      <w:r>
        <w:rPr>
          <w:rFonts w:hint="eastAsia" w:ascii="宋体" w:hAnsi="宋体" w:cs="宋体"/>
          <w:b/>
          <w:bCs/>
          <w:sz w:val="24"/>
          <w:highlight w:val="none"/>
        </w:rPr>
        <w:t>采购包号：【第二包：传统健身器械设备采购】</w:t>
      </w:r>
    </w:p>
    <w:p w14:paraId="1BF4EDFD">
      <w:pPr>
        <w:adjustRightInd w:val="0"/>
        <w:snapToGrid w:val="0"/>
        <w:spacing w:line="360" w:lineRule="auto"/>
        <w:jc w:val="left"/>
        <w:rPr>
          <w:rFonts w:hint="eastAsia" w:ascii="宋体" w:hAnsi="宋体" w:cs="宋体"/>
          <w:b/>
          <w:bCs/>
          <w:sz w:val="24"/>
          <w:highlight w:val="none"/>
        </w:rPr>
      </w:pPr>
    </w:p>
    <w:p w14:paraId="60BBC1D1">
      <w:pPr>
        <w:adjustRightInd w:val="0"/>
        <w:snapToGrid w:val="0"/>
        <w:spacing w:line="360" w:lineRule="auto"/>
        <w:ind w:firstLine="482" w:firstLineChars="200"/>
        <w:jc w:val="center"/>
        <w:rPr>
          <w:rFonts w:hint="eastAsia" w:cs="宋体"/>
          <w:b/>
          <w:bCs/>
          <w:color w:val="333333"/>
          <w:sz w:val="24"/>
          <w:highlight w:val="none"/>
          <w:shd w:val="clear" w:color="auto" w:fill="FFFFFF"/>
        </w:rPr>
      </w:pPr>
      <w:r>
        <w:rPr>
          <w:rFonts w:hint="eastAsia" w:cs="宋体"/>
          <w:b/>
          <w:bCs/>
          <w:color w:val="333333"/>
          <w:sz w:val="24"/>
          <w:highlight w:val="none"/>
          <w:shd w:val="clear" w:color="auto" w:fill="FFFFFF"/>
        </w:rPr>
        <w:t>【</w:t>
      </w:r>
      <w:r>
        <w:rPr>
          <w:rFonts w:cs="宋体"/>
          <w:b/>
          <w:bCs/>
          <w:color w:val="333333"/>
          <w:sz w:val="24"/>
          <w:highlight w:val="none"/>
          <w:shd w:val="clear" w:color="auto" w:fill="FFFFFF"/>
        </w:rPr>
        <w:t>一般资格审查</w:t>
      </w:r>
      <w:r>
        <w:rPr>
          <w:rFonts w:hint="eastAsia" w:cs="宋体"/>
          <w:b/>
          <w:bCs/>
          <w:color w:val="333333"/>
          <w:sz w:val="24"/>
          <w:highlight w:val="none"/>
          <w:shd w:val="clear" w:color="auto" w:fill="FFFFFF"/>
        </w:rPr>
        <w:t>】</w:t>
      </w:r>
    </w:p>
    <w:p w14:paraId="48D09800">
      <w:pPr>
        <w:adjustRightInd w:val="0"/>
        <w:snapToGrid w:val="0"/>
        <w:spacing w:line="360" w:lineRule="auto"/>
        <w:ind w:firstLine="40" w:firstLineChars="200"/>
        <w:jc w:val="center"/>
        <w:rPr>
          <w:rFonts w:hint="eastAsia" w:cs="宋体"/>
          <w:b/>
          <w:bCs/>
          <w:color w:val="333333"/>
          <w:sz w:val="2"/>
          <w:szCs w:val="2"/>
          <w:highlight w:val="none"/>
          <w:shd w:val="clear" w:color="auto" w:fill="FFFFFF"/>
        </w:rPr>
      </w:pPr>
    </w:p>
    <w:p w14:paraId="4B0F7509">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1.供应商应具备《中华人民共和国政府采购法》第二十二条规定的条件：</w:t>
      </w:r>
    </w:p>
    <w:p w14:paraId="128F2A3F">
      <w:pPr>
        <w:adjustRightInd w:val="0"/>
        <w:snapToGrid w:val="0"/>
        <w:spacing w:line="360" w:lineRule="auto"/>
        <w:ind w:firstLine="482" w:firstLineChars="200"/>
        <w:rPr>
          <w:rFonts w:hint="eastAsia" w:ascii="宋体" w:hAnsi="宋体" w:cs="宋体"/>
          <w:b/>
          <w:bCs/>
          <w:sz w:val="24"/>
          <w:highlight w:val="none"/>
        </w:rPr>
      </w:pPr>
      <w:r>
        <w:rPr>
          <w:rFonts w:hint="eastAsia" w:ascii="宋体" w:hAnsi="宋体" w:cs="宋体"/>
          <w:b/>
          <w:bCs/>
          <w:color w:val="333333"/>
          <w:sz w:val="24"/>
          <w:highlight w:val="none"/>
          <w:shd w:val="clear" w:color="auto" w:fill="FFFFFF"/>
        </w:rPr>
        <w:t>评审依据：</w:t>
      </w:r>
      <w:r>
        <w:rPr>
          <w:rFonts w:hint="eastAsia" w:ascii="宋体" w:hAnsi="宋体" w:cs="宋体"/>
          <w:b/>
          <w:bCs/>
          <w:sz w:val="24"/>
          <w:highlight w:val="none"/>
        </w:rPr>
        <w:t>供应商需在项目电子化交易系统中按要求填写《投标函》完成承诺并进行电子签章。</w:t>
      </w:r>
    </w:p>
    <w:p w14:paraId="24BA2DA5">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2.供应商应提供健全的财务会计制度的证明材料；</w:t>
      </w:r>
    </w:p>
    <w:p w14:paraId="2EA2B4B5">
      <w:pPr>
        <w:adjustRightInd w:val="0"/>
        <w:snapToGrid w:val="0"/>
        <w:spacing w:line="360" w:lineRule="auto"/>
        <w:ind w:firstLine="482" w:firstLineChars="200"/>
        <w:rPr>
          <w:rFonts w:hint="eastAsia" w:ascii="宋体" w:hAnsi="宋体" w:cs="宋体"/>
          <w:color w:val="333333"/>
          <w:sz w:val="24"/>
          <w:highlight w:val="none"/>
          <w:shd w:val="clear" w:color="auto" w:fill="FFFFFF"/>
        </w:rPr>
      </w:pPr>
      <w:r>
        <w:rPr>
          <w:rFonts w:hint="eastAsia" w:ascii="宋体" w:hAnsi="宋体" w:cs="宋体"/>
          <w:b/>
          <w:bCs/>
          <w:color w:val="333333"/>
          <w:sz w:val="24"/>
          <w:highlight w:val="none"/>
          <w:shd w:val="clear" w:color="auto" w:fill="FFFFFF"/>
        </w:rPr>
        <w:t>评审依据：投标人需在项目电子化交易系统中按要求上传相应证明文件并进行电子签章。</w:t>
      </w:r>
    </w:p>
    <w:p w14:paraId="5AD430B0">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699E2B5F">
      <w:pPr>
        <w:adjustRightInd w:val="0"/>
        <w:snapToGrid w:val="0"/>
        <w:spacing w:line="360" w:lineRule="auto"/>
        <w:ind w:firstLine="482" w:firstLineChars="200"/>
        <w:rPr>
          <w:rFonts w:hint="eastAsia" w:ascii="宋体" w:hAnsi="宋体" w:cs="宋体"/>
          <w:b/>
          <w:bCs/>
          <w:sz w:val="24"/>
          <w:szCs w:val="32"/>
          <w:highlight w:val="none"/>
        </w:rPr>
      </w:pPr>
      <w:r>
        <w:rPr>
          <w:rFonts w:hint="eastAsia" w:ascii="宋体" w:hAnsi="宋体" w:cs="宋体"/>
          <w:b/>
          <w:bCs/>
          <w:sz w:val="24"/>
          <w:highlight w:val="none"/>
        </w:rPr>
        <w:t>评审依据：</w:t>
      </w:r>
      <w:r>
        <w:rPr>
          <w:rFonts w:hint="eastAsia" w:ascii="宋体" w:hAnsi="宋体" w:cs="宋体"/>
          <w:b/>
          <w:bCs/>
          <w:sz w:val="24"/>
          <w:szCs w:val="32"/>
          <w:highlight w:val="none"/>
        </w:rPr>
        <w:t>供应商需在项目电子化交易系统中按要求填写《投标函》完成承诺并进行电子签章。</w:t>
      </w:r>
    </w:p>
    <w:p w14:paraId="012EA007">
      <w:pPr>
        <w:adjustRightInd w:val="0"/>
        <w:snapToGrid w:val="0"/>
        <w:spacing w:line="360" w:lineRule="auto"/>
        <w:ind w:firstLine="480" w:firstLineChars="200"/>
        <w:rPr>
          <w:rFonts w:hint="eastAsia" w:ascii="宋体" w:hAnsi="宋体" w:cs="宋体"/>
          <w:b/>
          <w:bCs/>
          <w:sz w:val="24"/>
          <w:szCs w:val="32"/>
          <w:highlight w:val="none"/>
        </w:rPr>
      </w:pPr>
      <w:r>
        <w:rPr>
          <w:rFonts w:hint="eastAsia" w:ascii="宋体" w:hAnsi="宋体" w:cs="宋体"/>
          <w:sz w:val="24"/>
          <w:szCs w:val="32"/>
          <w:highlight w:val="none"/>
        </w:rPr>
        <w:t xml:space="preserve">                       </w:t>
      </w:r>
      <w:r>
        <w:rPr>
          <w:rFonts w:hint="eastAsia" w:ascii="宋体" w:hAnsi="宋体" w:cs="宋体"/>
          <w:b/>
          <w:bCs/>
          <w:sz w:val="24"/>
          <w:szCs w:val="32"/>
          <w:highlight w:val="none"/>
        </w:rPr>
        <w:t xml:space="preserve">    【特殊资格审查】</w:t>
      </w:r>
    </w:p>
    <w:p w14:paraId="1CDCF695">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1.主体资格：供应商为向采购人提供相关货物的法人或其他组织；</w:t>
      </w:r>
    </w:p>
    <w:p w14:paraId="3B548D5A">
      <w:pPr>
        <w:adjustRightInd w:val="0"/>
        <w:snapToGrid w:val="0"/>
        <w:spacing w:line="360" w:lineRule="auto"/>
        <w:ind w:firstLine="482" w:firstLineChars="200"/>
        <w:rPr>
          <w:rFonts w:hint="eastAsia" w:ascii="宋体" w:hAnsi="宋体" w:cs="宋体"/>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评审依据：提供营业执照或其他证明材料加盖单位公章。</w:t>
      </w:r>
    </w:p>
    <w:p w14:paraId="0A574A3C">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0BCEA4FF">
      <w:pPr>
        <w:adjustRightInd w:val="0"/>
        <w:snapToGrid w:val="0"/>
        <w:spacing w:line="360" w:lineRule="auto"/>
        <w:ind w:firstLine="482" w:firstLineChars="200"/>
        <w:rPr>
          <w:rFonts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评审依据：提供符合上述证明材料并加盖单位公章。</w:t>
      </w:r>
    </w:p>
    <w:p w14:paraId="41BC897B">
      <w:pPr>
        <w:adjustRightInd w:val="0"/>
        <w:snapToGrid w:val="0"/>
        <w:spacing w:line="360" w:lineRule="auto"/>
        <w:ind w:firstLine="480" w:firstLineChars="200"/>
        <w:rPr>
          <w:rFonts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3.税收缴纳证明：供应商提供自2024年1月至今已缴纳的至少一个月纳税证明或完税证明，依法免税的单位应提供相关证明材料；</w:t>
      </w:r>
    </w:p>
    <w:p w14:paraId="6CF3109D">
      <w:pPr>
        <w:adjustRightInd w:val="0"/>
        <w:snapToGrid w:val="0"/>
        <w:spacing w:line="360" w:lineRule="auto"/>
        <w:ind w:firstLine="482" w:firstLineChars="200"/>
        <w:rPr>
          <w:rFonts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评审依据：提供符合上述证明材料并加盖单位公章。</w:t>
      </w:r>
    </w:p>
    <w:p w14:paraId="288BA717">
      <w:pPr>
        <w:adjustRightInd w:val="0"/>
        <w:snapToGrid w:val="0"/>
        <w:spacing w:line="360" w:lineRule="auto"/>
        <w:ind w:firstLine="480" w:firstLineChars="200"/>
        <w:rPr>
          <w:rFonts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4.财务状况证明：供应商提供经会计师事务所审计的2023年的财务审计报告或在开标日期前六个月内其基本开户银行出具的资信证明；</w:t>
      </w:r>
    </w:p>
    <w:p w14:paraId="2879D113">
      <w:pPr>
        <w:adjustRightInd w:val="0"/>
        <w:snapToGrid w:val="0"/>
        <w:spacing w:line="360" w:lineRule="auto"/>
        <w:ind w:firstLine="482" w:firstLineChars="200"/>
        <w:rPr>
          <w:rFonts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评审依据：提供符合上述证明材料并加盖单位公章。</w:t>
      </w:r>
    </w:p>
    <w:p w14:paraId="12F1AF4F">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5.信誉要求：截止至投标文件递交截止时间之前，供应商未被“信用中国”列入严重失信主体名单查询及重点领域严重失信主体名单查询，未被列入“中国政府采购网(www.ccgp.gov.cn)”政府采购严重违法失信行为记录名单；</w:t>
      </w:r>
    </w:p>
    <w:p w14:paraId="7E6EB52D">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评审依据：提供上述书面声明原件加盖单位公章，格式详见附件。</w:t>
      </w:r>
    </w:p>
    <w:p w14:paraId="7B1CBD18">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6.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14:paraId="167141F7">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评审依据：提供上述证明材料原件加盖单位公章，格式详见附件。</w:t>
      </w:r>
    </w:p>
    <w:p w14:paraId="35C386DC">
      <w:pPr>
        <w:pStyle w:val="3"/>
        <w:widowControl/>
        <w:shd w:val="clear" w:color="auto" w:fill="FFFFFF"/>
        <w:adjustRightInd w:val="0"/>
        <w:snapToGrid w:val="0"/>
        <w:spacing w:beforeAutospacing="0" w:afterAutospacing="0" w:line="360" w:lineRule="auto"/>
        <w:ind w:firstLine="480" w:firstLineChars="200"/>
        <w:rPr>
          <w:rFonts w:cs="宋体"/>
          <w:b w:val="0"/>
          <w:bCs w:val="0"/>
          <w:color w:val="333333"/>
          <w:kern w:val="2"/>
          <w:sz w:val="24"/>
          <w:szCs w:val="24"/>
          <w:highlight w:val="none"/>
          <w:shd w:val="clear" w:color="auto" w:fill="FFFFFF"/>
        </w:rPr>
      </w:pPr>
      <w:r>
        <w:rPr>
          <w:rFonts w:cs="宋体"/>
          <w:b w:val="0"/>
          <w:bCs w:val="0"/>
          <w:color w:val="333333"/>
          <w:kern w:val="2"/>
          <w:sz w:val="24"/>
          <w:szCs w:val="24"/>
          <w:highlight w:val="none"/>
          <w:shd w:val="clear" w:color="auto" w:fill="FFFFFF"/>
        </w:rPr>
        <w:t>7.</w:t>
      </w:r>
      <w:r>
        <w:rPr>
          <w:rFonts w:cs="宋体"/>
          <w:b w:val="0"/>
          <w:bCs w:val="0"/>
          <w:color w:val="333333"/>
          <w:kern w:val="2"/>
          <w:sz w:val="24"/>
          <w:szCs w:val="24"/>
          <w:highlight w:val="none"/>
          <w:shd w:val="clear" w:color="auto" w:fill="FFFFFF"/>
        </w:rPr>
        <w:t>本项目【第二包：传统健身器械设备采购】不专门面向中小企业采购。</w:t>
      </w:r>
    </w:p>
    <w:p w14:paraId="528D9114">
      <w:pPr>
        <w:adjustRightInd w:val="0"/>
        <w:snapToGrid w:val="0"/>
        <w:spacing w:line="360" w:lineRule="auto"/>
        <w:ind w:firstLine="482" w:firstLineChars="200"/>
        <w:rPr>
          <w:rFonts w:hint="eastAsia" w:ascii="宋体" w:hAnsi="宋体" w:cs="宋体"/>
          <w:sz w:val="24"/>
          <w:highlight w:val="none"/>
        </w:rPr>
      </w:pPr>
      <w:r>
        <w:rPr>
          <w:rFonts w:hint="eastAsia" w:ascii="宋体" w:hAnsi="宋体" w:cs="宋体"/>
          <w:b/>
          <w:bCs/>
          <w:color w:val="333333"/>
          <w:sz w:val="24"/>
          <w:highlight w:val="none"/>
          <w:shd w:val="clear" w:color="auto" w:fill="FFFFFF"/>
        </w:rPr>
        <w:t>评审依据：供应商须根据自身企业情况按照系统要求提供中小企业声明函。</w:t>
      </w:r>
      <w:bookmarkStart w:id="10" w:name="_GoBack"/>
      <w:bookmarkEnd w:id="10"/>
      <w:r>
        <w:rPr>
          <w:rFonts w:hint="eastAsia" w:ascii="宋体" w:hAnsi="宋体" w:cs="宋体"/>
          <w:b/>
          <w:bCs/>
          <w:sz w:val="24"/>
          <w:highlight w:val="none"/>
        </w:rPr>
        <w:t>投标人如为中小企业的，须严格按照系统给定格式提供中小企业声明函，其中必须反映全部投标涉及的货物的具体生产厂家，如格式无法扩展则可针对不同产品分别提供。中小企业声明函由投标人提供，必须加盖投标人的有效印鉴，涉及内容的真实性由投标人承担相关责任。</w:t>
      </w:r>
    </w:p>
    <w:p w14:paraId="7FFA80A8">
      <w:pPr>
        <w:ind w:firstLine="480" w:firstLineChars="200"/>
        <w:rPr>
          <w:rFonts w:hint="eastAsia" w:ascii="宋体" w:hAnsi="宋体" w:cs="宋体"/>
          <w:sz w:val="24"/>
          <w:highlight w:val="none"/>
        </w:rPr>
      </w:pPr>
      <w:r>
        <w:rPr>
          <w:rFonts w:hint="eastAsia" w:ascii="宋体" w:hAnsi="宋体" w:cs="宋体"/>
          <w:sz w:val="24"/>
          <w:highlight w:val="none"/>
        </w:rPr>
        <w:t>后附格式供参考。</w:t>
      </w:r>
    </w:p>
    <w:p w14:paraId="04B514A6">
      <w:pPr>
        <w:rPr>
          <w:rFonts w:hint="eastAsia" w:ascii="宋体" w:hAnsi="宋体" w:cs="宋体"/>
          <w:b/>
          <w:bCs/>
          <w:sz w:val="24"/>
          <w:highlight w:val="none"/>
        </w:rPr>
      </w:pPr>
      <w:r>
        <w:rPr>
          <w:rFonts w:hint="eastAsia" w:ascii="宋体" w:hAnsi="宋体" w:cs="宋体"/>
          <w:b/>
          <w:bCs/>
          <w:sz w:val="24"/>
          <w:highlight w:val="none"/>
        </w:rPr>
        <w:br w:type="page"/>
      </w:r>
    </w:p>
    <w:p w14:paraId="7427857A">
      <w:pPr>
        <w:rPr>
          <w:rFonts w:hint="eastAsia" w:ascii="宋体" w:hAnsi="宋体" w:cs="宋体"/>
          <w:b/>
          <w:bCs/>
          <w:sz w:val="24"/>
          <w:highlight w:val="none"/>
        </w:rPr>
      </w:pPr>
      <w:r>
        <w:rPr>
          <w:rFonts w:hint="eastAsia" w:ascii="宋体" w:hAnsi="宋体" w:cs="宋体"/>
          <w:b/>
          <w:bCs/>
          <w:sz w:val="24"/>
          <w:highlight w:val="none"/>
        </w:rPr>
        <w:t>附件1：承诺书</w:t>
      </w:r>
    </w:p>
    <w:p w14:paraId="5D3A8D4F">
      <w:pPr>
        <w:spacing w:line="360" w:lineRule="auto"/>
        <w:rPr>
          <w:rFonts w:hint="eastAsia" w:ascii="宋体" w:hAnsi="宋体" w:cs="宋体"/>
          <w:spacing w:val="4"/>
          <w:sz w:val="24"/>
          <w:highlight w:val="none"/>
          <w:u w:val="single"/>
        </w:rPr>
      </w:pPr>
    </w:p>
    <w:p w14:paraId="75F956C3">
      <w:pPr>
        <w:spacing w:line="360" w:lineRule="auto"/>
        <w:rPr>
          <w:rFonts w:hint="eastAsia" w:ascii="宋体" w:hAnsi="宋体" w:cs="宋体"/>
          <w:spacing w:val="4"/>
          <w:sz w:val="24"/>
          <w:highlight w:val="none"/>
          <w:u w:val="single"/>
        </w:rPr>
      </w:pPr>
      <w:r>
        <w:rPr>
          <w:rFonts w:hint="eastAsia" w:ascii="宋体" w:hAnsi="宋体" w:cs="宋体"/>
          <w:spacing w:val="4"/>
          <w:sz w:val="24"/>
          <w:highlight w:val="none"/>
          <w:u w:val="single"/>
        </w:rPr>
        <w:t>致：     （采购人名称）    ：</w:t>
      </w:r>
    </w:p>
    <w:p w14:paraId="258A2089">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w:t>
      </w:r>
      <w:r>
        <w:rPr>
          <w:rFonts w:hint="eastAsia" w:ascii="宋体" w:hAnsi="宋体" w:cs="宋体"/>
          <w:bCs/>
          <w:sz w:val="24"/>
          <w:highlight w:val="none"/>
          <w:u w:val="single"/>
        </w:rPr>
        <w:t xml:space="preserve">                  </w:t>
      </w:r>
      <w:r>
        <w:rPr>
          <w:rFonts w:hint="eastAsia" w:ascii="宋体" w:hAnsi="宋体" w:cs="宋体"/>
          <w:bCs/>
          <w:sz w:val="24"/>
          <w:highlight w:val="none"/>
        </w:rPr>
        <w:t>为在中华人民共和国境内合法注册并经营的机构，参与</w:t>
      </w:r>
      <w:r>
        <w:rPr>
          <w:rFonts w:hint="eastAsia" w:ascii="宋体" w:hAnsi="宋体" w:cs="宋体"/>
          <w:bCs/>
          <w:sz w:val="24"/>
          <w:highlight w:val="none"/>
          <w:u w:val="single"/>
        </w:rPr>
        <w:t xml:space="preserve">                                  </w:t>
      </w:r>
      <w:r>
        <w:rPr>
          <w:rFonts w:hint="eastAsia" w:ascii="宋体" w:hAnsi="宋体" w:cs="宋体"/>
          <w:bCs/>
          <w:sz w:val="24"/>
          <w:highlight w:val="none"/>
        </w:rPr>
        <w:t>项目的政府采购活动，经全面细致的了解项目情况及采购文件要求后，在此郑重承诺：</w:t>
      </w:r>
    </w:p>
    <w:p w14:paraId="2987AD17">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我公司截止至投标文件递交截止时间之前，未被信用中国”列入严重失信主体名单查询及重点领域严重失信主体名单查询，未被列入“中国政府采购网(www.ccgp.gov.cn)”政府采购严重违法失信行为记录名单；</w:t>
      </w:r>
    </w:p>
    <w:p w14:paraId="684CB986">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我公司具有良好的商业信誉和健全的财务会计制度，有依法缴纳税收和社会保障资金的良好记录，具有履行合同所必需的设备和专业技术能力；</w:t>
      </w:r>
    </w:p>
    <w:p w14:paraId="76682CEC">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我公司在参与本次政府采购活动前3年内在经营活动中没有重大违法记录。无法律法规禁止参加政府采购活动的情形。</w:t>
      </w:r>
    </w:p>
    <w:p w14:paraId="1B7452F8">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我公司未存在单位负责人为同一人或者存在直接控股、管理关系的不同供应商不得参加同一合同项下的政府采购活动；</w:t>
      </w:r>
    </w:p>
    <w:p w14:paraId="47677DC2">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lang w:val="zh-CN"/>
        </w:rPr>
        <w:t>我方与采购人不存在利害关系及其他可能影响招标公正性的情形。</w:t>
      </w:r>
    </w:p>
    <w:p w14:paraId="1CDD9D13">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5B79F9EE">
      <w:pPr>
        <w:spacing w:line="360" w:lineRule="auto"/>
        <w:rPr>
          <w:rFonts w:hint="eastAsia" w:ascii="宋体" w:hAnsi="宋体" w:cs="宋体"/>
          <w:sz w:val="24"/>
          <w:highlight w:val="none"/>
        </w:rPr>
      </w:pPr>
    </w:p>
    <w:p w14:paraId="77B4989F">
      <w:pPr>
        <w:adjustRightInd w:val="0"/>
        <w:snapToGrid w:val="0"/>
        <w:spacing w:line="360" w:lineRule="auto"/>
        <w:ind w:firstLine="4440" w:firstLineChars="1850"/>
        <w:jc w:val="right"/>
        <w:rPr>
          <w:rFonts w:hint="eastAsia" w:ascii="宋体" w:hAnsi="宋体" w:cs="宋体"/>
          <w:bCs/>
          <w:sz w:val="24"/>
          <w:highlight w:val="non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rPr>
        <w:t>（盖章）</w:t>
      </w:r>
    </w:p>
    <w:p w14:paraId="4B6AD396">
      <w:pPr>
        <w:adjustRightInd w:val="0"/>
        <w:snapToGrid w:val="0"/>
        <w:spacing w:line="360" w:lineRule="auto"/>
        <w:ind w:firstLine="3120" w:firstLineChars="1300"/>
        <w:rPr>
          <w:rFonts w:hint="eastAsia" w:ascii="宋体" w:hAnsi="宋体" w:cs="宋体"/>
          <w:sz w:val="24"/>
          <w:highlight w:val="none"/>
        </w:rPr>
      </w:pPr>
      <w:r>
        <w:rPr>
          <w:rFonts w:hint="eastAsia" w:ascii="宋体" w:hAnsi="宋体" w:cs="宋体"/>
          <w:bCs/>
          <w:sz w:val="24"/>
          <w:highlight w:val="none"/>
        </w:rPr>
        <w:t>法定代表人或被授权人</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bCs/>
          <w:sz w:val="24"/>
          <w:highlight w:val="none"/>
        </w:rPr>
        <w:t>（签字或盖章）</w:t>
      </w:r>
    </w:p>
    <w:p w14:paraId="1FF279EA">
      <w:pPr>
        <w:adjustRightInd w:val="0"/>
        <w:snapToGrid w:val="0"/>
        <w:spacing w:line="360" w:lineRule="auto"/>
        <w:jc w:val="right"/>
        <w:rPr>
          <w:rFonts w:ascii="宋体" w:hAnsi="宋体" w:cs="宋体"/>
          <w:bCs/>
          <w:sz w:val="24"/>
          <w:highlight w:val="none"/>
        </w:rPr>
      </w:pP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67D42B9B">
      <w:pPr>
        <w:jc w:val="left"/>
        <w:rPr>
          <w:rFonts w:hint="eastAsia" w:ascii="宋体" w:hAnsi="宋体" w:cs="宋体"/>
          <w:b/>
          <w:bCs/>
          <w:sz w:val="24"/>
          <w:highlight w:val="none"/>
        </w:rPr>
      </w:pPr>
    </w:p>
    <w:p w14:paraId="2A2FA5DF">
      <w:pPr>
        <w:rPr>
          <w:rFonts w:hint="eastAsia" w:ascii="宋体" w:hAnsi="宋体" w:cs="宋体"/>
          <w:b/>
          <w:bCs/>
          <w:sz w:val="24"/>
          <w:highlight w:val="none"/>
        </w:rPr>
      </w:pPr>
      <w:r>
        <w:rPr>
          <w:rFonts w:hint="eastAsia" w:ascii="宋体" w:hAnsi="宋体" w:cs="宋体"/>
          <w:b/>
          <w:bCs/>
          <w:sz w:val="24"/>
          <w:highlight w:val="none"/>
        </w:rPr>
        <w:br w:type="page"/>
      </w:r>
    </w:p>
    <w:p w14:paraId="11F5CAAD">
      <w:pPr>
        <w:rPr>
          <w:rFonts w:hint="eastAsia" w:ascii="宋体" w:hAnsi="宋体" w:cs="宋体"/>
          <w:b/>
          <w:bCs/>
          <w:sz w:val="24"/>
          <w:highlight w:val="none"/>
        </w:rPr>
      </w:pPr>
      <w:r>
        <w:rPr>
          <w:rFonts w:hint="eastAsia" w:ascii="宋体" w:hAnsi="宋体" w:cs="宋体"/>
          <w:b/>
          <w:bCs/>
          <w:sz w:val="24"/>
          <w:highlight w:val="none"/>
        </w:rPr>
        <w:t>附件2：法定代表人证明书及授权书</w:t>
      </w:r>
    </w:p>
    <w:p w14:paraId="05F8E159">
      <w:pPr>
        <w:spacing w:line="360" w:lineRule="auto"/>
        <w:ind w:firstLine="211"/>
        <w:jc w:val="center"/>
        <w:rPr>
          <w:rFonts w:hint="eastAsia" w:ascii="宋体" w:hAnsi="宋体" w:cs="宋体"/>
          <w:b/>
          <w:sz w:val="28"/>
          <w:szCs w:val="28"/>
          <w:highlight w:val="none"/>
        </w:rPr>
      </w:pPr>
      <w:bookmarkStart w:id="0" w:name="_Toc49019498"/>
      <w:bookmarkStart w:id="1" w:name="_Toc47418732"/>
      <w:bookmarkStart w:id="2" w:name="_Toc47262070"/>
      <w:bookmarkStart w:id="3" w:name="_Toc48791236"/>
      <w:bookmarkStart w:id="4" w:name="_Toc49019237"/>
      <w:bookmarkStart w:id="5" w:name="_Toc47418939"/>
      <w:bookmarkStart w:id="6" w:name="_Toc47418256"/>
      <w:bookmarkStart w:id="7" w:name="_Toc48995852"/>
      <w:bookmarkStart w:id="8" w:name="_Toc47261691"/>
      <w:bookmarkStart w:id="9" w:name="_Toc47261886"/>
      <w:r>
        <w:rPr>
          <w:rFonts w:hint="eastAsia" w:ascii="宋体" w:hAnsi="宋体" w:cs="宋体"/>
          <w:b/>
          <w:sz w:val="28"/>
          <w:szCs w:val="28"/>
          <w:highlight w:val="none"/>
        </w:rPr>
        <w:t>法定代表人证明书</w:t>
      </w:r>
    </w:p>
    <w:tbl>
      <w:tblPr>
        <w:tblStyle w:val="6"/>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7D015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4A260AB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致：</w:t>
            </w:r>
            <w:r>
              <w:rPr>
                <w:rFonts w:hint="eastAsia" w:ascii="宋体" w:hAnsi="宋体" w:cs="宋体"/>
                <w:bCs/>
                <w:sz w:val="24"/>
                <w:highlight w:val="none"/>
                <w:u w:val="single"/>
              </w:rPr>
              <w:t>（采购人名称）</w:t>
            </w:r>
          </w:p>
        </w:tc>
      </w:tr>
      <w:tr w14:paraId="1ADFC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0B331CEC">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企业</w:t>
            </w:r>
          </w:p>
          <w:p w14:paraId="02115A3B">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法人</w:t>
            </w:r>
          </w:p>
        </w:tc>
        <w:tc>
          <w:tcPr>
            <w:tcW w:w="2412" w:type="dxa"/>
            <w:noWrap w:val="0"/>
            <w:vAlign w:val="center"/>
          </w:tcPr>
          <w:p w14:paraId="60E47C11">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企 业 名 称</w:t>
            </w:r>
          </w:p>
        </w:tc>
        <w:tc>
          <w:tcPr>
            <w:tcW w:w="4972" w:type="dxa"/>
            <w:gridSpan w:val="3"/>
            <w:noWrap w:val="0"/>
            <w:vAlign w:val="center"/>
          </w:tcPr>
          <w:p w14:paraId="596EF306">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tc>
      </w:tr>
      <w:tr w14:paraId="4EFE8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59486AF3">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2412" w:type="dxa"/>
            <w:noWrap w:val="0"/>
            <w:vAlign w:val="center"/>
          </w:tcPr>
          <w:p w14:paraId="7DD2FF4B">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法 定 地 址</w:t>
            </w:r>
          </w:p>
        </w:tc>
        <w:tc>
          <w:tcPr>
            <w:tcW w:w="4972" w:type="dxa"/>
            <w:gridSpan w:val="3"/>
            <w:noWrap w:val="0"/>
            <w:vAlign w:val="center"/>
          </w:tcPr>
          <w:p w14:paraId="6EF567CE">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tc>
      </w:tr>
      <w:tr w14:paraId="7853D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135FC5DC">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2412" w:type="dxa"/>
            <w:noWrap w:val="0"/>
            <w:vAlign w:val="center"/>
          </w:tcPr>
          <w:p w14:paraId="16AA2120">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工商登记机关</w:t>
            </w:r>
          </w:p>
        </w:tc>
        <w:tc>
          <w:tcPr>
            <w:tcW w:w="4972" w:type="dxa"/>
            <w:gridSpan w:val="3"/>
            <w:noWrap w:val="0"/>
            <w:vAlign w:val="center"/>
          </w:tcPr>
          <w:p w14:paraId="50684228">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tc>
      </w:tr>
      <w:tr w14:paraId="33405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24D0B502">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2412" w:type="dxa"/>
            <w:noWrap w:val="0"/>
            <w:vAlign w:val="center"/>
          </w:tcPr>
          <w:p w14:paraId="1F8474B2">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统一社会信用代码</w:t>
            </w:r>
          </w:p>
        </w:tc>
        <w:tc>
          <w:tcPr>
            <w:tcW w:w="4972" w:type="dxa"/>
            <w:gridSpan w:val="3"/>
            <w:noWrap w:val="0"/>
            <w:vAlign w:val="center"/>
          </w:tcPr>
          <w:p w14:paraId="62A14F9A">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tc>
      </w:tr>
      <w:tr w14:paraId="3B902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1315127A">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法定</w:t>
            </w:r>
          </w:p>
          <w:p w14:paraId="3E45E3F3">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代表人</w:t>
            </w:r>
          </w:p>
        </w:tc>
        <w:tc>
          <w:tcPr>
            <w:tcW w:w="2412" w:type="dxa"/>
            <w:noWrap w:val="0"/>
            <w:vAlign w:val="center"/>
          </w:tcPr>
          <w:p w14:paraId="51B3D0C5">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姓    名</w:t>
            </w:r>
          </w:p>
        </w:tc>
        <w:tc>
          <w:tcPr>
            <w:tcW w:w="1607" w:type="dxa"/>
            <w:noWrap w:val="0"/>
            <w:vAlign w:val="center"/>
          </w:tcPr>
          <w:p w14:paraId="3A8FFF46">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737" w:type="dxa"/>
            <w:noWrap w:val="0"/>
            <w:vAlign w:val="center"/>
          </w:tcPr>
          <w:p w14:paraId="1629769C">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联系电话</w:t>
            </w:r>
          </w:p>
        </w:tc>
        <w:tc>
          <w:tcPr>
            <w:tcW w:w="1628" w:type="dxa"/>
            <w:noWrap w:val="0"/>
            <w:vAlign w:val="center"/>
          </w:tcPr>
          <w:p w14:paraId="000E4F7C">
            <w:pPr>
              <w:tabs>
                <w:tab w:val="right" w:leader="dot" w:pos="9022"/>
              </w:tabs>
              <w:autoSpaceDE w:val="0"/>
              <w:autoSpaceDN w:val="0"/>
              <w:adjustRightInd w:val="0"/>
              <w:spacing w:line="500" w:lineRule="exact"/>
              <w:jc w:val="center"/>
              <w:rPr>
                <w:rFonts w:hint="eastAsia" w:ascii="宋体" w:hAnsi="宋体" w:cs="宋体"/>
                <w:bCs/>
                <w:sz w:val="24"/>
                <w:highlight w:val="none"/>
              </w:rPr>
            </w:pPr>
          </w:p>
        </w:tc>
      </w:tr>
      <w:tr w14:paraId="78E83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3351C52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645827F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5B45C5A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0E6ACB0F">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164C1905">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687E41A9">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法定</w:t>
            </w:r>
          </w:p>
          <w:p w14:paraId="76090169">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代表人</w:t>
            </w:r>
          </w:p>
          <w:p w14:paraId="72AD660F">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身份证</w:t>
            </w:r>
          </w:p>
          <w:p w14:paraId="21AFAAD3">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复印件</w:t>
            </w:r>
          </w:p>
        </w:tc>
        <w:tc>
          <w:tcPr>
            <w:tcW w:w="4019" w:type="dxa"/>
            <w:gridSpan w:val="2"/>
            <w:vMerge w:val="restart"/>
            <w:noWrap w:val="0"/>
            <w:vAlign w:val="center"/>
          </w:tcPr>
          <w:p w14:paraId="216E7F03">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spacing w:val="-4"/>
                <w:sz w:val="24"/>
                <w:highlight w:val="none"/>
              </w:rPr>
              <w:t>身份证（国徽面、人像面）</w:t>
            </w:r>
          </w:p>
        </w:tc>
        <w:tc>
          <w:tcPr>
            <w:tcW w:w="3365" w:type="dxa"/>
            <w:gridSpan w:val="2"/>
            <w:noWrap w:val="0"/>
            <w:vAlign w:val="center"/>
          </w:tcPr>
          <w:p w14:paraId="47490ECB">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1C45C397">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（法定代表人签字或盖章）</w:t>
            </w:r>
          </w:p>
        </w:tc>
      </w:tr>
      <w:tr w14:paraId="3B6ED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3565185F">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019" w:type="dxa"/>
            <w:gridSpan w:val="2"/>
            <w:vMerge w:val="continue"/>
            <w:noWrap w:val="0"/>
            <w:vAlign w:val="top"/>
          </w:tcPr>
          <w:p w14:paraId="78ABD73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3365" w:type="dxa"/>
            <w:gridSpan w:val="2"/>
            <w:noWrap w:val="0"/>
            <w:vAlign w:val="top"/>
          </w:tcPr>
          <w:p w14:paraId="010EA2E6">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701BEFAF">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62B86530">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（供应商公章）</w:t>
            </w:r>
          </w:p>
          <w:p w14:paraId="0BDFF13A">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3640F687">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1A41C3BB">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年  月  日</w:t>
            </w:r>
          </w:p>
        </w:tc>
      </w:tr>
    </w:tbl>
    <w:p w14:paraId="7E948E97">
      <w:pPr>
        <w:spacing w:line="360" w:lineRule="auto"/>
        <w:ind w:firstLine="211"/>
        <w:jc w:val="center"/>
        <w:rPr>
          <w:rFonts w:hint="eastAsia" w:ascii="宋体" w:hAnsi="宋体" w:cs="宋体"/>
          <w:b/>
          <w:sz w:val="28"/>
          <w:szCs w:val="28"/>
          <w:highlight w:val="none"/>
        </w:rPr>
        <w:sectPr>
          <w:footerReference r:id="rId3" w:type="default"/>
          <w:pgSz w:w="11906" w:h="16838"/>
          <w:pgMar w:top="1440" w:right="1800" w:bottom="1440" w:left="1800" w:header="851" w:footer="992" w:gutter="0"/>
          <w:pgNumType w:start="1"/>
          <w:cols w:space="720" w:num="1"/>
          <w:docGrid w:type="lines" w:linePitch="312" w:charSpace="0"/>
        </w:sectPr>
      </w:pPr>
    </w:p>
    <w:p w14:paraId="286BB533">
      <w:pPr>
        <w:rPr>
          <w:rFonts w:hint="eastAsia"/>
          <w:highlight w:val="none"/>
        </w:rPr>
      </w:pPr>
    </w:p>
    <w:p w14:paraId="342A34E4">
      <w:pPr>
        <w:spacing w:line="360" w:lineRule="auto"/>
        <w:ind w:firstLine="211"/>
        <w:jc w:val="center"/>
        <w:rPr>
          <w:rFonts w:hint="eastAsia" w:ascii="宋体" w:hAnsi="宋体" w:cs="宋体"/>
          <w:b/>
          <w:sz w:val="28"/>
          <w:szCs w:val="28"/>
          <w:highlight w:val="none"/>
        </w:rPr>
      </w:pPr>
      <w:r>
        <w:rPr>
          <w:rFonts w:hint="eastAsia" w:ascii="宋体" w:hAnsi="宋体" w:cs="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6"/>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1BA93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265ABA3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致：</w:t>
            </w:r>
            <w:r>
              <w:rPr>
                <w:rFonts w:hint="eastAsia" w:ascii="宋体" w:hAnsi="宋体" w:cs="宋体"/>
                <w:bCs/>
                <w:sz w:val="24"/>
                <w:highlight w:val="none"/>
                <w:u w:val="single"/>
              </w:rPr>
              <w:t>（采购人名称）</w:t>
            </w:r>
          </w:p>
        </w:tc>
      </w:tr>
      <w:tr w14:paraId="74B2B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285A8B7F">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被</w:t>
            </w:r>
          </w:p>
          <w:p w14:paraId="5AE033E6">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授</w:t>
            </w:r>
          </w:p>
          <w:p w14:paraId="5E7B4333">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权</w:t>
            </w:r>
          </w:p>
          <w:p w14:paraId="27E01B7B">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人</w:t>
            </w:r>
          </w:p>
        </w:tc>
        <w:tc>
          <w:tcPr>
            <w:tcW w:w="1668" w:type="dxa"/>
            <w:noWrap w:val="0"/>
            <w:vAlign w:val="center"/>
          </w:tcPr>
          <w:p w14:paraId="2C64A897">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姓    名</w:t>
            </w:r>
          </w:p>
        </w:tc>
        <w:tc>
          <w:tcPr>
            <w:tcW w:w="2975" w:type="dxa"/>
            <w:gridSpan w:val="2"/>
            <w:noWrap w:val="0"/>
            <w:vAlign w:val="center"/>
          </w:tcPr>
          <w:p w14:paraId="76399407">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393" w:type="dxa"/>
            <w:noWrap w:val="0"/>
            <w:vAlign w:val="center"/>
          </w:tcPr>
          <w:p w14:paraId="7D041B4C">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性    别</w:t>
            </w:r>
          </w:p>
        </w:tc>
        <w:tc>
          <w:tcPr>
            <w:tcW w:w="2321" w:type="dxa"/>
            <w:noWrap w:val="0"/>
            <w:vAlign w:val="center"/>
          </w:tcPr>
          <w:p w14:paraId="2DCB00DB">
            <w:pPr>
              <w:tabs>
                <w:tab w:val="right" w:leader="dot" w:pos="9022"/>
              </w:tabs>
              <w:autoSpaceDE w:val="0"/>
              <w:autoSpaceDN w:val="0"/>
              <w:adjustRightInd w:val="0"/>
              <w:spacing w:line="500" w:lineRule="exact"/>
              <w:jc w:val="center"/>
              <w:rPr>
                <w:rFonts w:hint="eastAsia" w:ascii="宋体" w:hAnsi="宋体" w:cs="宋体"/>
                <w:bCs/>
                <w:sz w:val="24"/>
                <w:highlight w:val="none"/>
              </w:rPr>
            </w:pPr>
          </w:p>
        </w:tc>
      </w:tr>
      <w:tr w14:paraId="78F5A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2CD507D">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668" w:type="dxa"/>
            <w:noWrap w:val="0"/>
            <w:vAlign w:val="center"/>
          </w:tcPr>
          <w:p w14:paraId="68DCB5B7">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职    务</w:t>
            </w:r>
          </w:p>
        </w:tc>
        <w:tc>
          <w:tcPr>
            <w:tcW w:w="2975" w:type="dxa"/>
            <w:gridSpan w:val="2"/>
            <w:noWrap w:val="0"/>
            <w:vAlign w:val="center"/>
          </w:tcPr>
          <w:p w14:paraId="10615198">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393" w:type="dxa"/>
            <w:noWrap w:val="0"/>
            <w:vAlign w:val="center"/>
          </w:tcPr>
          <w:p w14:paraId="1CEA133E">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联系电话</w:t>
            </w:r>
          </w:p>
        </w:tc>
        <w:tc>
          <w:tcPr>
            <w:tcW w:w="2321" w:type="dxa"/>
            <w:noWrap w:val="0"/>
            <w:vAlign w:val="center"/>
          </w:tcPr>
          <w:p w14:paraId="1B9B0665">
            <w:pPr>
              <w:tabs>
                <w:tab w:val="right" w:leader="dot" w:pos="9022"/>
              </w:tabs>
              <w:autoSpaceDE w:val="0"/>
              <w:autoSpaceDN w:val="0"/>
              <w:adjustRightInd w:val="0"/>
              <w:spacing w:line="500" w:lineRule="exact"/>
              <w:jc w:val="center"/>
              <w:rPr>
                <w:rFonts w:hint="eastAsia" w:ascii="宋体" w:hAnsi="宋体" w:cs="宋体"/>
                <w:bCs/>
                <w:sz w:val="24"/>
                <w:highlight w:val="none"/>
              </w:rPr>
            </w:pPr>
          </w:p>
        </w:tc>
      </w:tr>
      <w:tr w14:paraId="6769A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86" w:type="dxa"/>
            <w:vMerge w:val="restart"/>
            <w:noWrap w:val="0"/>
            <w:vAlign w:val="top"/>
          </w:tcPr>
          <w:p w14:paraId="4EB06735">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被</w:t>
            </w:r>
          </w:p>
          <w:p w14:paraId="53C76F4A">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授</w:t>
            </w:r>
          </w:p>
          <w:p w14:paraId="76C98650">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权</w:t>
            </w:r>
          </w:p>
          <w:p w14:paraId="2C9EE475">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项</w:t>
            </w:r>
          </w:p>
          <w:p w14:paraId="71DA4BC9">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目</w:t>
            </w:r>
          </w:p>
          <w:p w14:paraId="479D9068">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与</w:t>
            </w:r>
          </w:p>
          <w:p w14:paraId="4CD7810E">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内</w:t>
            </w:r>
          </w:p>
          <w:p w14:paraId="7ECC0CE3">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容</w:t>
            </w:r>
          </w:p>
        </w:tc>
        <w:tc>
          <w:tcPr>
            <w:tcW w:w="1668" w:type="dxa"/>
            <w:noWrap w:val="0"/>
            <w:vAlign w:val="top"/>
          </w:tcPr>
          <w:p w14:paraId="6AC1C8CE">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项目名称</w:t>
            </w:r>
          </w:p>
        </w:tc>
        <w:tc>
          <w:tcPr>
            <w:tcW w:w="6689" w:type="dxa"/>
            <w:gridSpan w:val="4"/>
            <w:noWrap w:val="0"/>
            <w:vAlign w:val="top"/>
          </w:tcPr>
          <w:p w14:paraId="7E9EA2BE">
            <w:pPr>
              <w:tabs>
                <w:tab w:val="right" w:leader="dot" w:pos="9022"/>
              </w:tabs>
              <w:autoSpaceDE w:val="0"/>
              <w:autoSpaceDN w:val="0"/>
              <w:adjustRightInd w:val="0"/>
              <w:spacing w:line="500" w:lineRule="exact"/>
              <w:jc w:val="center"/>
              <w:rPr>
                <w:rFonts w:hint="eastAsia" w:ascii="宋体" w:hAnsi="宋体" w:cs="宋体"/>
                <w:bCs/>
                <w:sz w:val="24"/>
                <w:highlight w:val="none"/>
              </w:rPr>
            </w:pPr>
          </w:p>
        </w:tc>
      </w:tr>
      <w:tr w14:paraId="13767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327F1F1">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668" w:type="dxa"/>
            <w:noWrap w:val="0"/>
            <w:vAlign w:val="top"/>
          </w:tcPr>
          <w:p w14:paraId="4ED16851">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包段名称</w:t>
            </w:r>
          </w:p>
        </w:tc>
        <w:tc>
          <w:tcPr>
            <w:tcW w:w="6689" w:type="dxa"/>
            <w:gridSpan w:val="4"/>
            <w:noWrap w:val="0"/>
            <w:vAlign w:val="top"/>
          </w:tcPr>
          <w:p w14:paraId="5E188D04">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【第</w:t>
            </w:r>
            <w:r>
              <w:rPr>
                <w:rFonts w:hint="eastAsia" w:ascii="宋体" w:hAnsi="宋体" w:cs="宋体"/>
                <w:bCs/>
                <w:sz w:val="24"/>
                <w:highlight w:val="none"/>
                <w:u w:val="single"/>
              </w:rPr>
              <w:t xml:space="preserve">      </w:t>
            </w:r>
            <w:r>
              <w:rPr>
                <w:rFonts w:hint="eastAsia" w:ascii="宋体" w:hAnsi="宋体" w:cs="宋体"/>
                <w:bCs/>
                <w:sz w:val="24"/>
                <w:highlight w:val="none"/>
              </w:rPr>
              <w:t>包：</w:t>
            </w:r>
            <w:r>
              <w:rPr>
                <w:rFonts w:hint="eastAsia" w:ascii="宋体" w:hAnsi="宋体" w:cs="宋体"/>
                <w:bCs/>
                <w:sz w:val="24"/>
                <w:highlight w:val="none"/>
                <w:u w:val="single"/>
              </w:rPr>
              <w:t xml:space="preserve">                             </w:t>
            </w:r>
            <w:r>
              <w:rPr>
                <w:rFonts w:hint="eastAsia" w:ascii="宋体" w:hAnsi="宋体" w:cs="宋体"/>
                <w:bCs/>
                <w:sz w:val="24"/>
                <w:highlight w:val="none"/>
              </w:rPr>
              <w:t>】</w:t>
            </w:r>
          </w:p>
        </w:tc>
      </w:tr>
      <w:tr w14:paraId="485AC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86" w:type="dxa"/>
            <w:vMerge w:val="continue"/>
            <w:noWrap w:val="0"/>
            <w:vAlign w:val="top"/>
          </w:tcPr>
          <w:p w14:paraId="038C65D9">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668" w:type="dxa"/>
            <w:noWrap w:val="0"/>
            <w:vAlign w:val="top"/>
          </w:tcPr>
          <w:p w14:paraId="55F10289">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项目编号</w:t>
            </w:r>
          </w:p>
        </w:tc>
        <w:tc>
          <w:tcPr>
            <w:tcW w:w="6689" w:type="dxa"/>
            <w:gridSpan w:val="4"/>
            <w:noWrap w:val="0"/>
            <w:vAlign w:val="top"/>
          </w:tcPr>
          <w:p w14:paraId="4DECFF40">
            <w:pPr>
              <w:tabs>
                <w:tab w:val="right" w:leader="dot" w:pos="9022"/>
              </w:tabs>
              <w:autoSpaceDE w:val="0"/>
              <w:autoSpaceDN w:val="0"/>
              <w:adjustRightInd w:val="0"/>
              <w:spacing w:line="500" w:lineRule="exact"/>
              <w:jc w:val="center"/>
              <w:rPr>
                <w:rFonts w:hint="eastAsia" w:ascii="宋体" w:hAnsi="宋体" w:cs="宋体"/>
                <w:bCs/>
                <w:sz w:val="24"/>
                <w:highlight w:val="none"/>
              </w:rPr>
            </w:pPr>
          </w:p>
        </w:tc>
      </w:tr>
      <w:tr w14:paraId="0E344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6B8E72B3">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668" w:type="dxa"/>
            <w:noWrap w:val="0"/>
            <w:vAlign w:val="center"/>
          </w:tcPr>
          <w:p w14:paraId="6252331A">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授权范围</w:t>
            </w:r>
          </w:p>
        </w:tc>
        <w:tc>
          <w:tcPr>
            <w:tcW w:w="6689" w:type="dxa"/>
            <w:gridSpan w:val="4"/>
            <w:noWrap w:val="0"/>
            <w:vAlign w:val="top"/>
          </w:tcPr>
          <w:p w14:paraId="34A90316">
            <w:pPr>
              <w:tabs>
                <w:tab w:val="right" w:leader="dot" w:pos="9022"/>
              </w:tabs>
              <w:autoSpaceDE w:val="0"/>
              <w:autoSpaceDN w:val="0"/>
              <w:adjustRightInd w:val="0"/>
              <w:spacing w:line="500" w:lineRule="exact"/>
              <w:jc w:val="left"/>
              <w:rPr>
                <w:rFonts w:hint="eastAsia" w:ascii="宋体" w:hAnsi="宋体" w:cs="宋体"/>
                <w:bCs/>
                <w:sz w:val="24"/>
                <w:highlight w:val="none"/>
              </w:rPr>
            </w:pPr>
            <w:r>
              <w:rPr>
                <w:rFonts w:hint="eastAsia" w:ascii="宋体" w:hAnsi="宋体" w:cs="宋体"/>
                <w:bCs/>
                <w:sz w:val="24"/>
                <w:highlight w:val="none"/>
              </w:rPr>
              <w:t>全权办理本次招标采购项目的投标、联系、洽谈、签约、执行等具体事务，签署全部有关文件、文书、协议及合同。</w:t>
            </w:r>
          </w:p>
        </w:tc>
      </w:tr>
      <w:tr w14:paraId="57E97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454CF874">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668" w:type="dxa"/>
            <w:noWrap w:val="0"/>
            <w:vAlign w:val="top"/>
          </w:tcPr>
          <w:p w14:paraId="1325C906">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法律责任</w:t>
            </w:r>
          </w:p>
        </w:tc>
        <w:tc>
          <w:tcPr>
            <w:tcW w:w="6689" w:type="dxa"/>
            <w:gridSpan w:val="4"/>
            <w:noWrap w:val="0"/>
            <w:vAlign w:val="top"/>
          </w:tcPr>
          <w:p w14:paraId="3C2799CF">
            <w:pPr>
              <w:tabs>
                <w:tab w:val="right" w:leader="dot" w:pos="9022"/>
              </w:tabs>
              <w:autoSpaceDE w:val="0"/>
              <w:autoSpaceDN w:val="0"/>
              <w:adjustRightInd w:val="0"/>
              <w:spacing w:line="500" w:lineRule="exact"/>
              <w:jc w:val="left"/>
              <w:rPr>
                <w:rFonts w:hint="eastAsia" w:ascii="宋体" w:hAnsi="宋体" w:cs="宋体"/>
                <w:bCs/>
                <w:sz w:val="24"/>
                <w:highlight w:val="none"/>
              </w:rPr>
            </w:pPr>
            <w:r>
              <w:rPr>
                <w:rFonts w:hint="eastAsia" w:ascii="宋体" w:hAnsi="宋体" w:cs="宋体"/>
                <w:bCs/>
                <w:sz w:val="24"/>
                <w:highlight w:val="none"/>
              </w:rPr>
              <w:t>本公司对被授权人在本项目中所实施的代理行为承担全部法律责任。</w:t>
            </w:r>
          </w:p>
        </w:tc>
      </w:tr>
      <w:tr w14:paraId="2E64F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C34D773">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668" w:type="dxa"/>
            <w:noWrap w:val="0"/>
            <w:vAlign w:val="center"/>
          </w:tcPr>
          <w:p w14:paraId="410AB04C">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授权期限</w:t>
            </w:r>
          </w:p>
        </w:tc>
        <w:tc>
          <w:tcPr>
            <w:tcW w:w="6689" w:type="dxa"/>
            <w:gridSpan w:val="4"/>
            <w:noWrap w:val="0"/>
            <w:vAlign w:val="center"/>
          </w:tcPr>
          <w:p w14:paraId="38A5FCF3">
            <w:pPr>
              <w:tabs>
                <w:tab w:val="right" w:leader="dot" w:pos="9022"/>
              </w:tabs>
              <w:autoSpaceDE w:val="0"/>
              <w:autoSpaceDN w:val="0"/>
              <w:adjustRightInd w:val="0"/>
              <w:spacing w:line="500" w:lineRule="exact"/>
              <w:jc w:val="left"/>
              <w:rPr>
                <w:rFonts w:hint="eastAsia" w:ascii="宋体" w:hAnsi="宋体" w:cs="宋体"/>
                <w:bCs/>
                <w:sz w:val="24"/>
                <w:highlight w:val="none"/>
              </w:rPr>
            </w:pPr>
            <w:r>
              <w:rPr>
                <w:rFonts w:hint="eastAsia" w:ascii="宋体" w:hAnsi="宋体" w:cs="宋体"/>
                <w:bCs/>
                <w:sz w:val="24"/>
                <w:highlight w:val="none"/>
              </w:rPr>
              <w:t>本授权书自开标会议之日计算有效期为90天。</w:t>
            </w:r>
          </w:p>
        </w:tc>
      </w:tr>
      <w:tr w14:paraId="7A55C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00F9C0BD">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被授权人身份证复印件</w:t>
            </w:r>
          </w:p>
        </w:tc>
        <w:tc>
          <w:tcPr>
            <w:tcW w:w="4804" w:type="dxa"/>
            <w:gridSpan w:val="3"/>
            <w:vMerge w:val="restart"/>
            <w:noWrap w:val="0"/>
            <w:vAlign w:val="top"/>
          </w:tcPr>
          <w:p w14:paraId="7752903C">
            <w:pPr>
              <w:tabs>
                <w:tab w:val="right" w:leader="dot" w:pos="9022"/>
              </w:tabs>
              <w:autoSpaceDE w:val="0"/>
              <w:autoSpaceDN w:val="0"/>
              <w:adjustRightInd w:val="0"/>
              <w:snapToGrid w:val="0"/>
              <w:spacing w:line="360" w:lineRule="auto"/>
              <w:rPr>
                <w:rFonts w:hint="eastAsia" w:ascii="宋体" w:hAnsi="宋体" w:cs="宋体"/>
                <w:bCs/>
                <w:sz w:val="24"/>
                <w:highlight w:val="none"/>
              </w:rPr>
            </w:pPr>
          </w:p>
          <w:p w14:paraId="61A69820">
            <w:pPr>
              <w:tabs>
                <w:tab w:val="right" w:leader="dot" w:pos="9022"/>
              </w:tabs>
              <w:autoSpaceDE w:val="0"/>
              <w:autoSpaceDN w:val="0"/>
              <w:adjustRightInd w:val="0"/>
              <w:snapToGrid w:val="0"/>
              <w:spacing w:line="360" w:lineRule="auto"/>
              <w:rPr>
                <w:rFonts w:ascii="宋体" w:hAnsi="宋体" w:cs="宋体"/>
                <w:bCs/>
                <w:sz w:val="24"/>
                <w:highlight w:val="none"/>
                <w:u w:val="single"/>
              </w:rPr>
            </w:pPr>
            <w:r>
              <w:rPr>
                <w:rFonts w:hint="eastAsia" w:ascii="宋体" w:hAnsi="宋体" w:cs="宋体"/>
                <w:bCs/>
                <w:sz w:val="24"/>
                <w:highlight w:val="none"/>
              </w:rPr>
              <w:t>法定代表人签字或盖章：</w:t>
            </w:r>
            <w:r>
              <w:rPr>
                <w:rFonts w:hint="eastAsia" w:ascii="宋体" w:hAnsi="宋体" w:cs="宋体"/>
                <w:bCs/>
                <w:sz w:val="24"/>
                <w:highlight w:val="none"/>
                <w:u w:val="single"/>
              </w:rPr>
              <w:t xml:space="preserve">          </w:t>
            </w:r>
          </w:p>
          <w:p w14:paraId="3307C6BE">
            <w:pPr>
              <w:tabs>
                <w:tab w:val="right" w:leader="dot" w:pos="9022"/>
              </w:tabs>
              <w:autoSpaceDE w:val="0"/>
              <w:autoSpaceDN w:val="0"/>
              <w:adjustRightInd w:val="0"/>
              <w:snapToGrid w:val="0"/>
              <w:spacing w:line="360" w:lineRule="auto"/>
              <w:rPr>
                <w:rFonts w:hint="eastAsia" w:ascii="宋体" w:hAnsi="宋体" w:cs="宋体"/>
                <w:bCs/>
                <w:sz w:val="24"/>
                <w:highlight w:val="none"/>
              </w:rPr>
            </w:pPr>
          </w:p>
          <w:p w14:paraId="01EDF836">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被授权人签字或盖章：</w:t>
            </w:r>
            <w:r>
              <w:rPr>
                <w:rFonts w:hint="eastAsia" w:ascii="宋体" w:hAnsi="宋体" w:cs="宋体"/>
                <w:bCs/>
                <w:sz w:val="24"/>
                <w:highlight w:val="none"/>
                <w:u w:val="single"/>
              </w:rPr>
              <w:t xml:space="preserve">            </w:t>
            </w:r>
          </w:p>
        </w:tc>
      </w:tr>
      <w:tr w14:paraId="4E0CE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015BB5DD">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spacing w:val="-4"/>
                <w:sz w:val="24"/>
                <w:highlight w:val="none"/>
              </w:rPr>
              <w:t>身份证（国徽面、人像面）</w:t>
            </w:r>
          </w:p>
        </w:tc>
        <w:tc>
          <w:tcPr>
            <w:tcW w:w="4804" w:type="dxa"/>
            <w:gridSpan w:val="3"/>
            <w:vMerge w:val="continue"/>
            <w:noWrap w:val="0"/>
            <w:vAlign w:val="top"/>
          </w:tcPr>
          <w:p w14:paraId="75EE418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33856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noWrap w:val="0"/>
            <w:vAlign w:val="top"/>
          </w:tcPr>
          <w:p w14:paraId="6777BCA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804" w:type="dxa"/>
            <w:gridSpan w:val="3"/>
            <w:noWrap w:val="0"/>
            <w:vAlign w:val="top"/>
          </w:tcPr>
          <w:p w14:paraId="0EBDE33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6ABFE36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311E0AE6">
            <w:pPr>
              <w:pStyle w:val="4"/>
              <w:rPr>
                <w:rFonts w:hint="eastAsia"/>
                <w:highlight w:val="none"/>
              </w:rPr>
            </w:pPr>
          </w:p>
          <w:p w14:paraId="6CCCA5AD">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（供应商公章）</w:t>
            </w:r>
          </w:p>
          <w:p w14:paraId="5C5C8FD4">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622C98C4">
            <w:pPr>
              <w:pStyle w:val="4"/>
              <w:rPr>
                <w:rFonts w:hint="eastAsia"/>
                <w:highlight w:val="none"/>
              </w:rPr>
            </w:pPr>
          </w:p>
          <w:p w14:paraId="2C89C6D5">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 xml:space="preserve">                </w:t>
            </w:r>
            <w:r>
              <w:rPr>
                <w:rFonts w:hint="eastAsia" w:ascii="宋体" w:hAnsi="宋体" w:cs="宋体"/>
                <w:bCs/>
                <w:sz w:val="24"/>
                <w:highlight w:val="none"/>
                <w:u w:val="single"/>
              </w:rPr>
              <w:t xml:space="preserve">     </w:t>
            </w:r>
            <w:r>
              <w:rPr>
                <w:rFonts w:hint="eastAsia" w:ascii="宋体" w:hAnsi="宋体" w:cs="宋体"/>
                <w:bCs/>
                <w:sz w:val="24"/>
                <w:highlight w:val="none"/>
              </w:rPr>
              <w:t>年</w:t>
            </w:r>
            <w:r>
              <w:rPr>
                <w:rFonts w:hint="eastAsia" w:ascii="宋体" w:hAnsi="宋体" w:cs="宋体"/>
                <w:bCs/>
                <w:sz w:val="24"/>
                <w:highlight w:val="none"/>
                <w:u w:val="single"/>
              </w:rPr>
              <w:t xml:space="preserve">     </w:t>
            </w:r>
            <w:r>
              <w:rPr>
                <w:rFonts w:hint="eastAsia" w:ascii="宋体" w:hAnsi="宋体" w:cs="宋体"/>
                <w:bCs/>
                <w:sz w:val="24"/>
                <w:highlight w:val="none"/>
              </w:rPr>
              <w:t>月</w:t>
            </w:r>
            <w:r>
              <w:rPr>
                <w:rFonts w:hint="eastAsia" w:ascii="宋体" w:hAnsi="宋体" w:cs="宋体"/>
                <w:bCs/>
                <w:sz w:val="24"/>
                <w:highlight w:val="none"/>
                <w:u w:val="single"/>
              </w:rPr>
              <w:t xml:space="preserve">     </w:t>
            </w:r>
            <w:r>
              <w:rPr>
                <w:rFonts w:hint="eastAsia" w:ascii="宋体" w:hAnsi="宋体" w:cs="宋体"/>
                <w:bCs/>
                <w:sz w:val="24"/>
                <w:highlight w:val="none"/>
              </w:rPr>
              <w:t>日</w:t>
            </w:r>
          </w:p>
        </w:tc>
      </w:tr>
    </w:tbl>
    <w:p w14:paraId="77F7152D">
      <w:pPr>
        <w:jc w:val="left"/>
        <w:rPr>
          <w:rFonts w:hint="eastAsia" w:ascii="宋体" w:hAnsi="宋体" w:cs="宋体"/>
          <w:b/>
          <w:bCs/>
          <w:sz w:val="24"/>
          <w:highlight w:val="none"/>
        </w:rPr>
      </w:pPr>
    </w:p>
    <w:p w14:paraId="234A96F2">
      <w:pPr>
        <w:pStyle w:val="2"/>
        <w:rPr>
          <w:rFonts w:cs="宋体"/>
          <w:spacing w:val="4"/>
          <w:kern w:val="2"/>
          <w:sz w:val="24"/>
          <w:szCs w:val="24"/>
          <w:highlight w:val="none"/>
        </w:rPr>
      </w:pPr>
      <w:r>
        <w:rPr>
          <w:rFonts w:cs="宋体"/>
          <w:spacing w:val="4"/>
          <w:kern w:val="2"/>
          <w:sz w:val="24"/>
          <w:szCs w:val="24"/>
          <w:highlight w:val="none"/>
        </w:rPr>
        <w:t xml:space="preserve">附件3：投标保证金缴纳 </w:t>
      </w:r>
    </w:p>
    <w:p w14:paraId="0A8718E0">
      <w:pPr>
        <w:snapToGrid w:val="0"/>
        <w:spacing w:line="480" w:lineRule="auto"/>
        <w:rPr>
          <w:rFonts w:ascii="宋体" w:hAnsi="宋体" w:cs="宋体"/>
          <w:bCs/>
          <w:color w:val="000000"/>
          <w:sz w:val="16"/>
          <w:szCs w:val="11"/>
          <w:highlight w:val="none"/>
          <w:u w:val="single"/>
        </w:rPr>
      </w:pPr>
    </w:p>
    <w:p w14:paraId="5EFD87CF">
      <w:pPr>
        <w:snapToGrid w:val="0"/>
        <w:spacing w:line="480" w:lineRule="auto"/>
        <w:rPr>
          <w:rFonts w:ascii="宋体" w:hAnsi="宋体" w:cs="宋体"/>
          <w:bCs/>
          <w:color w:val="000000"/>
          <w:sz w:val="24"/>
          <w:highlight w:val="none"/>
          <w:u w:val="single"/>
        </w:rPr>
      </w:pPr>
      <w:r>
        <w:rPr>
          <w:rFonts w:hint="eastAsia" w:ascii="宋体" w:hAnsi="宋体" w:cs="宋体"/>
          <w:bCs/>
          <w:color w:val="000000"/>
          <w:sz w:val="24"/>
          <w:highlight w:val="none"/>
          <w:u w:val="single"/>
        </w:rPr>
        <w:t>致：开瑞项目管理有限公司</w:t>
      </w:r>
    </w:p>
    <w:p w14:paraId="03EAE814">
      <w:pPr>
        <w:snapToGrid w:val="0"/>
        <w:spacing w:line="48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我公司为参与贵单位组织</w:t>
      </w:r>
      <w:r>
        <w:rPr>
          <w:rFonts w:hint="eastAsia" w:ascii="宋体" w:hAnsi="宋体" w:cs="宋体"/>
          <w:bCs/>
          <w:color w:val="000000"/>
          <w:sz w:val="24"/>
          <w:highlight w:val="none"/>
          <w:u w:val="single"/>
        </w:rPr>
        <w:t>的    （项目名称、项目编号、【第   包：  】）</w:t>
      </w:r>
      <w:r>
        <w:rPr>
          <w:rFonts w:hint="eastAsia" w:ascii="宋体" w:hAnsi="宋体" w:cs="宋体"/>
          <w:bCs/>
          <w:color w:val="000000"/>
          <w:sz w:val="24"/>
          <w:highlight w:val="none"/>
        </w:rPr>
        <w:t>的供应商，已经将本项目投标保证金（大写：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；小写：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）缴纳至指定账户，并附转账凭证。</w:t>
      </w:r>
    </w:p>
    <w:p w14:paraId="623E6F52">
      <w:pPr>
        <w:spacing w:line="360" w:lineRule="auto"/>
        <w:rPr>
          <w:rFonts w:ascii="宋体" w:hAnsi="宋体" w:cs="宋体"/>
          <w:bCs/>
          <w:color w:val="000000"/>
          <w:sz w:val="24"/>
          <w:highlight w:val="none"/>
        </w:rPr>
      </w:pPr>
      <w:r>
        <w:rPr>
          <w:rFonts w:hint="eastAsia" w:ascii="宋体" w:hAnsi="宋体" w:cs="宋体"/>
          <w:bCs/>
          <w:color w:val="000000"/>
          <w:sz w:val="32"/>
          <w:szCs w:val="22"/>
          <w:highlight w:val="none"/>
        </w:rPr>
        <w:t xml:space="preserve"> </w:t>
      </w:r>
      <w:r>
        <w:rPr>
          <w:rFonts w:hint="eastAsia" w:ascii="宋体" w:hAnsi="宋体" w:cs="宋体"/>
          <w:bCs/>
          <w:color w:val="000000"/>
          <w:sz w:val="24"/>
          <w:highlight w:val="none"/>
        </w:rPr>
        <w:t xml:space="preserve">附：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77E60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64396FEB">
            <w:pPr>
              <w:spacing w:line="360" w:lineRule="auto"/>
              <w:jc w:val="center"/>
              <w:rPr>
                <w:rFonts w:ascii="宋体" w:hAnsi="宋体" w:cs="宋体"/>
                <w:color w:val="000000"/>
                <w:szCs w:val="21"/>
                <w:highlight w:val="none"/>
              </w:rPr>
            </w:pPr>
            <w:r>
              <w:rPr>
                <w:rFonts w:hint="eastAsia" w:ascii="宋体" w:hAnsi="宋体" w:cs="宋体"/>
                <w:color w:val="000000"/>
                <w:sz w:val="24"/>
                <w:highlight w:val="none"/>
              </w:rPr>
              <w:t>（转帐或汇款的银行凭证复印件）</w:t>
            </w:r>
          </w:p>
        </w:tc>
      </w:tr>
    </w:tbl>
    <w:p w14:paraId="1C229697">
      <w:pPr>
        <w:adjustRightInd w:val="0"/>
        <w:snapToGrid w:val="0"/>
        <w:spacing w:line="360" w:lineRule="auto"/>
        <w:jc w:val="left"/>
        <w:rPr>
          <w:rFonts w:hint="eastAsia" w:ascii="宋体" w:hAnsi="宋体" w:cs="宋体"/>
          <w:b/>
          <w:bCs/>
          <w:sz w:val="24"/>
          <w:highlight w:val="none"/>
        </w:rPr>
      </w:pPr>
    </w:p>
    <w:p w14:paraId="0A3C27B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A0583C">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8215390">
                          <w:pPr>
                            <w:pStyle w:val="5"/>
                          </w:pPr>
                          <w:r>
                            <w:t xml:space="preserve">第 </w:t>
                          </w:r>
                          <w:r>
                            <w:fldChar w:fldCharType="begin"/>
                          </w:r>
                          <w:r>
                            <w:instrText xml:space="preserve"> PAGE  \* MERGEFORMAT </w:instrText>
                          </w:r>
                          <w:r>
                            <w:fldChar w:fldCharType="separate"/>
                          </w:r>
                          <w:r>
                            <w:t>34</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iC+ss0BAACn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9iC+ss0BAACnAwAADgAAAAAAAAABACAAAAAeAQAAZHJzL2Uy&#10;b0RvYy54bWxQSwUGAAAAAAYABgBZAQAAXQUAAAAA&#10;">
              <v:fill on="f" focussize="0,0"/>
              <v:stroke on="f"/>
              <v:imagedata o:title=""/>
              <o:lock v:ext="edit" aspectratio="f"/>
              <v:textbox inset="0mm,0mm,0mm,0mm" style="mso-fit-shape-to-text:t;">
                <w:txbxContent>
                  <w:p w14:paraId="48215390">
                    <w:pPr>
                      <w:pStyle w:val="5"/>
                    </w:pPr>
                    <w:r>
                      <w:t xml:space="preserve">第 </w:t>
                    </w:r>
                    <w:r>
                      <w:fldChar w:fldCharType="begin"/>
                    </w:r>
                    <w:r>
                      <w:instrText xml:space="preserve"> PAGE  \* MERGEFORMAT </w:instrText>
                    </w:r>
                    <w:r>
                      <w:fldChar w:fldCharType="separate"/>
                    </w:r>
                    <w:r>
                      <w:t>34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xODMzZGQ5YWM1MzIzNmUwMzJiNTQzN2U5MTE1YTcifQ=="/>
  </w:docVars>
  <w:rsids>
    <w:rsidRoot w:val="00000000"/>
    <w:rsid w:val="067D53C9"/>
    <w:rsid w:val="2BC43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3">
    <w:name w:val="heading 3"/>
    <w:basedOn w:val="1"/>
    <w:next w:val="1"/>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4"/>
      <w:lang w:val="zh-CN" w:bidi="zh-CN"/>
    </w:rPr>
  </w:style>
  <w:style w:type="paragraph" w:styleId="5">
    <w:name w:val="footer"/>
    <w:basedOn w:val="1"/>
    <w:next w:val="4"/>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2146</Words>
  <Characters>2198</Characters>
  <Lines>0</Lines>
  <Paragraphs>0</Paragraphs>
  <TotalTime>0</TotalTime>
  <ScaleCrop>false</ScaleCrop>
  <LinksUpToDate>false</LinksUpToDate>
  <CharactersWithSpaces>2499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2024-10-17T11:55:00Z</dcterms:created>
  <dc:creator>Administrator</dc:creator>
  <cp:lastModifiedBy>开瑞</cp:lastModifiedBy>
  <dcterms:modified xsi:type="dcterms:W3CDTF">2024-10-17T11:59:05Z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D5111E313898441388E55F2E671E092F_12</vt:lpwstr>
  </property>
</Properties>
</file>