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设计进度保证措施</w:t>
      </w:r>
      <w:bookmarkStart w:id="0" w:name="_GoBack"/>
      <w:bookmarkEnd w:id="0"/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2CD23D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37A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2024-10-31T09:46:53Z</dcterms:created>
  <dc:creator>ADMIN</dc:creator>
  <cp:lastModifiedBy>杨影星</cp:lastModifiedBy>
  <dcterms:modified xsi:type="dcterms:W3CDTF">2024-10-31T09:47:05Z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9111B349815144C3B5C8288A841037F7_12</vt:lpwstr>
  </property>
</Properties>
</file>