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AA29B">
      <w:pPr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一、供货方案</w:t>
      </w:r>
    </w:p>
    <w:p w14:paraId="09F283BA">
      <w:pPr>
        <w:pStyle w:val="2"/>
        <w:rPr>
          <w:rFonts w:hint="eastAsia"/>
          <w:lang w:val="en-US" w:eastAsia="zh-CN"/>
        </w:rPr>
      </w:pPr>
    </w:p>
    <w:p w14:paraId="26A5BCA0">
      <w:pPr>
        <w:pStyle w:val="6"/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供货</w:t>
      </w:r>
      <w:r>
        <w:rPr>
          <w:rFonts w:hint="eastAsia" w:ascii="仿宋" w:hAnsi="仿宋" w:eastAsia="仿宋"/>
          <w:b/>
          <w:sz w:val="28"/>
          <w:szCs w:val="28"/>
        </w:rPr>
        <w:t>方案</w:t>
      </w:r>
    </w:p>
    <w:p w14:paraId="1392277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供应商应根据第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章规定编写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供货</w:t>
      </w:r>
      <w:r>
        <w:rPr>
          <w:rFonts w:hint="eastAsia" w:ascii="仿宋" w:hAnsi="仿宋" w:eastAsia="仿宋"/>
          <w:sz w:val="28"/>
          <w:szCs w:val="28"/>
        </w:rPr>
        <w:t>方案。方案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内容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包括但不限于：</w:t>
      </w:r>
    </w:p>
    <w:p w14:paraId="59508F88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(1)</w:t>
      </w:r>
      <w:r>
        <w:rPr>
          <w:rFonts w:hint="eastAsia" w:ascii="仿宋" w:hAnsi="仿宋" w:eastAsia="仿宋" w:cs="仿宋"/>
          <w:sz w:val="28"/>
          <w:szCs w:val="28"/>
        </w:rPr>
        <w:t>货物说明一览表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5034D4BA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(2)</w:t>
      </w:r>
      <w:r>
        <w:rPr>
          <w:rFonts w:hint="eastAsia" w:ascii="仿宋" w:hAnsi="仿宋" w:eastAsia="仿宋" w:cs="仿宋"/>
          <w:sz w:val="28"/>
          <w:szCs w:val="28"/>
        </w:rPr>
        <w:t>技术方案及实施方案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5467A951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(3)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组织机构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19EC2A28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(4)</w:t>
      </w:r>
      <w:r>
        <w:rPr>
          <w:rFonts w:hint="eastAsia" w:ascii="仿宋" w:hAnsi="仿宋" w:eastAsia="仿宋" w:cs="仿宋"/>
          <w:sz w:val="28"/>
          <w:szCs w:val="28"/>
        </w:rPr>
        <w:t>供应商售后服务承诺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1FB22A6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(5)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>供应商认为需提供的其他资料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564D75A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br w:type="page"/>
      </w:r>
    </w:p>
    <w:p w14:paraId="78E05192">
      <w:pPr>
        <w:pStyle w:val="6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供应商基本情况表</w:t>
      </w:r>
    </w:p>
    <w:p w14:paraId="284D2B3B"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 </w:t>
      </w:r>
    </w:p>
    <w:tbl>
      <w:tblPr>
        <w:tblStyle w:val="7"/>
        <w:tblW w:w="50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710"/>
        <w:gridCol w:w="1855"/>
        <w:gridCol w:w="2161"/>
        <w:gridCol w:w="1533"/>
      </w:tblGrid>
      <w:tr w14:paraId="52B8A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24DEB2A6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供应商名称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5229FF5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0E6FD25D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法定代表人</w:t>
            </w:r>
          </w:p>
        </w:tc>
        <w:tc>
          <w:tcPr>
            <w:tcW w:w="886" w:type="pct"/>
            <w:noWrap w:val="0"/>
            <w:vAlign w:val="center"/>
          </w:tcPr>
          <w:p w14:paraId="30A860EA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3109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76ED33D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统一社会信用代码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1BF1E32C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1C4C28E1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886" w:type="pct"/>
            <w:noWrap w:val="0"/>
            <w:vAlign w:val="center"/>
          </w:tcPr>
          <w:p w14:paraId="24B89B3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AA0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6569C5B9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授权代表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44906934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2B2908B0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886" w:type="pct"/>
            <w:noWrap w:val="0"/>
            <w:vAlign w:val="center"/>
          </w:tcPr>
          <w:p w14:paraId="2B445F6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B305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78" w:type="pct"/>
            <w:noWrap w:val="0"/>
            <w:vAlign w:val="center"/>
          </w:tcPr>
          <w:p w14:paraId="70819CC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1484" w:type="pct"/>
            <w:gridSpan w:val="2"/>
            <w:noWrap w:val="0"/>
            <w:vAlign w:val="center"/>
          </w:tcPr>
          <w:p w14:paraId="0221C8A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2939D1C2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传真</w:t>
            </w:r>
          </w:p>
        </w:tc>
        <w:tc>
          <w:tcPr>
            <w:tcW w:w="886" w:type="pct"/>
            <w:noWrap w:val="0"/>
            <w:vAlign w:val="center"/>
          </w:tcPr>
          <w:p w14:paraId="7C1E580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EFD2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4C80DD90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基本账户开户行及账号</w:t>
            </w:r>
          </w:p>
        </w:tc>
        <w:tc>
          <w:tcPr>
            <w:tcW w:w="3210" w:type="pct"/>
            <w:gridSpan w:val="3"/>
            <w:noWrap w:val="0"/>
            <w:vAlign w:val="center"/>
          </w:tcPr>
          <w:p w14:paraId="4DF86765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32C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0501536E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税务登记机关</w:t>
            </w:r>
          </w:p>
        </w:tc>
        <w:tc>
          <w:tcPr>
            <w:tcW w:w="3210" w:type="pct"/>
            <w:gridSpan w:val="3"/>
            <w:noWrap w:val="0"/>
            <w:vAlign w:val="center"/>
          </w:tcPr>
          <w:p w14:paraId="47428C01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2494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576B123E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资质名称</w:t>
            </w:r>
          </w:p>
        </w:tc>
        <w:tc>
          <w:tcPr>
            <w:tcW w:w="1073" w:type="pct"/>
            <w:noWrap w:val="0"/>
            <w:vAlign w:val="center"/>
          </w:tcPr>
          <w:p w14:paraId="64119DE7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1250" w:type="pct"/>
            <w:noWrap w:val="0"/>
            <w:vAlign w:val="center"/>
          </w:tcPr>
          <w:p w14:paraId="031B28A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发证机关</w:t>
            </w:r>
          </w:p>
        </w:tc>
        <w:tc>
          <w:tcPr>
            <w:tcW w:w="886" w:type="pct"/>
            <w:noWrap w:val="0"/>
            <w:vAlign w:val="center"/>
          </w:tcPr>
          <w:p w14:paraId="5E1B8E9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有效期</w:t>
            </w:r>
          </w:p>
        </w:tc>
      </w:tr>
      <w:tr w14:paraId="7E66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45248B83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73" w:type="pct"/>
            <w:noWrap w:val="0"/>
            <w:vAlign w:val="center"/>
          </w:tcPr>
          <w:p w14:paraId="3B7B9219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1CBB3897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70F1C6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3C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89" w:type="pct"/>
            <w:gridSpan w:val="2"/>
            <w:noWrap w:val="0"/>
            <w:vAlign w:val="center"/>
          </w:tcPr>
          <w:p w14:paraId="101FC64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73" w:type="pct"/>
            <w:noWrap w:val="0"/>
            <w:vAlign w:val="center"/>
          </w:tcPr>
          <w:p w14:paraId="4B06334A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66E8B0BF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336A9A09">
            <w:pPr>
              <w:pStyle w:val="6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 w14:paraId="380B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78" w:type="pct"/>
            <w:noWrap w:val="0"/>
            <w:vAlign w:val="center"/>
          </w:tcPr>
          <w:p w14:paraId="40BAD03B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3621" w:type="pct"/>
            <w:gridSpan w:val="4"/>
            <w:noWrap w:val="0"/>
            <w:vAlign w:val="center"/>
          </w:tcPr>
          <w:p w14:paraId="7C4D9502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11F3226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</w:p>
    <w:p w14:paraId="496BABB4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</w:p>
    <w:p w14:paraId="4E2D934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bookmarkStart w:id="0" w:name="_Hlk533784323"/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EDD3884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法定代表人或其授权代表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签字或盖章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1212E865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6240FE3C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bookmarkEnd w:id="0"/>
    <w:p w14:paraId="4F75A8D9"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</w:p>
    <w:p w14:paraId="1DD173D4">
      <w:pPr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br w:type="page"/>
      </w:r>
    </w:p>
    <w:p w14:paraId="206CFA58">
      <w:pPr>
        <w:pStyle w:val="6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 w14:paraId="2B78D1DE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 w14:paraId="11DEC340">
      <w:pPr>
        <w:pStyle w:val="6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、服务承诺</w:t>
      </w:r>
    </w:p>
    <w:p w14:paraId="4CCBBAE3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 w14:paraId="48B3DA2B">
      <w:pPr>
        <w:pStyle w:val="6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 w14:paraId="4649D589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758F589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BBFEBEB">
      <w:pPr>
        <w:pStyle w:val="6"/>
        <w:spacing w:line="336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 w14:paraId="0EDC7213">
      <w:pPr>
        <w:pStyle w:val="6"/>
        <w:jc w:val="left"/>
        <w:rPr>
          <w:rFonts w:hint="eastAsia" w:ascii="仿宋" w:hAnsi="仿宋" w:eastAsia="仿宋"/>
          <w:b/>
          <w:sz w:val="28"/>
          <w:szCs w:val="28"/>
          <w:lang w:eastAsia="zh-CN"/>
        </w:rPr>
      </w:pPr>
    </w:p>
    <w:p w14:paraId="7D89FD95"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>、供应商认为需要提供的其他资料</w:t>
      </w:r>
    </w:p>
    <w:p w14:paraId="1446A063">
      <w:pPr>
        <w:pStyle w:val="6"/>
        <w:jc w:val="left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37B83E3C"/>
    <w:rsid w:val="03C77E99"/>
    <w:rsid w:val="0561174D"/>
    <w:rsid w:val="1D2366AB"/>
    <w:rsid w:val="21C02D6D"/>
    <w:rsid w:val="21F81CFA"/>
    <w:rsid w:val="2755784B"/>
    <w:rsid w:val="29B7714B"/>
    <w:rsid w:val="2A09202A"/>
    <w:rsid w:val="2B57116C"/>
    <w:rsid w:val="2D012D2F"/>
    <w:rsid w:val="2DC047AC"/>
    <w:rsid w:val="34203812"/>
    <w:rsid w:val="37B83E3C"/>
    <w:rsid w:val="3FA639A6"/>
    <w:rsid w:val="432B57DF"/>
    <w:rsid w:val="436A288B"/>
    <w:rsid w:val="469B0D50"/>
    <w:rsid w:val="4C334E7A"/>
    <w:rsid w:val="52A95D4B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348</Words>
  <Characters>419</Characters>
  <Lines>0</Lines>
  <Paragraphs>0</Paragraphs>
  <TotalTime>0</TotalTime>
  <ScaleCrop>false</ScaleCrop>
  <LinksUpToDate>false</LinksUpToDate>
  <CharactersWithSpaces>420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2024-09-25T03:30:00Z</dcterms:created>
  <dc:creator>罗永山</dc:creator>
  <cp:lastModifiedBy>H</cp:lastModifiedBy>
  <dcterms:modified xsi:type="dcterms:W3CDTF">2024-10-12T06:06:07Z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79A1052D5136474D97A99DBD0E6A3C00_11</vt:lpwstr>
  </property>
</Properties>
</file>