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D7E0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Theme="minorHAnsi" w:eastAsiaTheme="minorEastAsia"/>
          <w:b/>
          <w:bCs/>
          <w:sz w:val="32"/>
          <w:szCs w:val="40"/>
          <w:lang w:val="en-US" w:eastAsia="zh-CN"/>
        </w:rPr>
        <w:t>技术响应与偏离表</w:t>
      </w:r>
    </w:p>
    <w:p w14:paraId="2D16A583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项目名称：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项目编号：</w:t>
      </w:r>
    </w:p>
    <w:p w14:paraId="2AAABBCA">
      <w:pPr>
        <w:widowControl w:val="0"/>
        <w:spacing w:line="324" w:lineRule="auto"/>
        <w:ind w:firstLine="560" w:firstLineChars="200"/>
        <w:jc w:val="left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包号：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2669"/>
        <w:gridCol w:w="1994"/>
        <w:gridCol w:w="1316"/>
        <w:gridCol w:w="1315"/>
      </w:tblGrid>
      <w:tr w14:paraId="75312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600B6CD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66" w:type="pct"/>
            <w:noWrap w:val="0"/>
            <w:vAlign w:val="center"/>
          </w:tcPr>
          <w:p w14:paraId="0937D8E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服务项目</w:t>
            </w:r>
          </w:p>
          <w:p w14:paraId="6EACF6E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技术指标要求</w:t>
            </w:r>
          </w:p>
        </w:tc>
        <w:tc>
          <w:tcPr>
            <w:tcW w:w="1170" w:type="pct"/>
            <w:noWrap w:val="0"/>
            <w:vAlign w:val="center"/>
          </w:tcPr>
          <w:p w14:paraId="53235E1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响应情况</w:t>
            </w:r>
          </w:p>
        </w:tc>
        <w:tc>
          <w:tcPr>
            <w:tcW w:w="772" w:type="pct"/>
            <w:noWrap w:val="0"/>
            <w:vAlign w:val="center"/>
          </w:tcPr>
          <w:p w14:paraId="7CE9508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偏离</w:t>
            </w:r>
          </w:p>
        </w:tc>
        <w:tc>
          <w:tcPr>
            <w:tcW w:w="771" w:type="pct"/>
            <w:noWrap w:val="0"/>
            <w:vAlign w:val="center"/>
          </w:tcPr>
          <w:p w14:paraId="63B9B26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0725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3199FC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7A6DCFD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866389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563D56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01B53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0ED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E8A370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A2E596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680C2B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541461E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17E71B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15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D3421F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784BC7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603470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4318543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F9805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32C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CB6446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F6E4A9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F2788E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30BB61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6161AEF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1FF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800CB8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AE5613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5F2DCB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B2AD50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8D4AAE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A93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FC7E84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1A5622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E3B8E5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C78E86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5F2F1F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962BE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说明：</w:t>
      </w:r>
    </w:p>
    <w:p w14:paraId="17972FBC">
      <w:pPr>
        <w:widowControl w:val="0"/>
        <w:spacing w:line="324" w:lineRule="auto"/>
        <w:ind w:firstLine="560" w:firstLineChars="200"/>
        <w:jc w:val="both"/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1.“技术指标”填写单一来源文件“3.3技术要求</w:t>
      </w:r>
      <w:r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中内容，“响应情况”填写针对技术指标响应的内容。</w:t>
      </w:r>
    </w:p>
    <w:p w14:paraId="4FE090B7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2.在偏离项必须注明正偏离、负偏离或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完全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响应。</w:t>
      </w:r>
      <w:bookmarkStart w:id="0" w:name="_GoBack"/>
      <w:bookmarkEnd w:id="0"/>
    </w:p>
    <w:p w14:paraId="0D0AACD0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6C9FFF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7A270EDB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公章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____________</w:t>
      </w:r>
    </w:p>
    <w:p w14:paraId="14474AE4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年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月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</w:t>
      </w:r>
    </w:p>
    <w:p w14:paraId="7144CF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85055E1"/>
    <w:rsid w:val="4C142BED"/>
    <w:rsid w:val="671916FC"/>
    <w:rsid w:val="68B8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233</Characters>
  <Lines>0</Lines>
  <Paragraphs>0</Paragraphs>
  <TotalTime>5</TotalTime>
  <ScaleCrop>false</ScaleCrop>
  <LinksUpToDate>false</LinksUpToDate>
  <CharactersWithSpaces>241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2024-10-12T06:01:24Z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CC097A03271C4D7FA74E14E4056A493B_12</vt:lpwstr>
  </property>
</Properties>
</file>