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82B9C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投标人资格证明文件</w:t>
      </w:r>
    </w:p>
    <w:p w14:paraId="593DE32D">
      <w:pPr>
        <w:pStyle w:val="2"/>
        <w:ind w:left="1470" w:right="1470"/>
      </w:pPr>
    </w:p>
    <w:p w14:paraId="36411794">
      <w:pPr>
        <w:pStyle w:val="2"/>
        <w:ind w:left="0" w:leftChars="0" w:right="1470"/>
        <w:rPr>
          <w:sz w:val="24"/>
        </w:rPr>
      </w:pPr>
      <w:r>
        <w:rPr>
          <w:rFonts w:hint="eastAsia"/>
          <w:b/>
          <w:sz w:val="24"/>
        </w:rPr>
        <w:t>详见：</w:t>
      </w:r>
      <w:r>
        <w:rPr>
          <w:b/>
          <w:sz w:val="24"/>
        </w:rPr>
        <w:t>第四章 资格审查</w:t>
      </w:r>
    </w:p>
    <w:p w14:paraId="1FE7FB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22991119"/>
    <w:rsid w:val="2299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2024-11-01T08:39:00Z</dcterms:created>
  <dc:creator>～果Fruit%Tiramisu</dc:creator>
  <cp:lastModifiedBy>～果Fruit%Tiramisu</cp:lastModifiedBy>
  <dcterms:modified xsi:type="dcterms:W3CDTF">2024-11-01T08:39:46Z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AD8C7A031F564D758B14F2C9C400A6E4_11</vt:lpwstr>
  </property>
</Properties>
</file>