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rPr>
          <w:rFonts w:ascii="微软雅黑" w:hAnsi="微软雅黑" w:eastAsia="微软雅黑" w:cs="宋体"/>
          <w:color w:val="333333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14:ligatures w14:val="none"/>
        </w:rPr>
        <w:t>西安科技大学数字经济实验室设备采购项目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西安科技大学数字经济实验室设备采购项目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560250.00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560250.00</w:t>
            </w:r>
            <w:bookmarkStart w:id="0" w:name="_GoBack"/>
            <w:bookmarkEnd w:id="0"/>
          </w:p>
        </w:tc>
      </w:tr>
    </w:tbl>
    <w:p w14:paraId="0D989C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3633B"/>
    <w:rsid w:val="006B2CA6"/>
    <w:rsid w:val="006C5A90"/>
    <w:rsid w:val="007B4AFA"/>
    <w:rsid w:val="0095264D"/>
    <w:rsid w:val="00A8262B"/>
    <w:rsid w:val="00BF72A3"/>
    <w:rsid w:val="00C03CA4"/>
    <w:rsid w:val="00C04CE4"/>
    <w:rsid w:val="00D7290D"/>
    <w:rsid w:val="00F003EC"/>
    <w:rsid w:val="00F309F2"/>
    <w:rsid w:val="64CC60FB"/>
    <w:rsid w:val="6A5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104</Characters>
  <Lines>1</Lines>
  <Paragraphs>1</Paragraphs>
  <TotalTime>0</TotalTime>
  <ScaleCrop>false</ScaleCrop>
  <LinksUpToDate>false</LinksUpToDate>
  <CharactersWithSpaces>104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2024-11-22T14:59:37Z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A1E678F55194442F87443BF6E814A96D_12</vt:lpwstr>
  </property>
</Properties>
</file>