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6D17F">
      <w:pPr>
        <w:jc w:val="center"/>
      </w:pPr>
      <w:r>
        <w:rPr>
          <w:rFonts w:hint="eastAsia"/>
          <w:b/>
          <w:sz w:val="32"/>
          <w:szCs w:val="32"/>
        </w:rPr>
        <w:t>投标人资格证明文件</w:t>
      </w:r>
    </w:p>
    <w:p w14:paraId="63CFD74A">
      <w:pPr>
        <w:rPr>
          <w:rFonts w:hint="eastAsia" w:ascii="宋体" w:hAnsi="宋体"/>
          <w:szCs w:val="21"/>
        </w:rPr>
      </w:pPr>
    </w:p>
    <w:p w14:paraId="37833023">
      <w:pPr>
        <w:rPr>
          <w:rFonts w:ascii="宋体" w:hAnsi="宋体"/>
          <w:b/>
          <w:bCs/>
          <w:sz w:val="24"/>
        </w:rPr>
      </w:pPr>
      <w:r>
        <w:rPr>
          <w:rFonts w:hint="eastAsia" w:ascii="宋体" w:hAnsi="宋体"/>
          <w:b/>
          <w:bCs/>
          <w:sz w:val="24"/>
        </w:rPr>
        <w:t>1、供应商应具备《中华人民共和国政府采购法》第二十二条规定的条件</w:t>
      </w:r>
    </w:p>
    <w:p w14:paraId="5C8E8849">
      <w:pPr>
        <w:pStyle w:val="11"/>
      </w:pPr>
    </w:p>
    <w:p w14:paraId="76DFE4B0">
      <w:pPr>
        <w:pStyle w:val="7"/>
        <w:autoSpaceDE w:val="0"/>
        <w:autoSpaceDN w:val="0"/>
        <w:spacing w:after="0" w:line="500" w:lineRule="exact"/>
        <w:ind w:left="0" w:leftChars="0" w:right="0" w:rightChars="0"/>
        <w:rPr>
          <w:rFonts w:hint="eastAsia" w:ascii="宋体" w:hAnsi="宋体" w:eastAsia="宋体" w:cs="宋体"/>
          <w:kern w:val="0"/>
          <w:sz w:val="24"/>
        </w:rPr>
      </w:pPr>
      <w:r>
        <w:rPr>
          <w:rFonts w:hint="eastAsia" w:ascii="宋体" w:hAnsi="宋体" w:eastAsia="宋体" w:cs="宋体"/>
          <w:kern w:val="0"/>
          <w:sz w:val="24"/>
        </w:rPr>
        <w:t xml:space="preserve">①有效的主体资格证明：具有独立承担民事责任能力的法人、其他组织或自然人，并出具合法有效的营业执照或事业单位法人证书等国家规定的相关证明，自然人参与的提供其身份证明。 </w:t>
      </w:r>
    </w:p>
    <w:p w14:paraId="79C2AF1B">
      <w:pPr>
        <w:pStyle w:val="7"/>
        <w:autoSpaceDE w:val="0"/>
        <w:autoSpaceDN w:val="0"/>
        <w:spacing w:after="0" w:line="500" w:lineRule="exact"/>
        <w:ind w:left="0" w:leftChars="0" w:right="0" w:rightChars="0"/>
        <w:rPr>
          <w:rFonts w:hint="eastAsia" w:ascii="宋体" w:hAnsi="宋体" w:eastAsia="宋体" w:cs="宋体"/>
          <w:kern w:val="0"/>
          <w:sz w:val="24"/>
        </w:rPr>
      </w:pPr>
      <w:r>
        <w:rPr>
          <w:rFonts w:hint="eastAsia" w:ascii="宋体" w:hAnsi="宋体" w:eastAsia="宋体" w:cs="宋体"/>
          <w:kern w:val="0"/>
          <w:sz w:val="24"/>
        </w:rPr>
        <w:t xml:space="preserve">②税收缴纳证明：提供2023年11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 </w:t>
      </w:r>
    </w:p>
    <w:p w14:paraId="03AD5C3B">
      <w:pPr>
        <w:pStyle w:val="7"/>
        <w:autoSpaceDE w:val="0"/>
        <w:autoSpaceDN w:val="0"/>
        <w:spacing w:after="0" w:line="500" w:lineRule="exact"/>
        <w:ind w:left="0" w:leftChars="0" w:right="0" w:rightChars="0"/>
        <w:rPr>
          <w:rFonts w:hint="eastAsia" w:ascii="宋体" w:hAnsi="宋体" w:eastAsia="宋体" w:cs="宋体"/>
          <w:kern w:val="0"/>
          <w:sz w:val="24"/>
        </w:rPr>
      </w:pPr>
      <w:r>
        <w:rPr>
          <w:rFonts w:hint="eastAsia" w:ascii="宋体" w:hAnsi="宋体" w:eastAsia="宋体" w:cs="宋体"/>
          <w:kern w:val="0"/>
          <w:sz w:val="24"/>
        </w:rPr>
        <w:t xml:space="preserve">③社会保障资金缴存证明：提供2023年11月至今已缴存的至少一个月的社会保障资金缴存单据或社保机构开具的社会保险参保缴费情况证明，依法不需要缴纳社会保障资金的单位应提供相关证明材料。 </w:t>
      </w:r>
    </w:p>
    <w:p w14:paraId="7803E6EF">
      <w:pPr>
        <w:pStyle w:val="7"/>
        <w:autoSpaceDE w:val="0"/>
        <w:autoSpaceDN w:val="0"/>
        <w:spacing w:after="0" w:line="500" w:lineRule="exact"/>
        <w:ind w:left="0" w:leftChars="0" w:right="0" w:rightChars="0"/>
        <w:rPr>
          <w:rFonts w:hint="eastAsia" w:ascii="宋体" w:hAnsi="宋体" w:eastAsia="宋体" w:cs="宋体"/>
          <w:kern w:val="0"/>
          <w:sz w:val="24"/>
        </w:rPr>
      </w:pPr>
      <w:r>
        <w:rPr>
          <w:rFonts w:hint="eastAsia" w:ascii="宋体" w:hAnsi="宋体" w:eastAsia="宋体" w:cs="宋体"/>
          <w:kern w:val="0"/>
          <w:sz w:val="24"/>
        </w:rPr>
        <w:t xml:space="preserve">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14:paraId="0B30F2E9">
      <w:pPr>
        <w:pStyle w:val="7"/>
        <w:autoSpaceDE w:val="0"/>
        <w:autoSpaceDN w:val="0"/>
        <w:spacing w:after="0" w:line="500" w:lineRule="exact"/>
        <w:ind w:left="0" w:leftChars="0" w:right="0" w:rightChars="0"/>
        <w:rPr>
          <w:rFonts w:hint="eastAsia" w:ascii="宋体" w:hAnsi="宋体" w:eastAsia="宋体" w:cs="宋体"/>
          <w:kern w:val="0"/>
          <w:sz w:val="24"/>
        </w:rPr>
      </w:pPr>
      <w:r>
        <w:rPr>
          <w:rFonts w:hint="eastAsia" w:ascii="宋体" w:hAnsi="宋体" w:eastAsia="宋体" w:cs="宋体"/>
          <w:kern w:val="0"/>
          <w:sz w:val="24"/>
        </w:rPr>
        <w:t xml:space="preserve">⑤承诺函：提供具有履行合同所必需的设备和专业技术能力的承诺函。 </w:t>
      </w:r>
    </w:p>
    <w:p w14:paraId="146341FD">
      <w:pPr>
        <w:pStyle w:val="11"/>
        <w:spacing w:line="500" w:lineRule="exact"/>
        <w:rPr>
          <w:rFonts w:ascii="宋体" w:hAnsi="宋体" w:cs="宋体"/>
        </w:rPr>
      </w:pPr>
    </w:p>
    <w:p w14:paraId="3F42123D">
      <w:pPr>
        <w:pStyle w:val="11"/>
        <w:spacing w:line="500" w:lineRule="exact"/>
        <w:rPr>
          <w:rFonts w:hint="eastAsia"/>
        </w:rPr>
      </w:pPr>
      <w:r>
        <w:rPr>
          <w:rFonts w:ascii="宋体" w:hAnsi="宋体" w:eastAsia="宋体" w:cs="宋体"/>
          <w:kern w:val="0"/>
          <w:sz w:val="24"/>
        </w:rPr>
        <w:t>注：供应商需在项目电子化交易系统中上传①-⑤项相关证明文件并进行电子签章</w:t>
      </w:r>
      <w:r>
        <w:rPr>
          <w:rFonts w:ascii="宋体" w:hAnsi="宋体" w:cs="宋体"/>
        </w:rPr>
        <w:t>。</w:t>
      </w:r>
    </w:p>
    <w:p w14:paraId="3EDA8B07">
      <w:pPr>
        <w:widowControl/>
        <w:spacing w:line="500" w:lineRule="exact"/>
        <w:jc w:val="left"/>
        <w:rPr>
          <w:rFonts w:hint="eastAsia" w:ascii="宋体" w:hAnsi="宋体"/>
          <w:b/>
          <w:bCs/>
          <w:sz w:val="24"/>
        </w:rPr>
      </w:pPr>
      <w:r>
        <w:rPr>
          <w:rFonts w:ascii="宋体" w:hAnsi="宋体"/>
          <w:b/>
          <w:bCs/>
          <w:sz w:val="24"/>
        </w:rPr>
        <w:br w:type="page"/>
      </w:r>
    </w:p>
    <w:p w14:paraId="75C55BAE">
      <w:pPr>
        <w:rPr>
          <w:rFonts w:ascii="宋体" w:hAnsi="宋体"/>
          <w:b/>
          <w:bCs/>
          <w:sz w:val="24"/>
        </w:rPr>
      </w:pPr>
      <w:r>
        <w:rPr>
          <w:rFonts w:hint="eastAsia" w:ascii="宋体" w:hAnsi="宋体"/>
          <w:b/>
          <w:bCs/>
          <w:sz w:val="24"/>
        </w:rPr>
        <w:t>2、供应商应提供健全的财务会计制度的证明材料</w:t>
      </w:r>
      <w:r>
        <w:rPr>
          <w:rFonts w:hint="eastAsia" w:ascii="宋体" w:hAnsi="宋体"/>
          <w:b/>
          <w:bCs/>
          <w:sz w:val="24"/>
        </w:rPr>
        <w:tab/>
      </w:r>
    </w:p>
    <w:p w14:paraId="6FD805F2">
      <w:pPr>
        <w:rPr>
          <w:rFonts w:hint="eastAsia" w:ascii="宋体" w:hAnsi="宋体"/>
          <w:b/>
          <w:bCs/>
          <w:sz w:val="24"/>
        </w:rPr>
      </w:pPr>
    </w:p>
    <w:p w14:paraId="521D2712">
      <w:pPr>
        <w:rPr>
          <w:rFonts w:hint="eastAsia" w:ascii="宋体" w:hAnsi="宋体" w:cs="宋体"/>
          <w:kern w:val="0"/>
          <w:sz w:val="24"/>
        </w:rPr>
      </w:pPr>
      <w:r>
        <w:rPr>
          <w:rFonts w:hint="eastAsia" w:ascii="宋体" w:hAnsi="宋体" w:eastAsia="宋体" w:cs="宋体"/>
          <w:kern w:val="0"/>
          <w:sz w:val="24"/>
        </w:rPr>
        <w:t>法人提供会计师事务所出具的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w:t>
      </w:r>
      <w:r>
        <w:rPr>
          <w:rFonts w:hint="eastAsia" w:ascii="宋体" w:hAnsi="宋体" w:cs="宋体"/>
          <w:kern w:val="0"/>
          <w:sz w:val="24"/>
        </w:rPr>
        <w:t>。</w:t>
      </w:r>
    </w:p>
    <w:p w14:paraId="4ADC956D">
      <w:pPr>
        <w:rPr>
          <w:rFonts w:ascii="宋体" w:hAnsi="宋体" w:cs="宋体"/>
          <w:kern w:val="0"/>
          <w:sz w:val="24"/>
        </w:rPr>
      </w:pPr>
    </w:p>
    <w:p w14:paraId="61145CFD">
      <w:pPr>
        <w:rPr>
          <w:rFonts w:ascii="宋体" w:hAnsi="宋体" w:cs="宋体"/>
          <w:kern w:val="0"/>
          <w:sz w:val="24"/>
        </w:rPr>
      </w:pPr>
      <w:r>
        <w:rPr>
          <w:rFonts w:hint="eastAsia" w:ascii="宋体" w:hAnsi="宋体" w:cs="宋体"/>
          <w:kern w:val="0"/>
          <w:sz w:val="24"/>
        </w:rPr>
        <w:t>注：</w:t>
      </w:r>
      <w:r>
        <w:rPr>
          <w:rFonts w:ascii="宋体" w:hAnsi="宋体" w:eastAsia="宋体" w:cs="宋体"/>
          <w:kern w:val="0"/>
          <w:sz w:val="24"/>
        </w:rPr>
        <w:t>供应商需在项目电子化交易系统中按要求上传相应证明文件并进行电子签章</w:t>
      </w:r>
      <w:r>
        <w:rPr>
          <w:rFonts w:hint="eastAsia" w:ascii="宋体" w:hAnsi="宋体" w:cs="宋体"/>
          <w:kern w:val="0"/>
          <w:sz w:val="24"/>
        </w:rPr>
        <w:t>。</w:t>
      </w:r>
    </w:p>
    <w:p w14:paraId="4A4173D2">
      <w:pPr>
        <w:pStyle w:val="11"/>
      </w:pPr>
    </w:p>
    <w:p w14:paraId="155F7050">
      <w:pPr>
        <w:widowControl/>
        <w:spacing w:line="240" w:lineRule="auto"/>
        <w:jc w:val="left"/>
        <w:rPr>
          <w:rFonts w:hint="eastAsia" w:ascii="宋体" w:hAnsi="宋体"/>
          <w:b/>
          <w:bCs/>
          <w:sz w:val="24"/>
        </w:rPr>
      </w:pPr>
      <w:r>
        <w:rPr>
          <w:rFonts w:hint="eastAsia" w:ascii="宋体" w:hAnsi="宋体"/>
          <w:b/>
          <w:bCs/>
        </w:rPr>
        <w:br w:type="page"/>
      </w:r>
    </w:p>
    <w:p w14:paraId="47EE3B6E">
      <w:pPr>
        <w:pStyle w:val="11"/>
        <w:rPr>
          <w:rFonts w:ascii="宋体" w:hAnsi="宋体"/>
          <w:b/>
          <w:bCs/>
          <w:kern w:val="2"/>
        </w:rPr>
      </w:pPr>
      <w:r>
        <w:rPr>
          <w:rFonts w:hint="eastAsia" w:ascii="宋体" w:hAnsi="宋体"/>
          <w:b/>
          <w:bCs/>
          <w:kern w:val="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b/>
          <w:bCs/>
          <w:kern w:val="2"/>
        </w:rPr>
        <w:tab/>
      </w:r>
    </w:p>
    <w:p w14:paraId="2F0A09C9">
      <w:pPr>
        <w:pStyle w:val="11"/>
      </w:pPr>
    </w:p>
    <w:p w14:paraId="6726095A">
      <w:pPr>
        <w:pStyle w:val="11"/>
      </w:pPr>
      <w:r>
        <w:rPr>
          <w:rFonts w:hint="eastAsia"/>
        </w:rPr>
        <w:t>供应商需在项目电子化交易系统中按要求填写《投标函》完成承诺并进行电子签章。</w:t>
      </w:r>
    </w:p>
    <w:p w14:paraId="654040C2">
      <w:pPr>
        <w:widowControl/>
        <w:spacing w:line="240" w:lineRule="auto"/>
        <w:jc w:val="left"/>
        <w:rPr>
          <w:rFonts w:hint="eastAsia" w:ascii="宋体" w:hAnsi="宋体"/>
          <w:szCs w:val="21"/>
        </w:rPr>
      </w:pPr>
      <w:r>
        <w:rPr>
          <w:rFonts w:ascii="宋体" w:hAnsi="宋体"/>
          <w:szCs w:val="21"/>
        </w:rPr>
        <w:br w:type="page"/>
      </w:r>
    </w:p>
    <w:p w14:paraId="4B6552F4">
      <w:pPr>
        <w:rPr>
          <w:rFonts w:ascii="宋体" w:hAnsi="宋体"/>
          <w:b/>
          <w:bCs/>
          <w:sz w:val="24"/>
        </w:rPr>
      </w:pPr>
      <w:r>
        <w:rPr>
          <w:rFonts w:hint="eastAsia" w:ascii="宋体" w:hAnsi="宋体"/>
          <w:b/>
          <w:bCs/>
          <w:sz w:val="24"/>
        </w:rPr>
        <w:t>4、法定代表人授权书</w:t>
      </w:r>
      <w:r>
        <w:rPr>
          <w:rFonts w:hint="eastAsia" w:ascii="宋体" w:hAnsi="宋体"/>
          <w:b/>
          <w:bCs/>
          <w:sz w:val="24"/>
        </w:rPr>
        <w:tab/>
      </w:r>
    </w:p>
    <w:p w14:paraId="7E64F5AE">
      <w:pPr>
        <w:rPr>
          <w:rFonts w:ascii="宋体" w:hAnsi="宋体"/>
          <w:b/>
          <w:bCs/>
          <w:sz w:val="24"/>
        </w:rPr>
      </w:pPr>
    </w:p>
    <w:p w14:paraId="6D012D10">
      <w:pPr>
        <w:rPr>
          <w:rFonts w:hint="eastAsia" w:ascii="宋体" w:hAnsi="宋体"/>
          <w:b/>
          <w:bCs/>
          <w:sz w:val="24"/>
        </w:rPr>
      </w:pPr>
      <w:r>
        <w:rPr>
          <w:rFonts w:hint="eastAsia" w:ascii="宋体" w:hAnsi="宋体" w:eastAsia="宋体" w:cs="宋体"/>
          <w:kern w:val="0"/>
          <w:sz w:val="24"/>
        </w:rPr>
        <w:t>法定代表人授权书及被授权人身份证明。（法定代表人直接投标只须提供其身份证明</w:t>
      </w:r>
      <w:r>
        <w:rPr>
          <w:rFonts w:hint="eastAsia" w:ascii="宋体" w:hAnsi="宋体" w:cs="宋体"/>
          <w:kern w:val="0"/>
          <w:sz w:val="24"/>
        </w:rPr>
        <w:t>）</w:t>
      </w:r>
      <w:r>
        <w:rPr>
          <w:rFonts w:ascii="宋体" w:hAnsi="宋体"/>
          <w:b/>
          <w:bCs/>
          <w:sz w:val="24"/>
        </w:rPr>
        <w:br w:type="page"/>
      </w:r>
    </w:p>
    <w:p w14:paraId="280A150F">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25D6ADB4">
      <w:pPr>
        <w:spacing w:line="360" w:lineRule="atLeast"/>
        <w:jc w:val="left"/>
        <w:rPr>
          <w:rFonts w:hint="eastAsia" w:ascii="宋体" w:hAnsi="宋体"/>
          <w:sz w:val="24"/>
        </w:rPr>
      </w:pPr>
    </w:p>
    <w:p w14:paraId="37D29048">
      <w:pPr>
        <w:spacing w:line="360" w:lineRule="auto"/>
        <w:jc w:val="left"/>
        <w:rPr>
          <w:rFonts w:hint="eastAsia" w:ascii="宋体" w:hAnsi="宋体"/>
          <w:sz w:val="24"/>
        </w:rPr>
      </w:pPr>
      <w:r>
        <w:rPr>
          <w:rFonts w:hint="eastAsia" w:ascii="宋体" w:hAnsi="宋体" w:cs="Arial"/>
          <w:kern w:val="0"/>
          <w:sz w:val="24"/>
        </w:rPr>
        <w:t>致：陕西开源招标有限公司</w:t>
      </w:r>
    </w:p>
    <w:p w14:paraId="23F5F559">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2DD20CFB">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E48D51E">
      <w:pPr>
        <w:spacing w:line="360" w:lineRule="auto"/>
        <w:jc w:val="left"/>
        <w:rPr>
          <w:rFonts w:hint="eastAsia" w:ascii="宋体" w:hAnsi="宋体"/>
          <w:b/>
          <w:sz w:val="32"/>
          <w:szCs w:val="32"/>
        </w:rPr>
      </w:pPr>
    </w:p>
    <w:p w14:paraId="7B24DB3A">
      <w:pPr>
        <w:spacing w:line="360" w:lineRule="auto"/>
        <w:ind w:firstLine="480" w:firstLineChars="200"/>
        <w:jc w:val="left"/>
        <w:rPr>
          <w:rFonts w:hint="eastAsia" w:ascii="宋体" w:hAnsi="宋体"/>
          <w:sz w:val="24"/>
        </w:rPr>
      </w:pPr>
      <w:r>
        <w:rPr>
          <w:rFonts w:hint="eastAsia" w:ascii="宋体" w:hAnsi="宋体"/>
          <w:sz w:val="24"/>
        </w:rPr>
        <w:t>特此声明！</w:t>
      </w:r>
    </w:p>
    <w:p w14:paraId="4FFB3FAC">
      <w:pPr>
        <w:spacing w:line="360" w:lineRule="auto"/>
        <w:ind w:firstLine="480" w:firstLineChars="200"/>
        <w:jc w:val="left"/>
        <w:rPr>
          <w:rFonts w:hint="eastAsia" w:ascii="宋体" w:hAnsi="宋体"/>
          <w:sz w:val="24"/>
        </w:rPr>
      </w:pPr>
    </w:p>
    <w:p w14:paraId="74C69035">
      <w:pPr>
        <w:spacing w:line="480" w:lineRule="auto"/>
        <w:ind w:firstLine="480" w:firstLineChars="200"/>
        <w:jc w:val="left"/>
        <w:rPr>
          <w:rFonts w:hint="eastAsia" w:ascii="宋体" w:hAnsi="宋体"/>
          <w:sz w:val="24"/>
        </w:rPr>
      </w:pPr>
    </w:p>
    <w:p w14:paraId="00974296">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45E21563">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1B97D2D">
      <w:pPr>
        <w:widowControl/>
        <w:spacing w:line="240" w:lineRule="auto"/>
        <w:jc w:val="left"/>
        <w:rPr>
          <w:rFonts w:hint="eastAsia" w:ascii="宋体" w:hAnsi="宋体"/>
          <w:szCs w:val="21"/>
        </w:rPr>
      </w:pPr>
      <w:r>
        <w:rPr>
          <w:rFonts w:ascii="宋体" w:hAnsi="宋体"/>
          <w:szCs w:val="21"/>
        </w:rPr>
        <w:br w:type="page"/>
      </w:r>
    </w:p>
    <w:p w14:paraId="1D304AD4">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具有履行合同所必需的设备和专业技术能力的承诺函</w:t>
      </w:r>
    </w:p>
    <w:p w14:paraId="60B378E9">
      <w:pPr>
        <w:spacing w:line="360" w:lineRule="atLeast"/>
        <w:jc w:val="left"/>
        <w:rPr>
          <w:rFonts w:hint="eastAsia" w:ascii="宋体" w:hAnsi="宋体"/>
          <w:sz w:val="24"/>
        </w:rPr>
      </w:pPr>
    </w:p>
    <w:p w14:paraId="603270F0">
      <w:pPr>
        <w:spacing w:line="360" w:lineRule="auto"/>
        <w:jc w:val="left"/>
        <w:rPr>
          <w:rFonts w:hint="eastAsia" w:ascii="宋体" w:hAnsi="宋体"/>
          <w:sz w:val="24"/>
        </w:rPr>
      </w:pPr>
      <w:r>
        <w:rPr>
          <w:rFonts w:hint="eastAsia" w:ascii="宋体" w:hAnsi="宋体" w:cs="Arial"/>
          <w:kern w:val="0"/>
          <w:sz w:val="24"/>
        </w:rPr>
        <w:t>致：陕西开源招标有限公司</w:t>
      </w:r>
    </w:p>
    <w:p w14:paraId="0A238F6B">
      <w:pPr>
        <w:spacing w:line="360" w:lineRule="auto"/>
        <w:jc w:val="left"/>
        <w:rPr>
          <w:rFonts w:hint="eastAsia" w:ascii="宋体" w:hAnsi="宋体"/>
          <w:sz w:val="24"/>
        </w:rPr>
      </w:pPr>
      <w:r>
        <w:rPr>
          <w:rFonts w:hint="eastAsia" w:ascii="宋体" w:hAnsi="宋体"/>
          <w:sz w:val="24"/>
        </w:rPr>
        <w:t xml:space="preserve">     </w:t>
      </w:r>
    </w:p>
    <w:p w14:paraId="1141A263">
      <w:pPr>
        <w:pStyle w:val="5"/>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1DFF7161">
      <w:pPr>
        <w:pStyle w:val="5"/>
      </w:pPr>
    </w:p>
    <w:p w14:paraId="6BAD5FAA">
      <w:pPr>
        <w:spacing w:line="360" w:lineRule="auto"/>
        <w:ind w:firstLine="480" w:firstLineChars="200"/>
        <w:jc w:val="left"/>
        <w:rPr>
          <w:rFonts w:hint="eastAsia" w:ascii="宋体" w:hAnsi="宋体"/>
          <w:sz w:val="24"/>
        </w:rPr>
      </w:pPr>
      <w:r>
        <w:rPr>
          <w:rFonts w:hint="eastAsia" w:ascii="宋体" w:hAnsi="宋体"/>
          <w:sz w:val="24"/>
        </w:rPr>
        <w:t>特此声明！</w:t>
      </w:r>
    </w:p>
    <w:p w14:paraId="753BFD42">
      <w:pPr>
        <w:spacing w:line="360" w:lineRule="auto"/>
        <w:ind w:firstLine="480" w:firstLineChars="200"/>
        <w:jc w:val="left"/>
        <w:rPr>
          <w:rFonts w:hint="eastAsia" w:ascii="宋体" w:hAnsi="宋体"/>
          <w:sz w:val="24"/>
        </w:rPr>
      </w:pPr>
    </w:p>
    <w:p w14:paraId="196FBA99">
      <w:pPr>
        <w:spacing w:line="480" w:lineRule="auto"/>
        <w:ind w:firstLine="480" w:firstLineChars="200"/>
        <w:jc w:val="left"/>
        <w:rPr>
          <w:rFonts w:hint="eastAsia" w:ascii="宋体" w:hAnsi="宋体"/>
          <w:sz w:val="24"/>
        </w:rPr>
      </w:pPr>
    </w:p>
    <w:p w14:paraId="6E564F87">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0035E6FB">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469BFB1">
      <w:pPr>
        <w:widowControl/>
        <w:spacing w:line="240" w:lineRule="auto"/>
        <w:jc w:val="left"/>
        <w:rPr>
          <w:rFonts w:hint="eastAsia" w:ascii="宋体" w:hAnsi="宋体"/>
          <w:szCs w:val="21"/>
        </w:rPr>
      </w:pPr>
      <w:r>
        <w:rPr>
          <w:rFonts w:ascii="宋体" w:hAnsi="宋体"/>
          <w:szCs w:val="21"/>
        </w:rPr>
        <w:br w:type="page"/>
      </w:r>
    </w:p>
    <w:p w14:paraId="546615EA">
      <w:pPr>
        <w:jc w:val="center"/>
        <w:rPr>
          <w:u w:val="single"/>
        </w:rPr>
      </w:pPr>
      <w:r>
        <w:rPr>
          <w:rFonts w:hint="eastAsia"/>
          <w:b/>
          <w:sz w:val="32"/>
          <w:szCs w:val="32"/>
        </w:rPr>
        <w:t>法定代表人证明书与法定代表人授权书</w:t>
      </w:r>
    </w:p>
    <w:p w14:paraId="6B638926">
      <w:pPr>
        <w:tabs>
          <w:tab w:val="left" w:pos="210"/>
        </w:tabs>
        <w:spacing w:line="320" w:lineRule="exact"/>
        <w:jc w:val="center"/>
        <w:rPr>
          <w:rFonts w:hint="eastAsia" w:ascii="宋体" w:hAnsi="宋体" w:cs="Arial"/>
          <w:b/>
          <w:kern w:val="0"/>
          <w:sz w:val="32"/>
          <w:szCs w:val="32"/>
        </w:rPr>
      </w:pPr>
    </w:p>
    <w:p w14:paraId="64915A28">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373CAB57">
      <w:pPr>
        <w:tabs>
          <w:tab w:val="left" w:pos="210"/>
        </w:tabs>
        <w:spacing w:line="320" w:lineRule="exact"/>
        <w:jc w:val="center"/>
        <w:rPr>
          <w:rFonts w:hint="eastAsia" w:ascii="宋体" w:hAnsi="宋体" w:cs="Arial"/>
          <w:b/>
          <w:kern w:val="0"/>
          <w:sz w:val="32"/>
          <w:szCs w:val="32"/>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076C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2D85F748">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3B7B3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61ED00A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C3FA99D">
            <w:pPr>
              <w:tabs>
                <w:tab w:val="left" w:pos="210"/>
              </w:tabs>
              <w:spacing w:line="320" w:lineRule="exact"/>
              <w:jc w:val="center"/>
              <w:rPr>
                <w:rFonts w:hint="eastAsia" w:ascii="宋体" w:hAnsi="宋体" w:cs="Arial"/>
                <w:kern w:val="0"/>
                <w:sz w:val="24"/>
              </w:rPr>
            </w:pPr>
          </w:p>
          <w:p w14:paraId="115AD1CA">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42EFF7B">
            <w:pPr>
              <w:tabs>
                <w:tab w:val="left" w:pos="210"/>
              </w:tabs>
              <w:spacing w:line="320" w:lineRule="exact"/>
              <w:jc w:val="center"/>
              <w:rPr>
                <w:rFonts w:hint="eastAsia" w:ascii="宋体" w:hAnsi="宋体" w:cs="Arial"/>
                <w:kern w:val="0"/>
                <w:sz w:val="24"/>
              </w:rPr>
            </w:pPr>
          </w:p>
          <w:p w14:paraId="7A0C0E5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3B8FE937">
            <w:pPr>
              <w:tabs>
                <w:tab w:val="left" w:pos="210"/>
              </w:tabs>
              <w:spacing w:line="320" w:lineRule="exact"/>
              <w:jc w:val="center"/>
              <w:rPr>
                <w:rFonts w:hint="eastAsia" w:ascii="宋体" w:hAnsi="宋体" w:cs="Arial"/>
                <w:kern w:val="0"/>
                <w:sz w:val="24"/>
              </w:rPr>
            </w:pPr>
          </w:p>
          <w:p w14:paraId="1AF2BE5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6D7C135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4C001D92">
            <w:pPr>
              <w:tabs>
                <w:tab w:val="left" w:pos="210"/>
              </w:tabs>
              <w:spacing w:line="320" w:lineRule="exact"/>
              <w:jc w:val="center"/>
              <w:rPr>
                <w:rFonts w:hint="eastAsia" w:ascii="宋体" w:hAnsi="宋体" w:cs="Arial"/>
                <w:kern w:val="0"/>
                <w:sz w:val="24"/>
              </w:rPr>
            </w:pPr>
          </w:p>
        </w:tc>
      </w:tr>
      <w:tr w14:paraId="66F8E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24CA766">
            <w:pPr>
              <w:tabs>
                <w:tab w:val="left" w:pos="210"/>
              </w:tabs>
              <w:spacing w:line="320" w:lineRule="exact"/>
              <w:jc w:val="center"/>
              <w:rPr>
                <w:rFonts w:hint="eastAsia" w:ascii="宋体" w:hAnsi="宋体" w:cs="Arial"/>
                <w:kern w:val="0"/>
                <w:sz w:val="24"/>
              </w:rPr>
            </w:pPr>
          </w:p>
        </w:tc>
        <w:tc>
          <w:tcPr>
            <w:tcW w:w="2360" w:type="dxa"/>
            <w:vAlign w:val="center"/>
          </w:tcPr>
          <w:p w14:paraId="51BE9F7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18F76C0D">
            <w:pPr>
              <w:tabs>
                <w:tab w:val="left" w:pos="210"/>
              </w:tabs>
              <w:spacing w:line="320" w:lineRule="exact"/>
              <w:jc w:val="center"/>
              <w:rPr>
                <w:rFonts w:hint="eastAsia" w:ascii="宋体" w:hAnsi="宋体" w:cs="Arial"/>
                <w:kern w:val="0"/>
                <w:sz w:val="24"/>
              </w:rPr>
            </w:pPr>
          </w:p>
        </w:tc>
      </w:tr>
      <w:tr w14:paraId="7F5ED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762163A7">
            <w:pPr>
              <w:tabs>
                <w:tab w:val="left" w:pos="210"/>
              </w:tabs>
              <w:spacing w:line="320" w:lineRule="exact"/>
              <w:jc w:val="center"/>
              <w:rPr>
                <w:rFonts w:hint="eastAsia" w:ascii="宋体" w:hAnsi="宋体" w:cs="Arial"/>
                <w:kern w:val="0"/>
                <w:sz w:val="24"/>
              </w:rPr>
            </w:pPr>
          </w:p>
        </w:tc>
        <w:tc>
          <w:tcPr>
            <w:tcW w:w="2360" w:type="dxa"/>
            <w:vAlign w:val="center"/>
          </w:tcPr>
          <w:p w14:paraId="79F8ED4F">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5DB4E26A">
            <w:pPr>
              <w:tabs>
                <w:tab w:val="left" w:pos="210"/>
              </w:tabs>
              <w:spacing w:line="320" w:lineRule="exact"/>
              <w:jc w:val="center"/>
              <w:rPr>
                <w:rFonts w:hint="eastAsia" w:ascii="宋体" w:hAnsi="宋体" w:cs="Arial"/>
                <w:kern w:val="0"/>
                <w:sz w:val="24"/>
              </w:rPr>
            </w:pPr>
          </w:p>
        </w:tc>
      </w:tr>
      <w:tr w14:paraId="2F573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74DBDFCB">
            <w:pPr>
              <w:tabs>
                <w:tab w:val="left" w:pos="210"/>
              </w:tabs>
              <w:spacing w:line="320" w:lineRule="exact"/>
              <w:jc w:val="center"/>
              <w:rPr>
                <w:rFonts w:hint="eastAsia" w:ascii="宋体" w:hAnsi="宋体" w:cs="Arial"/>
                <w:kern w:val="0"/>
                <w:sz w:val="24"/>
              </w:rPr>
            </w:pPr>
          </w:p>
        </w:tc>
        <w:tc>
          <w:tcPr>
            <w:tcW w:w="2360" w:type="dxa"/>
            <w:vAlign w:val="center"/>
          </w:tcPr>
          <w:p w14:paraId="322568A8">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602CBCE3">
            <w:pPr>
              <w:tabs>
                <w:tab w:val="left" w:pos="210"/>
              </w:tabs>
              <w:spacing w:line="320" w:lineRule="exact"/>
              <w:jc w:val="center"/>
              <w:rPr>
                <w:rFonts w:hint="eastAsia" w:ascii="宋体" w:hAnsi="宋体" w:cs="Arial"/>
                <w:kern w:val="0"/>
                <w:sz w:val="24"/>
              </w:rPr>
            </w:pPr>
          </w:p>
        </w:tc>
      </w:tr>
      <w:tr w14:paraId="5941D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F1B573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16ED4D4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28BB0333">
            <w:pPr>
              <w:tabs>
                <w:tab w:val="left" w:pos="210"/>
              </w:tabs>
              <w:spacing w:line="320" w:lineRule="exact"/>
              <w:jc w:val="center"/>
              <w:rPr>
                <w:rFonts w:hint="eastAsia" w:ascii="宋体" w:hAnsi="宋体" w:cs="Arial"/>
                <w:kern w:val="0"/>
                <w:sz w:val="24"/>
              </w:rPr>
            </w:pPr>
          </w:p>
        </w:tc>
        <w:tc>
          <w:tcPr>
            <w:tcW w:w="2077" w:type="dxa"/>
            <w:vAlign w:val="center"/>
          </w:tcPr>
          <w:p w14:paraId="297683E9">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42AF46F4">
            <w:pPr>
              <w:tabs>
                <w:tab w:val="left" w:pos="210"/>
              </w:tabs>
              <w:spacing w:line="320" w:lineRule="exact"/>
              <w:jc w:val="center"/>
              <w:rPr>
                <w:rFonts w:hint="eastAsia" w:ascii="宋体" w:hAnsi="宋体" w:cs="Arial"/>
                <w:kern w:val="0"/>
                <w:sz w:val="24"/>
              </w:rPr>
            </w:pPr>
          </w:p>
        </w:tc>
      </w:tr>
      <w:tr w14:paraId="32C6D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4E349731">
            <w:pPr>
              <w:tabs>
                <w:tab w:val="left" w:pos="210"/>
              </w:tabs>
              <w:spacing w:line="320" w:lineRule="exact"/>
              <w:jc w:val="center"/>
              <w:rPr>
                <w:rFonts w:hint="eastAsia" w:ascii="宋体" w:hAnsi="宋体" w:cs="Arial"/>
                <w:kern w:val="0"/>
                <w:sz w:val="24"/>
              </w:rPr>
            </w:pPr>
          </w:p>
        </w:tc>
        <w:tc>
          <w:tcPr>
            <w:tcW w:w="2360" w:type="dxa"/>
            <w:vAlign w:val="center"/>
          </w:tcPr>
          <w:p w14:paraId="52990D77">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54A65FD4">
            <w:pPr>
              <w:tabs>
                <w:tab w:val="left" w:pos="210"/>
              </w:tabs>
              <w:spacing w:line="320" w:lineRule="exact"/>
              <w:jc w:val="center"/>
              <w:rPr>
                <w:rFonts w:hint="eastAsia" w:ascii="宋体" w:hAnsi="宋体" w:cs="Arial"/>
                <w:kern w:val="0"/>
                <w:sz w:val="24"/>
              </w:rPr>
            </w:pPr>
          </w:p>
        </w:tc>
        <w:tc>
          <w:tcPr>
            <w:tcW w:w="2077" w:type="dxa"/>
            <w:vAlign w:val="center"/>
          </w:tcPr>
          <w:p w14:paraId="0DB71A71">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447E0D09">
            <w:pPr>
              <w:tabs>
                <w:tab w:val="left" w:pos="210"/>
              </w:tabs>
              <w:spacing w:line="320" w:lineRule="exact"/>
              <w:jc w:val="center"/>
              <w:rPr>
                <w:rFonts w:hint="eastAsia" w:ascii="宋体" w:hAnsi="宋体" w:cs="Arial"/>
                <w:kern w:val="0"/>
                <w:sz w:val="24"/>
              </w:rPr>
            </w:pPr>
          </w:p>
        </w:tc>
      </w:tr>
      <w:tr w14:paraId="4FF7F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1231F8CF">
            <w:pPr>
              <w:tabs>
                <w:tab w:val="left" w:pos="210"/>
              </w:tabs>
              <w:spacing w:line="320" w:lineRule="exact"/>
              <w:jc w:val="center"/>
              <w:rPr>
                <w:rFonts w:hint="eastAsia" w:ascii="宋体" w:hAnsi="宋体" w:cs="Arial"/>
                <w:kern w:val="0"/>
                <w:sz w:val="24"/>
              </w:rPr>
            </w:pPr>
          </w:p>
        </w:tc>
        <w:tc>
          <w:tcPr>
            <w:tcW w:w="2360" w:type="dxa"/>
            <w:vAlign w:val="center"/>
          </w:tcPr>
          <w:p w14:paraId="2222C5F6">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2B114104">
            <w:pPr>
              <w:tabs>
                <w:tab w:val="left" w:pos="210"/>
              </w:tabs>
              <w:spacing w:line="320" w:lineRule="exact"/>
              <w:jc w:val="center"/>
              <w:rPr>
                <w:rFonts w:hint="eastAsia" w:ascii="宋体" w:hAnsi="宋体" w:cs="Arial"/>
                <w:kern w:val="0"/>
                <w:sz w:val="24"/>
              </w:rPr>
            </w:pPr>
          </w:p>
        </w:tc>
      </w:tr>
      <w:tr w14:paraId="500FA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76D8A9F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70FDF9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5A4CD18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0A4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02F1F678">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17890607">
            <w:pPr>
              <w:tabs>
                <w:tab w:val="left" w:pos="210"/>
              </w:tabs>
              <w:spacing w:line="320" w:lineRule="exact"/>
              <w:jc w:val="center"/>
              <w:rPr>
                <w:rFonts w:hint="eastAsia" w:ascii="宋体" w:hAnsi="宋体" w:cs="Arial"/>
                <w:kern w:val="0"/>
                <w:sz w:val="24"/>
              </w:rPr>
            </w:pPr>
          </w:p>
        </w:tc>
        <w:tc>
          <w:tcPr>
            <w:tcW w:w="4334" w:type="dxa"/>
            <w:gridSpan w:val="3"/>
            <w:vAlign w:val="bottom"/>
          </w:tcPr>
          <w:p w14:paraId="7EB9095E">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1BA94F4A">
            <w:pPr>
              <w:tabs>
                <w:tab w:val="left" w:pos="210"/>
              </w:tabs>
              <w:spacing w:line="320" w:lineRule="exact"/>
              <w:jc w:val="center"/>
              <w:rPr>
                <w:rFonts w:hint="eastAsia" w:ascii="宋体" w:hAnsi="宋体" w:cs="Arial"/>
                <w:kern w:val="0"/>
                <w:sz w:val="24"/>
              </w:rPr>
            </w:pPr>
          </w:p>
          <w:p w14:paraId="49539257">
            <w:pPr>
              <w:tabs>
                <w:tab w:val="left" w:pos="210"/>
              </w:tabs>
              <w:spacing w:line="320" w:lineRule="exact"/>
              <w:jc w:val="center"/>
              <w:rPr>
                <w:rFonts w:hint="eastAsia" w:ascii="宋体" w:hAnsi="宋体" w:cs="Arial"/>
                <w:kern w:val="0"/>
                <w:sz w:val="24"/>
              </w:rPr>
            </w:pPr>
          </w:p>
          <w:p w14:paraId="2621DFE2">
            <w:pPr>
              <w:tabs>
                <w:tab w:val="left" w:pos="210"/>
              </w:tabs>
              <w:spacing w:line="320" w:lineRule="exact"/>
              <w:jc w:val="center"/>
              <w:rPr>
                <w:rFonts w:hint="eastAsia" w:ascii="宋体" w:hAnsi="宋体" w:cs="Arial"/>
                <w:kern w:val="0"/>
                <w:sz w:val="24"/>
              </w:rPr>
            </w:pPr>
          </w:p>
          <w:p w14:paraId="7C96B77E">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4E593A20">
      <w:pPr>
        <w:tabs>
          <w:tab w:val="left" w:pos="210"/>
        </w:tabs>
        <w:spacing w:line="320" w:lineRule="exact"/>
        <w:rPr>
          <w:rFonts w:hint="eastAsia" w:ascii="宋体" w:hAnsi="宋体" w:cs="Arial"/>
          <w:b/>
          <w:kern w:val="0"/>
          <w:sz w:val="32"/>
          <w:szCs w:val="32"/>
        </w:rPr>
      </w:pPr>
    </w:p>
    <w:p w14:paraId="5017C0FB">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3A53317B">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249DFC6C">
      <w:pPr>
        <w:pStyle w:val="8"/>
        <w:spacing w:line="500" w:lineRule="exact"/>
        <w:rPr>
          <w:rFonts w:hint="eastAsia" w:hAnsi="宋体"/>
          <w:b/>
          <w:bCs/>
          <w:sz w:val="24"/>
          <w:szCs w:val="24"/>
        </w:rPr>
      </w:pPr>
      <w:r>
        <w:rPr>
          <w:rFonts w:hint="eastAsia" w:hAnsi="宋体"/>
          <w:sz w:val="24"/>
          <w:szCs w:val="24"/>
        </w:rPr>
        <w:t>陕西开源招标有限公司：</w:t>
      </w:r>
    </w:p>
    <w:p w14:paraId="5BE992AD">
      <w:pPr>
        <w:pStyle w:val="8"/>
        <w:wordWrap w:val="0"/>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u w:val="single"/>
          <w:lang w:val="en-US" w:eastAsia="zh-CN"/>
        </w:rPr>
        <w:t>及采购包号</w:t>
      </w:r>
      <w:r>
        <w:rPr>
          <w:rFonts w:hint="eastAsia" w:hAnsi="宋体"/>
          <w:sz w:val="24"/>
          <w:szCs w:val="24"/>
          <w:u w:val="single"/>
        </w:rPr>
        <w:t>）</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2AACCFB7">
      <w:pPr>
        <w:pStyle w:val="8"/>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42A9634A">
      <w:pPr>
        <w:pStyle w:val="8"/>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752F67B">
      <w:pPr>
        <w:pStyle w:val="8"/>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4C6BC67">
      <w:pPr>
        <w:pStyle w:val="8"/>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7368EAB">
      <w:pPr>
        <w:pStyle w:val="8"/>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30BE208">
      <w:pPr>
        <w:pStyle w:val="8"/>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9EB1152">
      <w:pPr>
        <w:pStyle w:val="8"/>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2359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A04240B">
            <w:pPr>
              <w:pStyle w:val="8"/>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BE7AF1C">
            <w:pPr>
              <w:pStyle w:val="8"/>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D952E1A">
      <w:pPr>
        <w:pStyle w:val="8"/>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F165895">
      <w:pPr>
        <w:widowControl/>
        <w:spacing w:line="240" w:lineRule="auto"/>
        <w:ind w:firstLine="960" w:firstLineChars="400"/>
        <w:jc w:val="left"/>
        <w:rPr>
          <w:rFonts w:hint="eastAsia" w:ascii="宋体" w:hAnsi="宋体"/>
          <w:szCs w:val="21"/>
        </w:rPr>
      </w:pPr>
      <w:r>
        <w:rPr>
          <w:rFonts w:hint="eastAsia" w:ascii="宋体" w:hAnsi="宋体"/>
          <w:sz w:val="24"/>
        </w:rPr>
        <w:t>2．授权书内容填</w:t>
      </w:r>
      <w:r>
        <w:rPr>
          <w:rFonts w:hint="eastAsia" w:hAnsi="宋体"/>
          <w:sz w:val="24"/>
        </w:rPr>
        <w:t>写要明确，文字要工整清楚，涂改无效。</w:t>
      </w:r>
    </w:p>
    <w:p w14:paraId="175154BA">
      <w:pPr>
        <w:widowControl/>
        <w:spacing w:line="240" w:lineRule="auto"/>
        <w:jc w:val="left"/>
        <w:rPr>
          <w:rFonts w:hint="eastAsia" w:ascii="宋体" w:hAnsi="宋体"/>
          <w:szCs w:val="21"/>
        </w:rPr>
      </w:pPr>
      <w:r>
        <w:rPr>
          <w:rFonts w:ascii="宋体" w:hAnsi="宋体"/>
          <w:szCs w:val="21"/>
        </w:rPr>
        <w:br w:type="page"/>
      </w:r>
    </w:p>
    <w:p w14:paraId="013F7D32">
      <w:pPr>
        <w:jc w:val="center"/>
        <w:rPr>
          <w:rFonts w:ascii="宋体" w:hAnsi="宋体" w:eastAsia="宋体" w:cs="宋体"/>
          <w:b/>
          <w:bCs/>
          <w:kern w:val="0"/>
          <w:sz w:val="28"/>
          <w:szCs w:val="28"/>
        </w:rPr>
      </w:pPr>
      <w:r>
        <w:rPr>
          <w:rFonts w:hint="eastAsia" w:ascii="宋体" w:hAnsi="宋体" w:eastAsia="宋体" w:cs="宋体"/>
          <w:b/>
          <w:bCs/>
          <w:kern w:val="0"/>
          <w:sz w:val="28"/>
          <w:szCs w:val="28"/>
        </w:rPr>
        <w:t>中小企业声明函（货物）</w:t>
      </w:r>
    </w:p>
    <w:p w14:paraId="32FC8C63">
      <w:pPr>
        <w:adjustRightInd w:val="0"/>
        <w:snapToGrid w:val="0"/>
        <w:ind w:left="420" w:hanging="420" w:hangingChars="200"/>
        <w:jc w:val="left"/>
        <w:rPr>
          <w:rFonts w:ascii="宋体" w:hAnsi="宋体" w:eastAsia="宋体" w:cs="宋体"/>
          <w:szCs w:val="22"/>
        </w:rPr>
      </w:pPr>
    </w:p>
    <w:p w14:paraId="5F7EC3E1">
      <w:pPr>
        <w:adjustRightInd w:val="0"/>
        <w:snapToGrid w:val="0"/>
        <w:spacing w:line="360" w:lineRule="auto"/>
        <w:ind w:firstLine="484" w:firstLineChars="202"/>
        <w:jc w:val="left"/>
        <w:rPr>
          <w:rFonts w:ascii="宋体" w:hAnsi="宋体" w:eastAsia="宋体" w:cs="宋体"/>
          <w:sz w:val="24"/>
          <w:szCs w:val="22"/>
        </w:rPr>
      </w:pPr>
      <w:r>
        <w:rPr>
          <w:rFonts w:hint="eastAsia" w:ascii="宋体" w:hAnsi="宋体" w:eastAsia="宋体" w:cs="宋体"/>
          <w:sz w:val="24"/>
          <w:szCs w:val="22"/>
        </w:rPr>
        <w:t>本公司（联合体）郑重声明，根据《政府采购促进中小企业发展管理办法》（财库﹝2020﹞46 号）的规定，本公司（联合体） 参加</w:t>
      </w:r>
      <w:r>
        <w:rPr>
          <w:rFonts w:hint="eastAsia" w:ascii="宋体" w:hAnsi="宋体" w:eastAsia="宋体" w:cs="宋体"/>
          <w:i/>
          <w:sz w:val="24"/>
          <w:szCs w:val="22"/>
          <w:u w:val="single"/>
        </w:rPr>
        <w:t>（西安建筑科技大学）</w:t>
      </w:r>
      <w:r>
        <w:rPr>
          <w:rFonts w:hint="eastAsia" w:ascii="宋体" w:hAnsi="宋体" w:eastAsia="宋体" w:cs="宋体"/>
          <w:sz w:val="24"/>
          <w:szCs w:val="22"/>
        </w:rPr>
        <w:t>的</w:t>
      </w:r>
      <w:r>
        <w:rPr>
          <w:rFonts w:hint="eastAsia" w:ascii="宋体" w:hAnsi="宋体" w:eastAsia="宋体" w:cs="宋体"/>
          <w:i/>
          <w:sz w:val="24"/>
          <w:szCs w:val="22"/>
          <w:u w:val="single"/>
        </w:rPr>
        <w:t>（三维阵列式探地雷达系统及红外高光谱成像系统及多尺度光声扫描成像平台采购项目）</w:t>
      </w:r>
      <w:r>
        <w:rPr>
          <w:rFonts w:hint="eastAsia" w:ascii="宋体" w:hAnsi="宋体" w:eastAsia="宋体" w:cs="宋体"/>
          <w:sz w:val="24"/>
          <w:szCs w:val="22"/>
        </w:rPr>
        <w:t>采购活动，提供的货物全部由符合政策要求的中小企业制造。相关企业（含联合体中的中小企业、签订分包意向协议的中小企业）的具体情况如下：</w:t>
      </w:r>
    </w:p>
    <w:p w14:paraId="791A1431">
      <w:pPr>
        <w:adjustRightInd w:val="0"/>
        <w:snapToGrid w:val="0"/>
        <w:spacing w:line="360" w:lineRule="auto"/>
        <w:ind w:firstLine="484" w:firstLineChars="202"/>
        <w:jc w:val="left"/>
        <w:rPr>
          <w:rFonts w:ascii="宋体" w:hAnsi="宋体" w:eastAsia="宋体" w:cs="宋体"/>
          <w:sz w:val="24"/>
          <w:szCs w:val="22"/>
        </w:rPr>
      </w:pPr>
      <w:r>
        <w:rPr>
          <w:rFonts w:hint="eastAsia" w:ascii="宋体" w:hAnsi="宋体" w:eastAsia="宋体" w:cs="宋体"/>
          <w:sz w:val="24"/>
          <w:szCs w:val="22"/>
        </w:rPr>
        <w:t xml:space="preserve"> 1.</w:t>
      </w:r>
      <w:r>
        <w:rPr>
          <w:rFonts w:hint="eastAsia" w:ascii="宋体" w:hAnsi="宋体" w:eastAsia="宋体" w:cs="宋体"/>
          <w:sz w:val="24"/>
          <w:szCs w:val="22"/>
          <w:u w:val="single"/>
        </w:rPr>
        <w:t xml:space="preserve"> （</w:t>
      </w:r>
      <w:r>
        <w:rPr>
          <w:rFonts w:hint="eastAsia" w:ascii="宋体" w:hAnsi="宋体" w:eastAsia="宋体" w:cs="宋体"/>
          <w:b/>
          <w:bCs/>
          <w:sz w:val="24"/>
          <w:szCs w:val="22"/>
          <w:u w:val="single"/>
        </w:rPr>
        <w:t>光声超声多模式成像仪</w:t>
      </w:r>
      <w:r>
        <w:rPr>
          <w:rFonts w:hint="eastAsia" w:ascii="宋体" w:hAnsi="宋体" w:eastAsia="宋体" w:cs="宋体"/>
          <w:sz w:val="24"/>
          <w:szCs w:val="22"/>
          <w:u w:val="single"/>
        </w:rPr>
        <w:t>）</w:t>
      </w:r>
      <w:r>
        <w:rPr>
          <w:rFonts w:hint="eastAsia" w:ascii="宋体" w:hAnsi="宋体" w:eastAsia="宋体" w:cs="宋体"/>
          <w:i/>
          <w:sz w:val="24"/>
          <w:szCs w:val="22"/>
          <w:u w:val="single"/>
        </w:rPr>
        <w:t xml:space="preserve"> </w:t>
      </w:r>
      <w:r>
        <w:rPr>
          <w:rFonts w:hint="eastAsia" w:ascii="宋体" w:hAnsi="宋体" w:eastAsia="宋体" w:cs="宋体"/>
          <w:sz w:val="24"/>
          <w:szCs w:val="22"/>
        </w:rPr>
        <w:t>，属于</w:t>
      </w:r>
      <w:r>
        <w:rPr>
          <w:rFonts w:hint="eastAsia" w:ascii="宋体" w:hAnsi="宋体" w:eastAsia="宋体" w:cs="宋体"/>
          <w:sz w:val="24"/>
          <w:szCs w:val="22"/>
          <w:u w:val="single"/>
        </w:rPr>
        <w:t>（</w:t>
      </w:r>
      <w:r>
        <w:rPr>
          <w:rFonts w:hint="eastAsia" w:ascii="宋体" w:hAnsi="宋体" w:eastAsia="宋体" w:cs="宋体"/>
          <w:b/>
          <w:bCs/>
          <w:sz w:val="24"/>
          <w:szCs w:val="22"/>
          <w:u w:val="single"/>
        </w:rPr>
        <w:t>工业</w:t>
      </w:r>
      <w:r>
        <w:rPr>
          <w:rFonts w:hint="eastAsia" w:ascii="宋体" w:hAnsi="宋体" w:eastAsia="宋体" w:cs="宋体"/>
          <w:sz w:val="24"/>
          <w:szCs w:val="22"/>
          <w:u w:val="single"/>
        </w:rPr>
        <w:t>）</w:t>
      </w:r>
      <w:r>
        <w:rPr>
          <w:rFonts w:hint="eastAsia" w:ascii="宋体" w:hAnsi="宋体" w:eastAsia="宋体" w:cs="宋体"/>
          <w:sz w:val="24"/>
          <w:szCs w:val="22"/>
        </w:rPr>
        <w:t>行业；制造商为</w:t>
      </w:r>
      <w:r>
        <w:rPr>
          <w:rFonts w:hint="eastAsia" w:ascii="宋体" w:hAnsi="宋体" w:eastAsia="宋体" w:cs="宋体"/>
          <w:i/>
          <w:sz w:val="24"/>
          <w:szCs w:val="22"/>
          <w:u w:val="single"/>
        </w:rPr>
        <w:t>（企业名称）</w:t>
      </w:r>
      <w:r>
        <w:rPr>
          <w:rFonts w:hint="eastAsia" w:ascii="宋体" w:hAnsi="宋体" w:eastAsia="宋体" w:cs="宋体"/>
          <w:sz w:val="24"/>
          <w:szCs w:val="22"/>
        </w:rPr>
        <w:t>，从业人员</w:t>
      </w:r>
      <w:r>
        <w:rPr>
          <w:rFonts w:hint="eastAsia" w:ascii="宋体" w:hAnsi="宋体" w:eastAsia="宋体" w:cs="宋体"/>
          <w:sz w:val="24"/>
          <w:szCs w:val="22"/>
          <w:u w:val="single"/>
        </w:rPr>
        <w:t xml:space="preserve">    </w:t>
      </w:r>
      <w:r>
        <w:rPr>
          <w:rFonts w:hint="eastAsia" w:ascii="宋体" w:hAnsi="宋体" w:eastAsia="宋体" w:cs="宋体"/>
          <w:sz w:val="24"/>
          <w:szCs w:val="22"/>
        </w:rPr>
        <w:t>人，营业收入为</w:t>
      </w:r>
      <w:r>
        <w:rPr>
          <w:rFonts w:hint="eastAsia" w:ascii="宋体" w:hAnsi="宋体" w:eastAsia="宋体" w:cs="宋体"/>
          <w:sz w:val="24"/>
          <w:szCs w:val="22"/>
          <w:u w:val="single"/>
        </w:rPr>
        <w:t xml:space="preserve">    </w:t>
      </w:r>
      <w:r>
        <w:rPr>
          <w:rFonts w:hint="eastAsia" w:ascii="宋体" w:hAnsi="宋体" w:eastAsia="宋体" w:cs="宋体"/>
          <w:sz w:val="24"/>
          <w:szCs w:val="22"/>
        </w:rPr>
        <w:t>万元，资产总额为</w:t>
      </w:r>
      <w:r>
        <w:rPr>
          <w:rFonts w:hint="eastAsia" w:ascii="宋体" w:hAnsi="宋体" w:eastAsia="宋体" w:cs="宋体"/>
          <w:sz w:val="24"/>
          <w:szCs w:val="22"/>
          <w:u w:val="single"/>
        </w:rPr>
        <w:t xml:space="preserve">    </w:t>
      </w:r>
      <w:r>
        <w:rPr>
          <w:rFonts w:hint="eastAsia" w:ascii="宋体" w:hAnsi="宋体" w:eastAsia="宋体" w:cs="宋体"/>
          <w:sz w:val="24"/>
          <w:szCs w:val="22"/>
        </w:rPr>
        <w:t>万元</w:t>
      </w:r>
      <w:r>
        <w:rPr>
          <w:rFonts w:hint="eastAsia" w:ascii="宋体" w:hAnsi="宋体" w:eastAsia="宋体" w:cs="宋体"/>
          <w:sz w:val="24"/>
          <w:szCs w:val="22"/>
          <w:vertAlign w:val="superscript"/>
        </w:rPr>
        <w:t>1</w:t>
      </w:r>
      <w:r>
        <w:rPr>
          <w:rFonts w:hint="eastAsia" w:ascii="宋体" w:hAnsi="宋体" w:eastAsia="宋体" w:cs="宋体"/>
          <w:sz w:val="24"/>
          <w:szCs w:val="22"/>
        </w:rPr>
        <w:t>，属于</w:t>
      </w:r>
      <w:r>
        <w:rPr>
          <w:rFonts w:hint="eastAsia" w:ascii="宋体" w:hAnsi="宋体" w:eastAsia="宋体" w:cs="宋体"/>
          <w:i/>
          <w:sz w:val="24"/>
          <w:szCs w:val="22"/>
          <w:u w:val="single"/>
        </w:rPr>
        <w:t>（中型企业、小型企业、微型企业</w:t>
      </w:r>
      <w:r>
        <w:rPr>
          <w:rFonts w:hint="eastAsia" w:ascii="宋体" w:hAnsi="宋体" w:eastAsia="宋体" w:cs="宋体"/>
          <w:i/>
          <w:sz w:val="24"/>
          <w:szCs w:val="22"/>
        </w:rPr>
        <w:t>）</w:t>
      </w:r>
      <w:r>
        <w:rPr>
          <w:rFonts w:hint="eastAsia" w:ascii="宋体" w:hAnsi="宋体" w:eastAsia="宋体" w:cs="宋体"/>
          <w:sz w:val="24"/>
          <w:szCs w:val="22"/>
        </w:rPr>
        <w:t>；</w:t>
      </w:r>
    </w:p>
    <w:p w14:paraId="682FBBE2">
      <w:pPr>
        <w:adjustRightInd w:val="0"/>
        <w:snapToGrid w:val="0"/>
        <w:spacing w:line="360" w:lineRule="auto"/>
        <w:ind w:firstLine="484" w:firstLineChars="202"/>
        <w:jc w:val="left"/>
        <w:rPr>
          <w:rFonts w:hint="eastAsia" w:ascii="宋体" w:hAnsi="宋体" w:eastAsia="宋体" w:cs="宋体"/>
          <w:color w:val="auto"/>
          <w:sz w:val="24"/>
          <w:szCs w:val="22"/>
        </w:rPr>
      </w:pPr>
      <w:r>
        <w:rPr>
          <w:rFonts w:hint="eastAsia" w:ascii="宋体" w:hAnsi="宋体" w:eastAsia="宋体" w:cs="宋体"/>
          <w:color w:val="auto"/>
          <w:sz w:val="24"/>
          <w:szCs w:val="22"/>
        </w:rPr>
        <w:t xml:space="preserve"> </w:t>
      </w:r>
      <w:r>
        <w:rPr>
          <w:rFonts w:hint="eastAsia" w:ascii="宋体" w:hAnsi="宋体" w:eastAsia="宋体" w:cs="宋体"/>
          <w:color w:val="auto"/>
          <w:sz w:val="24"/>
          <w:szCs w:val="22"/>
          <w:lang w:val="en-US" w:eastAsia="zh-CN"/>
        </w:rPr>
        <w:t>2</w:t>
      </w:r>
      <w:r>
        <w:rPr>
          <w:rFonts w:hint="eastAsia" w:ascii="宋体" w:hAnsi="宋体" w:eastAsia="宋体" w:cs="宋体"/>
          <w:color w:val="auto"/>
          <w:sz w:val="24"/>
          <w:szCs w:val="22"/>
        </w:rPr>
        <w:t>.</w:t>
      </w:r>
      <w:r>
        <w:rPr>
          <w:rFonts w:hint="eastAsia" w:ascii="宋体" w:hAnsi="宋体" w:eastAsia="宋体" w:cs="宋体"/>
          <w:color w:val="auto"/>
          <w:sz w:val="24"/>
          <w:szCs w:val="22"/>
          <w:u w:val="single"/>
        </w:rPr>
        <w:t xml:space="preserve"> （</w:t>
      </w:r>
      <w:r>
        <w:rPr>
          <w:rFonts w:hint="eastAsia" w:ascii="宋体" w:hAnsi="宋体" w:eastAsia="宋体" w:cs="宋体"/>
          <w:i/>
          <w:sz w:val="24"/>
          <w:szCs w:val="22"/>
          <w:u w:val="single"/>
          <w:lang w:val="en-US" w:eastAsia="zh-CN"/>
        </w:rPr>
        <w:t>标的名称</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，属于</w:t>
      </w:r>
      <w:r>
        <w:rPr>
          <w:rFonts w:hint="eastAsia" w:ascii="宋体" w:hAnsi="宋体" w:eastAsia="宋体" w:cs="宋体"/>
          <w:color w:val="auto"/>
          <w:sz w:val="24"/>
          <w:szCs w:val="22"/>
          <w:u w:val="single"/>
        </w:rPr>
        <w:t>（</w:t>
      </w:r>
      <w:r>
        <w:rPr>
          <w:rFonts w:hint="eastAsia" w:ascii="宋体" w:hAnsi="宋体" w:eastAsia="宋体" w:cs="宋体"/>
          <w:b/>
          <w:bCs/>
          <w:color w:val="auto"/>
          <w:sz w:val="24"/>
          <w:szCs w:val="22"/>
          <w:u w:val="single"/>
        </w:rPr>
        <w:t>工业</w:t>
      </w:r>
      <w:r>
        <w:rPr>
          <w:rFonts w:hint="eastAsia" w:ascii="宋体" w:hAnsi="宋体" w:eastAsia="宋体" w:cs="宋体"/>
          <w:color w:val="auto"/>
          <w:sz w:val="24"/>
          <w:szCs w:val="22"/>
          <w:u w:val="single"/>
        </w:rPr>
        <w:t>）</w:t>
      </w:r>
      <w:r>
        <w:rPr>
          <w:rFonts w:hint="eastAsia" w:ascii="宋体" w:hAnsi="宋体" w:eastAsia="宋体" w:cs="宋体"/>
          <w:color w:val="auto"/>
          <w:sz w:val="24"/>
          <w:szCs w:val="22"/>
        </w:rPr>
        <w:t>行业；制造商为</w:t>
      </w:r>
      <w:r>
        <w:rPr>
          <w:rFonts w:hint="eastAsia" w:ascii="宋体" w:hAnsi="宋体" w:eastAsia="宋体" w:cs="宋体"/>
          <w:i/>
          <w:color w:val="auto"/>
          <w:sz w:val="24"/>
          <w:szCs w:val="22"/>
          <w:u w:val="single"/>
        </w:rPr>
        <w:t>（企业名称）</w:t>
      </w:r>
      <w:r>
        <w:rPr>
          <w:rFonts w:hint="eastAsia" w:ascii="宋体" w:hAnsi="宋体" w:eastAsia="宋体" w:cs="宋体"/>
          <w:color w:val="auto"/>
          <w:sz w:val="24"/>
          <w:szCs w:val="22"/>
        </w:rPr>
        <w:t>，从业人员</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人，营业收入为</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万元，资产总额为</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万元，属于</w:t>
      </w:r>
      <w:r>
        <w:rPr>
          <w:rFonts w:hint="eastAsia" w:ascii="宋体" w:hAnsi="宋体" w:eastAsia="宋体" w:cs="宋体"/>
          <w:i/>
          <w:color w:val="auto"/>
          <w:sz w:val="24"/>
          <w:szCs w:val="22"/>
          <w:u w:val="single"/>
        </w:rPr>
        <w:t>（中型企业、小型企业、微型企业</w:t>
      </w:r>
      <w:r>
        <w:rPr>
          <w:rFonts w:hint="eastAsia" w:ascii="宋体" w:hAnsi="宋体" w:eastAsia="宋体" w:cs="宋体"/>
          <w:i/>
          <w:color w:val="auto"/>
          <w:sz w:val="24"/>
          <w:szCs w:val="22"/>
        </w:rPr>
        <w:t>）</w:t>
      </w:r>
      <w:r>
        <w:rPr>
          <w:rFonts w:hint="eastAsia" w:ascii="宋体" w:hAnsi="宋体" w:eastAsia="宋体" w:cs="宋体"/>
          <w:color w:val="auto"/>
          <w:sz w:val="24"/>
          <w:szCs w:val="22"/>
        </w:rPr>
        <w:t>；</w:t>
      </w:r>
    </w:p>
    <w:p w14:paraId="4BB596B6">
      <w:pPr>
        <w:pStyle w:val="5"/>
        <w:rPr>
          <w:rFonts w:hint="eastAsia"/>
        </w:rPr>
      </w:pPr>
    </w:p>
    <w:p w14:paraId="3EF062FC">
      <w:pPr>
        <w:pStyle w:val="5"/>
      </w:pPr>
    </w:p>
    <w:p w14:paraId="2E6A1A5E">
      <w:pPr>
        <w:adjustRightInd w:val="0"/>
        <w:snapToGrid w:val="0"/>
        <w:spacing w:line="360" w:lineRule="auto"/>
        <w:ind w:firstLine="484" w:firstLineChars="202"/>
        <w:jc w:val="left"/>
        <w:rPr>
          <w:rFonts w:ascii="宋体" w:hAnsi="宋体" w:eastAsia="宋体" w:cs="宋体"/>
          <w:sz w:val="24"/>
          <w:szCs w:val="22"/>
        </w:rPr>
      </w:pPr>
      <w:r>
        <w:rPr>
          <w:rFonts w:hint="eastAsia" w:ascii="宋体" w:hAnsi="宋体" w:eastAsia="宋体" w:cs="宋体"/>
          <w:sz w:val="24"/>
          <w:szCs w:val="22"/>
        </w:rPr>
        <w:t xml:space="preserve">    ……</w:t>
      </w:r>
    </w:p>
    <w:p w14:paraId="6248B9C4">
      <w:pPr>
        <w:adjustRightInd w:val="0"/>
        <w:snapToGrid w:val="0"/>
        <w:spacing w:line="360" w:lineRule="auto"/>
        <w:ind w:firstLine="484" w:firstLineChars="202"/>
        <w:jc w:val="left"/>
        <w:rPr>
          <w:rFonts w:ascii="宋体" w:hAnsi="宋体" w:eastAsia="宋体" w:cs="宋体"/>
          <w:sz w:val="24"/>
          <w:szCs w:val="22"/>
        </w:rPr>
      </w:pPr>
      <w:r>
        <w:rPr>
          <w:rFonts w:hint="eastAsia" w:ascii="宋体" w:hAnsi="宋体" w:eastAsia="宋体" w:cs="宋体"/>
          <w:sz w:val="24"/>
          <w:szCs w:val="22"/>
        </w:rPr>
        <w:t>以上企业，不属于大企业的分支机构，不存在控股股东为大企业的情形，也不存在与大企业的负责人为同一人的情形。</w:t>
      </w:r>
    </w:p>
    <w:p w14:paraId="73F03CD0">
      <w:pPr>
        <w:adjustRightInd w:val="0"/>
        <w:snapToGrid w:val="0"/>
        <w:spacing w:line="360" w:lineRule="auto"/>
        <w:ind w:firstLine="484" w:firstLineChars="202"/>
        <w:jc w:val="left"/>
        <w:rPr>
          <w:rFonts w:ascii="宋体" w:hAnsi="宋体" w:eastAsia="宋体" w:cs="宋体"/>
          <w:sz w:val="24"/>
          <w:szCs w:val="22"/>
        </w:rPr>
      </w:pPr>
      <w:r>
        <w:rPr>
          <w:rFonts w:hint="eastAsia" w:ascii="宋体" w:hAnsi="宋体" w:eastAsia="宋体" w:cs="宋体"/>
          <w:sz w:val="24"/>
          <w:szCs w:val="22"/>
        </w:rPr>
        <w:t>本企业对上述声明内容的真实性负责。如有虚假，将依法承担相应责任。</w:t>
      </w:r>
    </w:p>
    <w:p w14:paraId="53A27C1F">
      <w:pPr>
        <w:adjustRightInd w:val="0"/>
        <w:snapToGrid w:val="0"/>
        <w:spacing w:line="360" w:lineRule="auto"/>
        <w:ind w:firstLine="484" w:firstLineChars="202"/>
        <w:jc w:val="left"/>
        <w:rPr>
          <w:rFonts w:ascii="宋体" w:hAnsi="宋体" w:eastAsia="宋体" w:cs="宋体"/>
          <w:sz w:val="24"/>
          <w:szCs w:val="22"/>
        </w:rPr>
      </w:pPr>
      <w:r>
        <w:rPr>
          <w:rFonts w:hint="eastAsia" w:ascii="宋体" w:hAnsi="宋体" w:eastAsia="宋体" w:cs="宋体"/>
          <w:sz w:val="24"/>
          <w:szCs w:val="22"/>
        </w:rPr>
        <w:t xml:space="preserve"> </w:t>
      </w:r>
    </w:p>
    <w:p w14:paraId="56D9CC0F">
      <w:pPr>
        <w:spacing w:line="360" w:lineRule="auto"/>
        <w:ind w:left="4620" w:leftChars="2200"/>
        <w:rPr>
          <w:rFonts w:ascii="宋体" w:hAnsi="宋体" w:eastAsia="宋体" w:cs="宋体"/>
          <w:sz w:val="24"/>
          <w:szCs w:val="22"/>
        </w:rPr>
      </w:pPr>
      <w:r>
        <w:rPr>
          <w:rFonts w:hint="eastAsia" w:ascii="宋体" w:hAnsi="宋体" w:eastAsia="宋体" w:cs="宋体"/>
          <w:sz w:val="24"/>
          <w:szCs w:val="22"/>
        </w:rPr>
        <w:t>企业名称（盖章）：</w:t>
      </w:r>
    </w:p>
    <w:p w14:paraId="0F8FFA0C">
      <w:pPr>
        <w:spacing w:line="360" w:lineRule="auto"/>
        <w:ind w:left="4620" w:leftChars="2200"/>
        <w:rPr>
          <w:rFonts w:ascii="宋体" w:hAnsi="宋体" w:eastAsia="宋体" w:cs="宋体"/>
          <w:sz w:val="24"/>
          <w:szCs w:val="22"/>
        </w:rPr>
      </w:pPr>
      <w:r>
        <w:rPr>
          <w:rFonts w:hint="eastAsia" w:ascii="宋体" w:hAnsi="宋体" w:eastAsia="宋体" w:cs="宋体"/>
          <w:sz w:val="24"/>
          <w:szCs w:val="22"/>
        </w:rPr>
        <w:t>日期：</w:t>
      </w:r>
    </w:p>
    <w:p w14:paraId="2A5B401A">
      <w:pPr>
        <w:spacing w:line="360" w:lineRule="auto"/>
        <w:rPr>
          <w:rFonts w:ascii="宋体" w:hAnsi="宋体" w:eastAsia="宋体" w:cs="宋体"/>
          <w:szCs w:val="22"/>
        </w:rPr>
      </w:pPr>
      <w:bookmarkStart w:id="0" w:name="_GoBack"/>
      <w:bookmarkEnd w:id="0"/>
    </w:p>
    <w:p w14:paraId="50356D12">
      <w:pPr>
        <w:widowControl/>
        <w:jc w:val="left"/>
        <w:rPr>
          <w:rFonts w:ascii="宋体" w:hAnsi="宋体" w:eastAsia="宋体" w:cs="宋体"/>
          <w:color w:val="0A82E5"/>
          <w:kern w:val="0"/>
          <w:sz w:val="24"/>
        </w:rPr>
      </w:pPr>
      <w:r>
        <w:rPr>
          <w:rFonts w:hint="eastAsia" w:ascii="宋体" w:hAnsi="宋体" w:eastAsia="宋体" w:cs="宋体"/>
          <w:szCs w:val="22"/>
          <w:vertAlign w:val="superscript"/>
        </w:rPr>
        <w:t>1</w:t>
      </w:r>
      <w:r>
        <w:rPr>
          <w:rFonts w:hint="eastAsia" w:ascii="宋体" w:hAnsi="宋体" w:eastAsia="宋体" w:cs="宋体"/>
          <w:szCs w:val="22"/>
        </w:rPr>
        <w:t>从业人员、营业收入、资产总额填报上一年度数据， 无上一年度数据的新成立企业可不填报。</w:t>
      </w:r>
    </w:p>
    <w:p w14:paraId="68F25EFE">
      <w:pPr>
        <w:pStyle w:val="11"/>
        <w:rPr>
          <w:rFonts w:hint="eastAsia" w:ascii="宋体" w:hAnsi="宋体" w:eastAsia="宋体" w:cs="宋体"/>
          <w:color w:val="0A82E5"/>
          <w:kern w:val="0"/>
          <w:sz w:val="24"/>
        </w:rPr>
      </w:pPr>
    </w:p>
    <w:p w14:paraId="1C59F138">
      <w:pPr>
        <w:pStyle w:val="8"/>
        <w:keepNext w:val="0"/>
        <w:keepLines w:val="0"/>
        <w:pageBreakBefore w:val="0"/>
        <w:wordWrap/>
        <w:overflowPunct/>
        <w:topLinePunct w:val="0"/>
        <w:autoSpaceDE/>
        <w:autoSpaceDN/>
        <w:bidi w:val="0"/>
        <w:spacing w:line="440" w:lineRule="exact"/>
        <w:jc w:val="left"/>
        <w:textAlignment w:val="auto"/>
        <w:rPr>
          <w:rFonts w:hint="eastAsia" w:ascii="宋体" w:hAnsi="宋体" w:eastAsia="宋体" w:cs="宋体"/>
          <w:b/>
          <w:bCs/>
          <w:color w:val="000000"/>
          <w:sz w:val="24"/>
          <w:szCs w:val="24"/>
          <w:highlight w:val="none"/>
          <w:lang w:eastAsia="zh-CN"/>
        </w:rPr>
      </w:pPr>
      <w:r>
        <w:rPr>
          <w:rFonts w:hint="eastAsia" w:ascii="宋体" w:hAnsi="宋体" w:eastAsia="宋体" w:cs="宋体"/>
          <w:b/>
          <w:bCs/>
          <w:color w:val="000000"/>
          <w:sz w:val="24"/>
          <w:szCs w:val="24"/>
          <w:highlight w:val="none"/>
        </w:rPr>
        <w:t>工业</w:t>
      </w:r>
      <w:r>
        <w:rPr>
          <w:rFonts w:hint="eastAsia" w:ascii="宋体" w:hAnsi="宋体" w:eastAsia="宋体" w:cs="宋体"/>
          <w:b/>
          <w:bCs/>
          <w:color w:val="000000"/>
          <w:sz w:val="24"/>
          <w:szCs w:val="24"/>
          <w:highlight w:val="none"/>
          <w:lang w:eastAsia="zh-CN"/>
        </w:rPr>
        <w:t>：</w:t>
      </w:r>
    </w:p>
    <w:p w14:paraId="0452C77E">
      <w:pPr>
        <w:pStyle w:val="11"/>
      </w:pPr>
      <w:r>
        <w:rPr>
          <w:rFonts w:hint="eastAsia" w:ascii="宋体" w:hAnsi="宋体" w:eastAsia="宋体" w:cs="宋体"/>
          <w:b/>
          <w:bCs/>
          <w:color w:val="000000"/>
          <w:sz w:val="24"/>
          <w:szCs w:val="24"/>
          <w:highlight w:val="none"/>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hint="eastAsia" w:ascii="宋体" w:hAnsi="宋体" w:eastAsia="宋体" w:cs="宋体"/>
          <w:color w:val="0A82E5"/>
          <w:kern w:val="0"/>
          <w:sz w:val="24"/>
        </w:rPr>
        <w:br w:type="page"/>
      </w:r>
    </w:p>
    <w:p w14:paraId="51D22896">
      <w:pPr>
        <w:pStyle w:val="6"/>
        <w:autoSpaceDE w:val="0"/>
        <w:autoSpaceDN w:val="0"/>
        <w:adjustRightInd w:val="0"/>
        <w:spacing w:line="460" w:lineRule="exact"/>
        <w:ind w:left="0" w:leftChars="0"/>
        <w:jc w:val="center"/>
        <w:rPr>
          <w:b/>
          <w:sz w:val="32"/>
          <w:szCs w:val="32"/>
        </w:rPr>
      </w:pPr>
      <w:r>
        <w:rPr>
          <w:rFonts w:hint="eastAsia"/>
          <w:b/>
          <w:sz w:val="32"/>
          <w:szCs w:val="32"/>
        </w:rPr>
        <w:t>非联合体投标声明函</w:t>
      </w:r>
    </w:p>
    <w:p w14:paraId="066BE0D5">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739CF2CA">
      <w:pPr>
        <w:pStyle w:val="6"/>
        <w:autoSpaceDE w:val="0"/>
        <w:autoSpaceDN w:val="0"/>
        <w:adjustRightInd w:val="0"/>
        <w:spacing w:line="500" w:lineRule="exact"/>
        <w:ind w:firstLine="840" w:firstLineChars="350"/>
        <w:jc w:val="center"/>
        <w:rPr>
          <w:sz w:val="24"/>
        </w:rPr>
      </w:pPr>
    </w:p>
    <w:p w14:paraId="671B1E0D">
      <w:pPr>
        <w:pStyle w:val="6"/>
        <w:autoSpaceDE w:val="0"/>
        <w:autoSpaceDN w:val="0"/>
        <w:adjustRightInd w:val="0"/>
        <w:spacing w:line="500" w:lineRule="exact"/>
        <w:ind w:firstLine="3960" w:firstLineChars="1650"/>
        <w:rPr>
          <w:sz w:val="24"/>
        </w:rPr>
      </w:pPr>
    </w:p>
    <w:p w14:paraId="165CBD81">
      <w:pPr>
        <w:pStyle w:val="6"/>
        <w:autoSpaceDE w:val="0"/>
        <w:autoSpaceDN w:val="0"/>
        <w:adjustRightInd w:val="0"/>
        <w:spacing w:line="500" w:lineRule="exact"/>
        <w:ind w:left="0" w:leftChars="0"/>
        <w:jc w:val="center"/>
        <w:rPr>
          <w:b/>
          <w:bCs/>
          <w:sz w:val="24"/>
        </w:rPr>
      </w:pPr>
      <w:r>
        <w:rPr>
          <w:rFonts w:hint="eastAsia"/>
          <w:b/>
          <w:bCs/>
          <w:sz w:val="24"/>
        </w:rPr>
        <w:t>（内容自拟）</w:t>
      </w:r>
    </w:p>
    <w:p w14:paraId="7EDEBD19">
      <w:pPr>
        <w:pStyle w:val="6"/>
        <w:autoSpaceDE w:val="0"/>
        <w:autoSpaceDN w:val="0"/>
        <w:adjustRightInd w:val="0"/>
        <w:spacing w:line="500" w:lineRule="exact"/>
        <w:ind w:firstLine="735" w:firstLineChars="350"/>
      </w:pPr>
    </w:p>
    <w:p w14:paraId="420973F9">
      <w:pPr>
        <w:pStyle w:val="6"/>
        <w:autoSpaceDE w:val="0"/>
        <w:autoSpaceDN w:val="0"/>
        <w:adjustRightInd w:val="0"/>
        <w:spacing w:line="500" w:lineRule="exact"/>
        <w:ind w:firstLine="735" w:firstLineChars="350"/>
      </w:pPr>
    </w:p>
    <w:p w14:paraId="7FB2F617">
      <w:pPr>
        <w:pStyle w:val="6"/>
        <w:autoSpaceDE w:val="0"/>
        <w:autoSpaceDN w:val="0"/>
        <w:adjustRightInd w:val="0"/>
        <w:spacing w:line="500" w:lineRule="exact"/>
        <w:ind w:firstLine="735" w:firstLineChars="350"/>
      </w:pPr>
    </w:p>
    <w:p w14:paraId="0F97BA02">
      <w:pPr>
        <w:spacing w:line="480" w:lineRule="auto"/>
        <w:ind w:firstLine="3117" w:firstLineChars="1299"/>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p>
    <w:p w14:paraId="4AC796B3">
      <w:pPr>
        <w:spacing w:line="480" w:lineRule="auto"/>
        <w:ind w:firstLine="3117" w:firstLineChars="1299"/>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65ED1ECD">
      <w:pPr>
        <w:spacing w:line="480" w:lineRule="auto"/>
        <w:ind w:firstLine="3117" w:firstLineChars="1299"/>
        <w:jc w:val="left"/>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7EA4E92">
      <w:pPr>
        <w:pStyle w:val="11"/>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MjQwNjBjZmQxM2VlMzc1NmJlMjE4MDc2NjJiZTUifQ=="/>
  </w:docVars>
  <w:rsids>
    <w:rsidRoot w:val="007E75CC"/>
    <w:rsid w:val="000171F5"/>
    <w:rsid w:val="000C1A3B"/>
    <w:rsid w:val="001A3163"/>
    <w:rsid w:val="001C375B"/>
    <w:rsid w:val="001D662B"/>
    <w:rsid w:val="001E6663"/>
    <w:rsid w:val="001F6F36"/>
    <w:rsid w:val="00206EB4"/>
    <w:rsid w:val="00213B30"/>
    <w:rsid w:val="0021718F"/>
    <w:rsid w:val="00264ED1"/>
    <w:rsid w:val="00291926"/>
    <w:rsid w:val="002C0FDE"/>
    <w:rsid w:val="002D1716"/>
    <w:rsid w:val="002F47F9"/>
    <w:rsid w:val="00301E92"/>
    <w:rsid w:val="00304C28"/>
    <w:rsid w:val="00331C1C"/>
    <w:rsid w:val="003508DD"/>
    <w:rsid w:val="00375772"/>
    <w:rsid w:val="003C22EC"/>
    <w:rsid w:val="003F4261"/>
    <w:rsid w:val="00406A1C"/>
    <w:rsid w:val="004479A7"/>
    <w:rsid w:val="00453CE7"/>
    <w:rsid w:val="00462845"/>
    <w:rsid w:val="00486A26"/>
    <w:rsid w:val="00492982"/>
    <w:rsid w:val="004937B7"/>
    <w:rsid w:val="004A2613"/>
    <w:rsid w:val="004C34A3"/>
    <w:rsid w:val="004C549D"/>
    <w:rsid w:val="004F3C9C"/>
    <w:rsid w:val="00526B55"/>
    <w:rsid w:val="00586593"/>
    <w:rsid w:val="005E67B5"/>
    <w:rsid w:val="006747E8"/>
    <w:rsid w:val="00703734"/>
    <w:rsid w:val="007654B6"/>
    <w:rsid w:val="007E75CC"/>
    <w:rsid w:val="0081456C"/>
    <w:rsid w:val="00843436"/>
    <w:rsid w:val="008C2356"/>
    <w:rsid w:val="009026CC"/>
    <w:rsid w:val="009069E1"/>
    <w:rsid w:val="00913165"/>
    <w:rsid w:val="0092000D"/>
    <w:rsid w:val="00931F51"/>
    <w:rsid w:val="00953686"/>
    <w:rsid w:val="009E174F"/>
    <w:rsid w:val="009E573D"/>
    <w:rsid w:val="00A10D81"/>
    <w:rsid w:val="00A31B0C"/>
    <w:rsid w:val="00A57634"/>
    <w:rsid w:val="00A64D9B"/>
    <w:rsid w:val="00A8450B"/>
    <w:rsid w:val="00AA6C4C"/>
    <w:rsid w:val="00AE2CDA"/>
    <w:rsid w:val="00B35116"/>
    <w:rsid w:val="00B60301"/>
    <w:rsid w:val="00B644E5"/>
    <w:rsid w:val="00B647BE"/>
    <w:rsid w:val="00BB724F"/>
    <w:rsid w:val="00BE60D5"/>
    <w:rsid w:val="00C07FB8"/>
    <w:rsid w:val="00CA06C5"/>
    <w:rsid w:val="00CA2875"/>
    <w:rsid w:val="00CC09F8"/>
    <w:rsid w:val="00CC6C73"/>
    <w:rsid w:val="00CD461A"/>
    <w:rsid w:val="00D20660"/>
    <w:rsid w:val="00DB2520"/>
    <w:rsid w:val="00DE0504"/>
    <w:rsid w:val="00E16B72"/>
    <w:rsid w:val="00E60985"/>
    <w:rsid w:val="00E617CB"/>
    <w:rsid w:val="00ED3F5F"/>
    <w:rsid w:val="00F16D57"/>
    <w:rsid w:val="00F31F27"/>
    <w:rsid w:val="00F926E5"/>
    <w:rsid w:val="00FC1818"/>
    <w:rsid w:val="00FD641C"/>
    <w:rsid w:val="0204742C"/>
    <w:rsid w:val="02B96468"/>
    <w:rsid w:val="04230328"/>
    <w:rsid w:val="0926237D"/>
    <w:rsid w:val="09324C4C"/>
    <w:rsid w:val="14531B4D"/>
    <w:rsid w:val="167504A0"/>
    <w:rsid w:val="180F562E"/>
    <w:rsid w:val="1E1A3B08"/>
    <w:rsid w:val="22BA0DF0"/>
    <w:rsid w:val="24EE5804"/>
    <w:rsid w:val="279C601E"/>
    <w:rsid w:val="301349D9"/>
    <w:rsid w:val="33DC28C3"/>
    <w:rsid w:val="3C1D4F87"/>
    <w:rsid w:val="42431E50"/>
    <w:rsid w:val="435C1F1C"/>
    <w:rsid w:val="471C70C6"/>
    <w:rsid w:val="496947E1"/>
    <w:rsid w:val="499C7517"/>
    <w:rsid w:val="568B4823"/>
    <w:rsid w:val="57DF3BF3"/>
    <w:rsid w:val="5CF05758"/>
    <w:rsid w:val="631478C2"/>
    <w:rsid w:val="63D95197"/>
    <w:rsid w:val="6E641B01"/>
    <w:rsid w:val="6ED21161"/>
    <w:rsid w:val="73625693"/>
    <w:rsid w:val="774921DC"/>
    <w:rsid w:val="776B2153"/>
    <w:rsid w:val="781400F4"/>
    <w:rsid w:val="788A2AAC"/>
    <w:rsid w:val="7E0B01EB"/>
    <w:rsid w:val="7FBA6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1"/>
    <w:qFormat/>
    <w:uiPriority w:val="0"/>
    <w:pPr>
      <w:autoSpaceDE w:val="0"/>
      <w:autoSpaceDN w:val="0"/>
      <w:adjustRightInd w:val="0"/>
      <w:spacing w:line="640" w:lineRule="exact"/>
      <w:ind w:firstLine="585"/>
    </w:pPr>
    <w:rPr>
      <w:rFonts w:ascii="楷体_GB2312" w:eastAsia="楷体_GB2312"/>
      <w:sz w:val="32"/>
      <w:szCs w:val="32"/>
    </w:rPr>
  </w:style>
  <w:style w:type="paragraph" w:styleId="5">
    <w:name w:val="Body Text"/>
    <w:basedOn w:val="1"/>
    <w:next w:val="1"/>
    <w:link w:val="19"/>
    <w:qFormat/>
    <w:uiPriority w:val="0"/>
    <w:rPr>
      <w:color w:val="993300"/>
      <w:sz w:val="24"/>
    </w:rPr>
  </w:style>
  <w:style w:type="paragraph" w:styleId="6">
    <w:name w:val="Body Text Indent"/>
    <w:basedOn w:val="1"/>
    <w:link w:val="23"/>
    <w:qFormat/>
    <w:uiPriority w:val="0"/>
    <w:pPr>
      <w:spacing w:after="120"/>
      <w:ind w:left="420" w:leftChars="200"/>
    </w:pPr>
  </w:style>
  <w:style w:type="paragraph" w:styleId="7">
    <w:name w:val="Block Text"/>
    <w:basedOn w:val="1"/>
    <w:unhideWhenUsed/>
    <w:qFormat/>
    <w:uiPriority w:val="99"/>
    <w:pPr>
      <w:spacing w:after="120" w:line="240" w:lineRule="auto"/>
      <w:ind w:left="1440" w:leftChars="700" w:right="1440" w:rightChars="700"/>
    </w:pPr>
    <w:rPr>
      <w:rFonts w:asciiTheme="minorHAnsi" w:hAnsiTheme="minorHAnsi" w:eastAsiaTheme="minorEastAsia" w:cstheme="minorBidi"/>
    </w:rPr>
  </w:style>
  <w:style w:type="paragraph" w:styleId="8">
    <w:name w:val="Plain Text"/>
    <w:basedOn w:val="1"/>
    <w:link w:val="18"/>
    <w:qFormat/>
    <w:uiPriority w:val="99"/>
    <w:rPr>
      <w:rFonts w:ascii="宋体" w:hAnsi="Courier New" w:cs="Courier New"/>
      <w:szCs w:val="21"/>
    </w:rPr>
  </w:style>
  <w:style w:type="paragraph" w:styleId="9">
    <w:name w:val="footer"/>
    <w:basedOn w:val="1"/>
    <w:link w:val="17"/>
    <w:qFormat/>
    <w:uiPriority w:val="99"/>
    <w:pPr>
      <w:tabs>
        <w:tab w:val="center" w:pos="4153"/>
        <w:tab w:val="right" w:pos="8306"/>
      </w:tabs>
      <w:snapToGrid w:val="0"/>
      <w:spacing w:line="240" w:lineRule="auto"/>
      <w:jc w:val="left"/>
    </w:pPr>
    <w:rPr>
      <w:sz w:val="18"/>
      <w:szCs w:val="18"/>
    </w:rPr>
  </w:style>
  <w:style w:type="paragraph" w:styleId="10">
    <w:name w:val="header"/>
    <w:basedOn w:val="1"/>
    <w:link w:val="16"/>
    <w:qFormat/>
    <w:uiPriority w:val="0"/>
    <w:pPr>
      <w:tabs>
        <w:tab w:val="center" w:pos="4153"/>
        <w:tab w:val="right" w:pos="8306"/>
      </w:tabs>
      <w:snapToGrid w:val="0"/>
      <w:spacing w:line="240" w:lineRule="auto"/>
      <w:jc w:val="center"/>
    </w:pPr>
    <w:rPr>
      <w:sz w:val="18"/>
      <w:szCs w:val="18"/>
    </w:rPr>
  </w:style>
  <w:style w:type="paragraph" w:styleId="11">
    <w:name w:val="Body Text 2"/>
    <w:basedOn w:val="1"/>
    <w:qFormat/>
    <w:uiPriority w:val="0"/>
    <w:pPr>
      <w:adjustRightInd w:val="0"/>
      <w:spacing w:line="360" w:lineRule="atLeast"/>
    </w:pPr>
    <w:rPr>
      <w:rFonts w:ascii="Arial" w:hAnsi="Arial"/>
      <w:kern w:val="0"/>
      <w:sz w:val="24"/>
    </w:rPr>
  </w:style>
  <w:style w:type="paragraph" w:styleId="12">
    <w:name w:val="Normal (Web)"/>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styleId="13">
    <w:name w:val="Body Text First Indent"/>
    <w:basedOn w:val="5"/>
    <w:unhideWhenUsed/>
    <w:qFormat/>
    <w:uiPriority w:val="99"/>
    <w:pPr>
      <w:ind w:firstLine="420" w:firstLineChars="100"/>
    </w:pPr>
  </w:style>
  <w:style w:type="character" w:customStyle="1" w:styleId="16">
    <w:name w:val="页眉 字符"/>
    <w:basedOn w:val="15"/>
    <w:link w:val="10"/>
    <w:qFormat/>
    <w:uiPriority w:val="0"/>
    <w:rPr>
      <w:rFonts w:ascii="Times New Roman" w:hAnsi="Times New Roman" w:eastAsia="宋体" w:cs="Times New Roman"/>
      <w:kern w:val="2"/>
      <w:sz w:val="18"/>
      <w:szCs w:val="18"/>
    </w:rPr>
  </w:style>
  <w:style w:type="character" w:customStyle="1" w:styleId="17">
    <w:name w:val="页脚 字符"/>
    <w:basedOn w:val="15"/>
    <w:link w:val="9"/>
    <w:qFormat/>
    <w:uiPriority w:val="99"/>
    <w:rPr>
      <w:rFonts w:ascii="Times New Roman" w:hAnsi="Times New Roman" w:eastAsia="宋体" w:cs="Times New Roman"/>
      <w:kern w:val="2"/>
      <w:sz w:val="18"/>
      <w:szCs w:val="18"/>
    </w:rPr>
  </w:style>
  <w:style w:type="character" w:customStyle="1" w:styleId="18">
    <w:name w:val="纯文本 字符"/>
    <w:link w:val="8"/>
    <w:qFormat/>
    <w:locked/>
    <w:uiPriority w:val="99"/>
    <w:rPr>
      <w:rFonts w:ascii="宋体" w:hAnsi="Courier New" w:eastAsia="宋体" w:cs="Courier New"/>
      <w:kern w:val="2"/>
      <w:sz w:val="21"/>
      <w:szCs w:val="21"/>
    </w:rPr>
  </w:style>
  <w:style w:type="character" w:customStyle="1" w:styleId="19">
    <w:name w:val="正文文本 字符"/>
    <w:link w:val="5"/>
    <w:qFormat/>
    <w:uiPriority w:val="0"/>
    <w:rPr>
      <w:rFonts w:ascii="Times New Roman" w:hAnsi="Times New Roman" w:eastAsia="宋体" w:cs="Times New Roman"/>
      <w:color w:val="993300"/>
      <w:kern w:val="2"/>
      <w:sz w:val="24"/>
      <w:szCs w:val="24"/>
    </w:rPr>
  </w:style>
  <w:style w:type="character" w:customStyle="1" w:styleId="20">
    <w:name w:val="纯文本 字符1"/>
    <w:qFormat/>
    <w:locked/>
    <w:uiPriority w:val="99"/>
    <w:rPr>
      <w:rFonts w:ascii="宋体" w:hAnsi="Courier New" w:eastAsia="宋体" w:cs="Courier New"/>
      <w:kern w:val="2"/>
      <w:sz w:val="21"/>
      <w:szCs w:val="21"/>
      <w:lang w:val="en-US" w:eastAsia="zh-CN" w:bidi="ar-SA"/>
    </w:rPr>
  </w:style>
  <w:style w:type="character" w:customStyle="1" w:styleId="21">
    <w:name w:val="正文缩进 字符"/>
    <w:link w:val="4"/>
    <w:qFormat/>
    <w:uiPriority w:val="0"/>
    <w:rPr>
      <w:rFonts w:ascii="楷体_GB2312" w:hAnsi="Times New Roman" w:eastAsia="楷体_GB2312" w:cs="Times New Roman"/>
      <w:kern w:val="2"/>
      <w:sz w:val="32"/>
      <w:szCs w:val="32"/>
    </w:rPr>
  </w:style>
  <w:style w:type="character" w:customStyle="1" w:styleId="22">
    <w:name w:val="标题 1 字符"/>
    <w:basedOn w:val="15"/>
    <w:link w:val="2"/>
    <w:qFormat/>
    <w:uiPriority w:val="0"/>
    <w:rPr>
      <w:rFonts w:ascii="Times New Roman" w:hAnsi="Times New Roman" w:eastAsia="宋体" w:cs="Times New Roman"/>
      <w:b/>
      <w:bCs/>
      <w:kern w:val="44"/>
      <w:sz w:val="44"/>
      <w:szCs w:val="44"/>
    </w:rPr>
  </w:style>
  <w:style w:type="character" w:customStyle="1" w:styleId="23">
    <w:name w:val="正文文本缩进 字符"/>
    <w:basedOn w:val="15"/>
    <w:link w:val="6"/>
    <w:qFormat/>
    <w:uiPriority w:val="0"/>
    <w:rPr>
      <w:rFonts w:ascii="Times New Roman" w:hAnsi="Times New Roman" w:eastAsia="宋体" w:cs="Times New Roman"/>
      <w:kern w:val="2"/>
      <w:sz w:val="21"/>
      <w:szCs w:val="24"/>
    </w:rPr>
  </w:style>
  <w:style w:type="paragraph" w:styleId="24">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1706</Words>
  <Characters>1721</Characters>
  <Lines>17</Lines>
  <Paragraphs>4</Paragraphs>
  <TotalTime>0</TotalTime>
  <ScaleCrop>false</ScaleCrop>
  <LinksUpToDate>false</LinksUpToDate>
  <CharactersWithSpaces>2331</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2023-07-20T12:17:00Z</dcterms:created>
  <dc:creator>PC</dc:creator>
  <cp:lastModifiedBy>々尚haha</cp:lastModifiedBy>
  <dcterms:modified xsi:type="dcterms:W3CDTF">2024-11-21T11:40:51Z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256F3B1415A34FA6B03CDC98F953FB69_12</vt:lpwstr>
  </property>
</Properties>
</file>