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89E88">
      <w:pPr>
        <w:widowControl/>
        <w:numPr>
          <w:ilvl w:val="0"/>
          <w:numId w:val="0"/>
        </w:numPr>
        <w:spacing w:line="240" w:lineRule="auto"/>
        <w:jc w:val="center"/>
        <w:outlineLvl w:val="9"/>
        <w:rPr>
          <w:rFonts w:hint="eastAsia" w:ascii="仿宋" w:hAnsi="仿宋"/>
          <w:b/>
          <w:color w:val="auto"/>
          <w:sz w:val="28"/>
          <w:szCs w:val="28"/>
          <w:lang w:val="en-US" w:eastAsia="zh-CN"/>
        </w:rPr>
      </w:pPr>
      <w:r>
        <w:rPr>
          <w:rFonts w:hint="eastAsia" w:ascii="仿宋" w:hAnsi="仿宋"/>
          <w:b/>
          <w:color w:val="auto"/>
          <w:sz w:val="28"/>
          <w:szCs w:val="28"/>
          <w:lang w:val="en-US" w:eastAsia="zh-CN"/>
        </w:rPr>
        <w:t>投标人资格证明文件</w:t>
      </w:r>
    </w:p>
    <w:p w14:paraId="678F93A7">
      <w:pPr>
        <w:pStyle w:val="2"/>
        <w:jc w:val="center"/>
        <w:rPr>
          <w:rFonts w:hint="eastAsia" w:ascii="仿宋" w:hAnsi="仿宋" w:eastAsia="仿宋" w:cs="仿宋"/>
          <w:lang w:val="en-US" w:eastAsia="zh-CN"/>
        </w:rPr>
      </w:pPr>
      <w:r>
        <w:rPr>
          <w:rFonts w:hint="eastAsia" w:ascii="仿宋" w:hAnsi="仿宋" w:eastAsia="仿宋" w:cs="仿宋"/>
          <w:b/>
          <w:color w:val="auto"/>
          <w:sz w:val="28"/>
          <w:szCs w:val="28"/>
          <w:lang w:val="en-US" w:eastAsia="zh-CN"/>
        </w:rPr>
        <w:t>（格式仅为参考，若有资格审查条款中未提及的内容，请投标人自行编制）</w:t>
      </w:r>
    </w:p>
    <w:p w14:paraId="16AAA8D0">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004ED7D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bookmarkStart w:id="0" w:name="_GoBack"/>
      <w:bookmarkEnd w:id="0"/>
    </w:p>
    <w:p w14:paraId="248CF4C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5BCF399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4D8F822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5B7D371">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3AF048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0BD62C4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5382F77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E93D07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3E8783C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6BA0E1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AA707B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52DE756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084D6D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15A3486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E21017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5620AE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F583D9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002F469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F6FB8C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7E3D8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F81270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2B86079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99EE5C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9A6C8F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F4FCA3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54CBAEC">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1C4CF39E">
      <w:pPr>
        <w:widowControl/>
        <w:spacing w:line="240" w:lineRule="auto"/>
        <w:jc w:val="center"/>
        <w:rPr>
          <w:rFonts w:hint="eastAsia" w:ascii="仿宋" w:hAnsi="仿宋" w:eastAsia="仿宋"/>
          <w:b/>
          <w:color w:val="auto"/>
          <w:sz w:val="28"/>
          <w:szCs w:val="28"/>
          <w:lang w:eastAsia="zh-CN"/>
        </w:rPr>
      </w:pPr>
    </w:p>
    <w:p w14:paraId="7017F688">
      <w:pPr>
        <w:pStyle w:val="6"/>
        <w:rPr>
          <w:rFonts w:hint="eastAsia"/>
          <w:color w:val="auto"/>
          <w:lang w:eastAsia="zh-CN"/>
        </w:rPr>
      </w:pPr>
    </w:p>
    <w:p w14:paraId="0FB24C66">
      <w:pPr>
        <w:widowControl/>
        <w:spacing w:line="240" w:lineRule="auto"/>
        <w:jc w:val="center"/>
        <w:rPr>
          <w:rFonts w:ascii="仿宋" w:hAnsi="仿宋"/>
          <w:b/>
          <w:color w:val="auto"/>
          <w:szCs w:val="32"/>
        </w:rPr>
      </w:pPr>
    </w:p>
    <w:p w14:paraId="7BF5D1B8">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55BA264B">
      <w:pPr>
        <w:widowControl/>
        <w:spacing w:line="240" w:lineRule="auto"/>
        <w:jc w:val="left"/>
        <w:rPr>
          <w:rFonts w:hint="eastAsia" w:ascii="仿宋" w:hAnsi="仿宋"/>
          <w:color w:val="auto"/>
          <w:sz w:val="28"/>
          <w:szCs w:val="28"/>
        </w:rPr>
      </w:pPr>
    </w:p>
    <w:p w14:paraId="3676FB1B">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2D056FA7">
      <w:pPr>
        <w:widowControl/>
        <w:spacing w:line="240" w:lineRule="auto"/>
        <w:jc w:val="left"/>
        <w:rPr>
          <w:rFonts w:hint="eastAsia" w:ascii="仿宋" w:hAnsi="仿宋"/>
          <w:color w:val="auto"/>
          <w:sz w:val="28"/>
          <w:szCs w:val="28"/>
        </w:rPr>
      </w:pPr>
    </w:p>
    <w:p w14:paraId="0FCC9727">
      <w:pPr>
        <w:widowControl/>
        <w:spacing w:line="240" w:lineRule="auto"/>
        <w:jc w:val="left"/>
        <w:rPr>
          <w:rFonts w:hint="eastAsia" w:ascii="仿宋" w:hAnsi="仿宋"/>
          <w:color w:val="auto"/>
          <w:sz w:val="28"/>
          <w:szCs w:val="28"/>
        </w:rPr>
      </w:pPr>
    </w:p>
    <w:p w14:paraId="5635EBE9">
      <w:pPr>
        <w:widowControl/>
        <w:spacing w:line="240" w:lineRule="auto"/>
        <w:jc w:val="left"/>
        <w:rPr>
          <w:rFonts w:hint="eastAsia" w:ascii="仿宋" w:hAnsi="仿宋"/>
          <w:color w:val="auto"/>
          <w:sz w:val="28"/>
          <w:szCs w:val="28"/>
        </w:rPr>
      </w:pPr>
    </w:p>
    <w:p w14:paraId="2F23CEDB">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7614326B">
      <w:pPr>
        <w:widowControl/>
        <w:spacing w:line="240" w:lineRule="auto"/>
        <w:jc w:val="left"/>
        <w:rPr>
          <w:rFonts w:hint="eastAsia" w:ascii="仿宋" w:hAnsi="仿宋"/>
          <w:color w:val="auto"/>
          <w:sz w:val="28"/>
          <w:szCs w:val="28"/>
        </w:rPr>
      </w:pPr>
    </w:p>
    <w:p w14:paraId="26E83BC9">
      <w:pPr>
        <w:widowControl/>
        <w:spacing w:line="240" w:lineRule="auto"/>
        <w:jc w:val="left"/>
        <w:rPr>
          <w:rFonts w:hint="eastAsia" w:ascii="仿宋" w:hAnsi="仿宋"/>
          <w:color w:val="auto"/>
          <w:sz w:val="28"/>
          <w:szCs w:val="28"/>
        </w:rPr>
      </w:pPr>
    </w:p>
    <w:p w14:paraId="2EFD64AF">
      <w:pPr>
        <w:widowControl/>
        <w:spacing w:line="240" w:lineRule="auto"/>
        <w:jc w:val="left"/>
        <w:rPr>
          <w:rFonts w:hint="eastAsia" w:ascii="仿宋" w:hAnsi="仿宋"/>
          <w:color w:val="auto"/>
          <w:sz w:val="28"/>
          <w:szCs w:val="28"/>
        </w:rPr>
      </w:pPr>
    </w:p>
    <w:p w14:paraId="78BA69C3">
      <w:pPr>
        <w:widowControl/>
        <w:spacing w:line="240" w:lineRule="auto"/>
        <w:jc w:val="left"/>
        <w:rPr>
          <w:rFonts w:hint="eastAsia"/>
          <w:color w:val="auto"/>
          <w:sz w:val="28"/>
          <w:szCs w:val="22"/>
        </w:rPr>
      </w:pPr>
    </w:p>
    <w:p w14:paraId="791C9F9C">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A1C628E">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38206014">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95191AF">
      <w:pPr>
        <w:widowControl/>
        <w:spacing w:line="240" w:lineRule="auto"/>
        <w:jc w:val="left"/>
        <w:rPr>
          <w:rFonts w:hint="eastAsia" w:ascii="仿宋" w:hAnsi="仿宋"/>
          <w:color w:val="auto"/>
          <w:szCs w:val="32"/>
        </w:rPr>
      </w:pPr>
    </w:p>
    <w:p w14:paraId="7A7BCDCB">
      <w:pPr>
        <w:widowControl/>
        <w:spacing w:line="240" w:lineRule="auto"/>
        <w:jc w:val="left"/>
        <w:rPr>
          <w:rFonts w:hint="eastAsia" w:ascii="仿宋" w:hAnsi="仿宋"/>
          <w:color w:val="auto"/>
          <w:szCs w:val="32"/>
        </w:rPr>
      </w:pPr>
    </w:p>
    <w:p w14:paraId="395DB932">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390F2DF9">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4E091534">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5528707C">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089332D1">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140F299C">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61B022B3">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4842E18D">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3C948DFE">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444BB82A">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860B19F">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4306FCD4">
      <w:pPr>
        <w:spacing w:line="336" w:lineRule="auto"/>
        <w:ind w:firstLine="560" w:firstLineChars="200"/>
        <w:rPr>
          <w:rFonts w:hint="eastAsia" w:ascii="仿宋" w:hAnsi="仿宋"/>
          <w:color w:val="auto"/>
          <w:sz w:val="28"/>
          <w:szCs w:val="28"/>
        </w:rPr>
      </w:pPr>
    </w:p>
    <w:p w14:paraId="76546654">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BC6AC9E">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8013D49">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3B9E52B">
      <w:pPr>
        <w:pStyle w:val="7"/>
        <w:spacing w:line="336" w:lineRule="auto"/>
        <w:rPr>
          <w:rFonts w:hint="eastAsia" w:ascii="仿宋" w:hAnsi="仿宋"/>
          <w:color w:val="auto"/>
          <w:sz w:val="28"/>
          <w:szCs w:val="28"/>
        </w:rPr>
      </w:pPr>
    </w:p>
    <w:p w14:paraId="09E875E6">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0C7D0307">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9BB6B1B">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51BD9090">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6B30F11">
      <w:pPr>
        <w:pStyle w:val="7"/>
        <w:spacing w:line="336" w:lineRule="auto"/>
        <w:jc w:val="left"/>
        <w:rPr>
          <w:rFonts w:hint="eastAsia" w:ascii="仿宋" w:hAnsi="仿宋"/>
          <w:color w:val="auto"/>
          <w:szCs w:val="32"/>
        </w:rPr>
      </w:pPr>
    </w:p>
    <w:p w14:paraId="59781635">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295391B3">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5F947065">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778A0812">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5F7BB057">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6AFE8D05">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157A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C5F6561">
            <w:pPr>
              <w:pStyle w:val="7"/>
              <w:spacing w:line="560" w:lineRule="exact"/>
              <w:rPr>
                <w:rFonts w:ascii="仿宋" w:hAnsi="仿宋"/>
                <w:color w:val="auto"/>
                <w:sz w:val="28"/>
                <w:szCs w:val="28"/>
              </w:rPr>
            </w:pPr>
          </w:p>
          <w:p w14:paraId="60C1F186">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07637AB">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320D02F5">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A73AD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14:paraId="4A3A2796">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4046DD3D">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7C7B6FFF">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3EA5C9B9">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017795ED">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783E48FC">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1A203A37">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F02D540">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4DB7E574">
      <w:pPr>
        <w:pStyle w:val="7"/>
        <w:spacing w:line="336" w:lineRule="auto"/>
        <w:ind w:firstLine="560" w:firstLineChars="200"/>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68C3589C">
      <w:pPr>
        <w:pStyle w:val="7"/>
        <w:spacing w:line="336" w:lineRule="auto"/>
        <w:ind w:firstLine="560" w:firstLineChars="200"/>
        <w:rPr>
          <w:rFonts w:hint="eastAsia" w:ascii="仿宋" w:hAnsi="仿宋"/>
          <w:color w:val="auto"/>
          <w:sz w:val="28"/>
          <w:szCs w:val="28"/>
        </w:rPr>
      </w:pPr>
    </w:p>
    <w:p w14:paraId="43C654CF">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05D5279A">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7A876E4B">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22C3C434">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58034C42">
      <w:pPr>
        <w:pStyle w:val="7"/>
        <w:spacing w:line="336" w:lineRule="auto"/>
        <w:ind w:firstLine="560" w:firstLineChars="200"/>
        <w:rPr>
          <w:rFonts w:ascii="仿宋" w:hAnsi="仿宋"/>
          <w:color w:val="auto"/>
          <w:sz w:val="28"/>
          <w:szCs w:val="28"/>
        </w:rPr>
      </w:pPr>
    </w:p>
    <w:p w14:paraId="2854100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5A53870E">
      <w:pPr>
        <w:pStyle w:val="7"/>
        <w:spacing w:line="336" w:lineRule="auto"/>
        <w:ind w:firstLine="560" w:firstLineChars="200"/>
        <w:rPr>
          <w:rFonts w:ascii="仿宋" w:hAnsi="仿宋"/>
          <w:color w:val="auto"/>
          <w:sz w:val="28"/>
          <w:szCs w:val="28"/>
        </w:rPr>
      </w:pPr>
    </w:p>
    <w:p w14:paraId="2D5D86F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67F2710F">
      <w:pPr>
        <w:pStyle w:val="7"/>
        <w:spacing w:line="336" w:lineRule="auto"/>
        <w:ind w:firstLine="560" w:firstLineChars="200"/>
        <w:rPr>
          <w:rFonts w:ascii="仿宋" w:hAnsi="仿宋"/>
          <w:color w:val="auto"/>
          <w:sz w:val="28"/>
          <w:szCs w:val="28"/>
        </w:rPr>
      </w:pPr>
    </w:p>
    <w:p w14:paraId="1C2E6C34">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48444A56">
      <w:pPr>
        <w:pStyle w:val="7"/>
        <w:spacing w:line="336" w:lineRule="auto"/>
        <w:ind w:firstLine="560" w:firstLineChars="200"/>
        <w:rPr>
          <w:rFonts w:ascii="仿宋" w:hAnsi="仿宋"/>
          <w:color w:val="auto"/>
          <w:sz w:val="28"/>
          <w:szCs w:val="28"/>
        </w:rPr>
      </w:pPr>
    </w:p>
    <w:p w14:paraId="0D3D12D0">
      <w:pPr>
        <w:pStyle w:val="7"/>
        <w:spacing w:line="336" w:lineRule="auto"/>
        <w:ind w:firstLine="560" w:firstLineChars="200"/>
        <w:rPr>
          <w:rFonts w:hint="eastAsia" w:ascii="仿宋" w:hAnsi="仿宋"/>
          <w:color w:val="auto"/>
          <w:sz w:val="28"/>
          <w:szCs w:val="28"/>
        </w:rPr>
      </w:pPr>
    </w:p>
    <w:p w14:paraId="54BB41D1">
      <w:pPr>
        <w:pStyle w:val="7"/>
        <w:spacing w:line="336" w:lineRule="auto"/>
        <w:ind w:firstLine="560" w:firstLineChars="200"/>
        <w:rPr>
          <w:rFonts w:ascii="仿宋" w:hAnsi="仿宋"/>
          <w:color w:val="auto"/>
          <w:sz w:val="28"/>
          <w:szCs w:val="28"/>
        </w:rPr>
      </w:pPr>
    </w:p>
    <w:p w14:paraId="52CF26D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12225438">
      <w:pPr>
        <w:autoSpaceDE w:val="0"/>
        <w:autoSpaceDN w:val="0"/>
        <w:adjustRightInd w:val="0"/>
        <w:spacing w:line="336" w:lineRule="auto"/>
        <w:jc w:val="center"/>
        <w:rPr>
          <w:rFonts w:hint="eastAsia" w:ascii="仿宋" w:hAnsi="仿宋" w:eastAsia="仿宋"/>
          <w:color w:val="auto"/>
          <w:szCs w:val="32"/>
          <w:lang w:eastAsia="zh-CN"/>
        </w:rPr>
      </w:pPr>
    </w:p>
    <w:p w14:paraId="638D1A55">
      <w:pPr>
        <w:pStyle w:val="6"/>
        <w:rPr>
          <w:rFonts w:hint="eastAsia"/>
          <w:color w:val="auto"/>
          <w:lang w:eastAsia="zh-CN"/>
        </w:rPr>
      </w:pPr>
    </w:p>
    <w:p w14:paraId="56E92844">
      <w:pPr>
        <w:pStyle w:val="6"/>
        <w:rPr>
          <w:rFonts w:hint="eastAsia"/>
          <w:color w:val="auto"/>
          <w:lang w:eastAsia="zh-CN"/>
        </w:rPr>
      </w:pPr>
    </w:p>
    <w:p w14:paraId="3B9C0575">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59A08883">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3C32DB4C">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D3B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9104" w:type="dxa"/>
            <w:gridSpan w:val="4"/>
            <w:noWrap w:val="0"/>
            <w:vAlign w:val="center"/>
          </w:tcPr>
          <w:p w14:paraId="2F5B43A5">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11EF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EDC3CDF">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72B20AF9">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59B31CD2">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4A366FC2">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597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3A4AC1">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3DA3CBC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7396AE1B">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69077A8">
            <w:pPr>
              <w:keepNext w:val="0"/>
              <w:keepLines w:val="0"/>
              <w:widowControl/>
              <w:suppressLineNumbers w:val="0"/>
              <w:jc w:val="both"/>
              <w:rPr>
                <w:rFonts w:hint="default"/>
                <w:b w:val="0"/>
                <w:bCs w:val="0"/>
                <w:color w:val="auto"/>
                <w:sz w:val="24"/>
                <w:szCs w:val="24"/>
                <w:highlight w:val="none"/>
                <w:vertAlign w:val="baseline"/>
                <w:lang w:val="en-US"/>
              </w:rPr>
            </w:pPr>
          </w:p>
        </w:tc>
      </w:tr>
      <w:tr w14:paraId="5AF3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9C45F63">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636854B8">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75DE59B0">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6A531837">
            <w:pPr>
              <w:keepNext w:val="0"/>
              <w:keepLines w:val="0"/>
              <w:widowControl/>
              <w:suppressLineNumbers w:val="0"/>
              <w:jc w:val="both"/>
              <w:rPr>
                <w:rFonts w:hint="default"/>
                <w:b w:val="0"/>
                <w:bCs w:val="0"/>
                <w:color w:val="auto"/>
                <w:sz w:val="24"/>
                <w:szCs w:val="24"/>
                <w:highlight w:val="none"/>
                <w:vertAlign w:val="baseline"/>
                <w:lang w:val="en-US"/>
              </w:rPr>
            </w:pPr>
          </w:p>
        </w:tc>
      </w:tr>
      <w:tr w14:paraId="6665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F60FE1B">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69137971">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A597900">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B9B3D1B">
            <w:pPr>
              <w:keepNext w:val="0"/>
              <w:keepLines w:val="0"/>
              <w:widowControl/>
              <w:suppressLineNumbers w:val="0"/>
              <w:jc w:val="both"/>
              <w:rPr>
                <w:rFonts w:hint="default"/>
                <w:b w:val="0"/>
                <w:bCs w:val="0"/>
                <w:color w:val="auto"/>
                <w:sz w:val="24"/>
                <w:szCs w:val="24"/>
                <w:highlight w:val="none"/>
                <w:vertAlign w:val="baseline"/>
                <w:lang w:val="en-US"/>
              </w:rPr>
            </w:pPr>
          </w:p>
        </w:tc>
      </w:tr>
      <w:tr w14:paraId="3A711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75B44D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31DB2909">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3A60049">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38584F0">
            <w:pPr>
              <w:keepNext w:val="0"/>
              <w:keepLines w:val="0"/>
              <w:widowControl/>
              <w:suppressLineNumbers w:val="0"/>
              <w:jc w:val="both"/>
              <w:rPr>
                <w:rFonts w:hint="default"/>
                <w:b w:val="0"/>
                <w:bCs w:val="0"/>
                <w:color w:val="auto"/>
                <w:sz w:val="24"/>
                <w:szCs w:val="24"/>
                <w:highlight w:val="none"/>
                <w:vertAlign w:val="baseline"/>
                <w:lang w:val="en-US"/>
              </w:rPr>
            </w:pPr>
          </w:p>
        </w:tc>
      </w:tr>
    </w:tbl>
    <w:p w14:paraId="203C4C6D">
      <w:pPr>
        <w:spacing w:line="336" w:lineRule="auto"/>
        <w:ind w:left="640" w:leftChars="200" w:firstLine="0" w:firstLineChars="0"/>
        <w:rPr>
          <w:rFonts w:hint="eastAsia" w:ascii="仿宋" w:hAnsi="仿宋" w:eastAsia="仿宋"/>
          <w:color w:val="auto"/>
          <w:sz w:val="28"/>
          <w:szCs w:val="28"/>
          <w:highlight w:val="none"/>
          <w:lang w:eastAsia="zh-CN"/>
        </w:rPr>
      </w:pPr>
    </w:p>
    <w:p w14:paraId="229C6DAE">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67AB19F">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681DB34E">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74975358">
      <w:pPr>
        <w:pStyle w:val="6"/>
        <w:rPr>
          <w:rFonts w:hint="eastAsia"/>
          <w:color w:val="auto"/>
          <w:highlight w:val="none"/>
          <w:lang w:eastAsia="zh-CN"/>
        </w:rPr>
      </w:pPr>
    </w:p>
    <w:p w14:paraId="6DE797F3">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27FFDF1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F8D2C51">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71276C2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6EA7DFEF">
      <w:pPr>
        <w:kinsoku w:val="0"/>
        <w:spacing w:line="336" w:lineRule="auto"/>
        <w:ind w:firstLine="562" w:firstLineChars="200"/>
        <w:jc w:val="left"/>
        <w:rPr>
          <w:rFonts w:hint="eastAsia" w:ascii="仿宋" w:hAnsi="仿宋" w:eastAsia="仿宋"/>
          <w:b/>
          <w:color w:val="auto"/>
          <w:sz w:val="28"/>
          <w:szCs w:val="28"/>
          <w:highlight w:val="none"/>
        </w:rPr>
      </w:pPr>
    </w:p>
    <w:p w14:paraId="58D678FB">
      <w:pPr>
        <w:pStyle w:val="7"/>
        <w:spacing w:line="336" w:lineRule="auto"/>
        <w:ind w:firstLine="640" w:firstLineChars="200"/>
        <w:rPr>
          <w:rFonts w:ascii="仿宋" w:hAnsi="仿宋"/>
          <w:color w:val="auto"/>
          <w:szCs w:val="32"/>
          <w:highlight w:val="none"/>
        </w:rPr>
      </w:pPr>
    </w:p>
    <w:p w14:paraId="0CFB1B17">
      <w:pPr>
        <w:pStyle w:val="7"/>
        <w:spacing w:line="336" w:lineRule="auto"/>
        <w:jc w:val="left"/>
        <w:rPr>
          <w:rFonts w:hint="eastAsia" w:ascii="仿宋" w:hAnsi="仿宋"/>
          <w:color w:val="auto"/>
          <w:szCs w:val="32"/>
          <w:highlight w:val="none"/>
        </w:rPr>
      </w:pPr>
    </w:p>
    <w:p w14:paraId="6DD799FB">
      <w:pPr>
        <w:keepNext w:val="0"/>
        <w:keepLines w:val="0"/>
        <w:widowControl/>
        <w:suppressLineNumbers w:val="0"/>
        <w:jc w:val="center"/>
        <w:rPr>
          <w:color w:val="auto"/>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3921A37D">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 xml:space="preserve">（项 </w:t>
      </w:r>
    </w:p>
    <w:p w14:paraId="2E142B79">
      <w:pPr>
        <w:keepNext w:val="0"/>
        <w:keepLines w:val="0"/>
        <w:widowControl/>
        <w:suppressLineNumbers w:val="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）第</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包采购活动，为非联合体投标，本项目实施过程由本单位独立承担。 </w:t>
      </w:r>
    </w:p>
    <w:p w14:paraId="620B5771">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本单位对上述声明的真实性负责。如有虚假，将依法承担相应责任。</w:t>
      </w:r>
    </w:p>
    <w:p w14:paraId="53455B8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1702445E">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0D01C882">
      <w:pPr>
        <w:keepNext w:val="0"/>
        <w:keepLines w:val="0"/>
        <w:widowControl/>
        <w:suppressLineNumbers w:val="0"/>
        <w:ind w:firstLine="560" w:firstLineChars="200"/>
        <w:jc w:val="left"/>
        <w:rPr>
          <w:b/>
          <w:bCs/>
          <w:color w:val="auto"/>
          <w:highlight w:val="none"/>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 xml:space="preserve">    </w:t>
      </w:r>
      <w:r>
        <w:rPr>
          <w:rFonts w:hint="eastAsia" w:ascii="仿宋" w:hAnsi="仿宋" w:cs="Times New Roman"/>
          <w:b/>
          <w:bCs/>
          <w:color w:val="auto"/>
          <w:sz w:val="28"/>
          <w:szCs w:val="28"/>
          <w:highlight w:val="none"/>
          <w:lang w:val="en-US" w:eastAsia="zh-CN"/>
        </w:rPr>
        <w:t>备注：项目不分包的，第___包空白处填写“/”。</w:t>
      </w:r>
    </w:p>
    <w:p w14:paraId="6270F78C">
      <w:r>
        <w:br w:type="page"/>
      </w:r>
    </w:p>
    <w:p w14:paraId="04A131D1">
      <w:pPr>
        <w:spacing w:line="560" w:lineRule="exact"/>
        <w:jc w:val="center"/>
        <w:rPr>
          <w:rFonts w:hint="eastAsia" w:ascii="宋体" w:hAnsi="宋体"/>
          <w:b/>
          <w:sz w:val="28"/>
          <w:szCs w:val="28"/>
        </w:rPr>
      </w:pPr>
      <w:r>
        <w:rPr>
          <w:rFonts w:hint="eastAsia" w:ascii="宋体" w:hAnsi="宋体"/>
          <w:b/>
          <w:sz w:val="28"/>
          <w:szCs w:val="28"/>
        </w:rPr>
        <w:t>投标人承诺书</w:t>
      </w:r>
    </w:p>
    <w:p w14:paraId="1BF90B2A">
      <w:pPr>
        <w:pStyle w:val="7"/>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4DC156F5">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6444CDAA">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5A499B5B">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765DC346">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3141F5E3">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2F0516A9">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232885F1">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1A0FC702">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16CEF37E">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48EBF2D8">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1720F3FF">
      <w:pPr>
        <w:pStyle w:val="7"/>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4148FEA8">
      <w:pPr>
        <w:pStyle w:val="7"/>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FAA81C9">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73E301AB">
      <w:pPr>
        <w:spacing w:line="336" w:lineRule="auto"/>
        <w:jc w:val="left"/>
        <w:rPr>
          <w:rFonts w:ascii="仿宋" w:hAnsi="仿宋"/>
          <w:sz w:val="28"/>
          <w:szCs w:val="28"/>
        </w:rPr>
      </w:pPr>
      <w:r>
        <w:rPr>
          <w:rFonts w:ascii="仿宋" w:hAnsi="仿宋"/>
          <w:sz w:val="28"/>
          <w:szCs w:val="28"/>
        </w:rPr>
        <w:br w:type="page"/>
      </w:r>
    </w:p>
    <w:p w14:paraId="2DE830A0">
      <w:pPr>
        <w:pStyle w:val="2"/>
        <w:rPr>
          <w:rFonts w:hint="eastAsia"/>
        </w:rPr>
      </w:pPr>
    </w:p>
    <w:p w14:paraId="6C480AC3">
      <w:pPr>
        <w:spacing w:line="336" w:lineRule="auto"/>
        <w:jc w:val="center"/>
        <w:rPr>
          <w:rFonts w:hint="eastAsia" w:ascii="宋体" w:hAnsi="宋体"/>
          <w:b/>
          <w:sz w:val="28"/>
          <w:szCs w:val="28"/>
        </w:rPr>
      </w:pPr>
      <w:r>
        <w:rPr>
          <w:rFonts w:hint="eastAsia" w:ascii="宋体" w:hAnsi="宋体"/>
          <w:b/>
          <w:sz w:val="28"/>
          <w:szCs w:val="28"/>
        </w:rPr>
        <w:t>承诺书Ⅱ</w:t>
      </w:r>
    </w:p>
    <w:p w14:paraId="785564CA">
      <w:pPr>
        <w:spacing w:line="336" w:lineRule="auto"/>
        <w:rPr>
          <w:rFonts w:hint="eastAsia" w:ascii="仿宋" w:hAnsi="仿宋"/>
          <w:sz w:val="28"/>
          <w:szCs w:val="28"/>
        </w:rPr>
      </w:pPr>
      <w:r>
        <w:rPr>
          <w:rFonts w:hint="eastAsia" w:ascii="仿宋" w:hAnsi="仿宋"/>
          <w:sz w:val="28"/>
          <w:szCs w:val="28"/>
        </w:rPr>
        <w:t>致：陕西正信招标有限公司</w:t>
      </w:r>
    </w:p>
    <w:p w14:paraId="335ADE69">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64B60DCB">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D9C0965">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15D577F3">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62233883">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5E9BD1E8">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3BA33C69">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7CF7ED6D">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4FECE3E6">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0D02E69C">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511FD6F2">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585B2DB2">
      <w:pPr>
        <w:spacing w:line="336" w:lineRule="auto"/>
        <w:ind w:firstLine="560" w:firstLineChars="200"/>
        <w:rPr>
          <w:rFonts w:hint="eastAsia" w:ascii="仿宋" w:hAnsi="仿宋"/>
          <w:sz w:val="28"/>
          <w:szCs w:val="28"/>
        </w:rPr>
      </w:pPr>
    </w:p>
    <w:p w14:paraId="35610658">
      <w:pPr>
        <w:pStyle w:val="7"/>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19C03391">
      <w:pPr>
        <w:pStyle w:val="7"/>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DF915D2">
      <w:pPr>
        <w:spacing w:line="336" w:lineRule="auto"/>
        <w:jc w:val="center"/>
        <w:rPr>
          <w:rFonts w:ascii="仿宋" w:hAnsi="仿宋"/>
          <w:sz w:val="28"/>
          <w:szCs w:val="28"/>
        </w:rPr>
      </w:pPr>
    </w:p>
    <w:p w14:paraId="7769E5E1">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F0686D9">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 w:name="隶书">
    <w:panose1 w:val="02010509060101010101"/>
    <w:charset w:val="86"/>
    <w:family w:val="auto"/>
    <w:pitch w:val="default"/>
    <w:sig w:usb0="00000001" w:usb1="080E0000" w:usb2="00000000" w:usb3="00000000" w:csb0="00040000" w:csb1="00000000"/>
  </w:font>
  <w:font w:name="汉仪长仿宋体">
    <w:panose1 w:val="02010600000101010101"/>
    <w:charset w:val="86"/>
    <w:family w:val="auto"/>
    <w:pitch w:val="default"/>
    <w:sig w:usb0="00000001" w:usb1="080E0800" w:usb2="00000002" w:usb3="00000000" w:csb0="00040000" w:csb1="00000000"/>
  </w:font>
  <w:font w:name="方正细黑一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汉仪雅酷黑简">
    <w:panose1 w:val="00020600040101010101"/>
    <w:charset w:val="86"/>
    <w:family w:val="auto"/>
    <w:pitch w:val="default"/>
    <w:sig w:usb0="A00002BF" w:usb1="1AC17CFA" w:usb2="00000016"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83972"/>
    <w:rsid w:val="03C77E99"/>
    <w:rsid w:val="0561174D"/>
    <w:rsid w:val="1D2366AB"/>
    <w:rsid w:val="21C02D6D"/>
    <w:rsid w:val="2755784B"/>
    <w:rsid w:val="29B7714B"/>
    <w:rsid w:val="2A09202A"/>
    <w:rsid w:val="2B57116C"/>
    <w:rsid w:val="2D012D2F"/>
    <w:rsid w:val="2DC047AC"/>
    <w:rsid w:val="3FA639A6"/>
    <w:rsid w:val="432B57DF"/>
    <w:rsid w:val="469B0D50"/>
    <w:rsid w:val="4C334E7A"/>
    <w:rsid w:val="4EC15FC5"/>
    <w:rsid w:val="56783972"/>
    <w:rsid w:val="578318F4"/>
    <w:rsid w:val="62F04E50"/>
    <w:rsid w:val="680B61CC"/>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3 字符"/>
    <w:link w:val="5"/>
    <w:qFormat/>
    <w:uiPriority w:val="0"/>
    <w:rPr>
      <w:rFonts w:ascii="Times New Roman" w:hAnsi="Times New Roman" w:eastAsia="宋体" w:cs="Times New Roman"/>
      <w:b/>
      <w:bCs/>
      <w:sz w:val="32"/>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3941</Words>
  <Characters>4308</Characters>
  <Lines>0</Lines>
  <Paragraphs>0</Paragraphs>
  <TotalTime>3</TotalTime>
  <ScaleCrop>false</ScaleCrop>
  <LinksUpToDate>false</LinksUpToDate>
  <CharactersWithSpaces>4432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2024-11-23T03:32:00Z</dcterms:created>
  <dc:creator>罗永山</dc:creator>
  <cp:lastModifiedBy>H</cp:lastModifiedBy>
  <dcterms:modified xsi:type="dcterms:W3CDTF">2024-11-23T04:05:35Z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E0461F170D3C44F3BE22A8B9352C46AD_11</vt:lpwstr>
  </property>
</Properties>
</file>