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11" w:tblpY="467"/>
        <w:tblOverlap w:val="never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768"/>
        <w:gridCol w:w="2319"/>
        <w:gridCol w:w="1820"/>
      </w:tblGrid>
      <w:tr w14:paraId="5C0F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36AF">
            <w:pPr>
              <w:pStyle w:val="3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1AF4">
            <w:pPr>
              <w:pStyle w:val="3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9E0D">
            <w:pPr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1E8F">
            <w:r>
              <w:rPr>
                <w:b/>
                <w:bCs/>
                <w:sz w:val="28"/>
                <w:szCs w:val="28"/>
              </w:rPr>
              <w:t>数量</w:t>
            </w:r>
          </w:p>
        </w:tc>
      </w:tr>
      <w:tr w14:paraId="1C3D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DC5B">
            <w:pPr>
              <w:widowControl/>
              <w:jc w:val="center"/>
            </w:pPr>
            <w: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3FB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sz w:val="21"/>
                <w:highlight w:val="none"/>
                <w:lang w:eastAsia="zh-CN"/>
              </w:rPr>
              <w:t>多场耦合多功能气候模拟试验系统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576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1.控制系统</w:t>
            </w:r>
            <w:r>
              <w:rPr>
                <w:rFonts w:hint="eastAsia" w:ascii="宋体" w:hAnsi="宋体" w:eastAsia="宋体" w:cs="宋体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highlight w:val="none"/>
              </w:rPr>
              <w:t>2.控制软件</w:t>
            </w:r>
            <w:r>
              <w:rPr>
                <w:rFonts w:hint="eastAsia" w:ascii="宋体" w:hAnsi="宋体" w:eastAsia="宋体" w:cs="宋体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highlight w:val="none"/>
              </w:rPr>
              <w:t>3.环境耦合室</w:t>
            </w:r>
            <w:r>
              <w:rPr>
                <w:rFonts w:hint="eastAsia" w:ascii="宋体" w:hAnsi="宋体" w:eastAsia="宋体" w:cs="宋体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highlight w:val="none"/>
              </w:rPr>
              <w:t>4.上位机软件</w:t>
            </w:r>
            <w:r>
              <w:rPr>
                <w:rFonts w:hint="eastAsia" w:ascii="宋体" w:hAnsi="宋体" w:eastAsia="宋体" w:cs="宋体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highlight w:val="none"/>
              </w:rPr>
              <w:t>5.数据线</w:t>
            </w:r>
            <w:r>
              <w:rPr>
                <w:rFonts w:hint="eastAsia" w:ascii="宋体" w:hAnsi="宋体" w:eastAsia="宋体" w:cs="宋体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highlight w:val="none"/>
              </w:rPr>
              <w:t>6.制冷系统</w:t>
            </w:r>
            <w:r>
              <w:rPr>
                <w:rFonts w:hint="eastAsia" w:ascii="宋体" w:hAnsi="宋体" w:eastAsia="宋体" w:cs="宋体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highlight w:val="none"/>
              </w:rPr>
              <w:t>7、说明书</w:t>
            </w:r>
            <w:r>
              <w:rPr>
                <w:rFonts w:hint="eastAsia" w:ascii="宋体" w:hAnsi="宋体" w:eastAsia="宋体" w:cs="宋体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highlight w:val="none"/>
              </w:rPr>
              <w:t>8、安装培训</w:t>
            </w:r>
          </w:p>
          <w:p w14:paraId="6F6CAA63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9、采集系统</w:t>
            </w:r>
          </w:p>
          <w:p w14:paraId="2C9722A0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10、荷载系统</w:t>
            </w:r>
          </w:p>
          <w:p w14:paraId="262C4E73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11、检定模块</w:t>
            </w:r>
          </w:p>
          <w:p w14:paraId="2689D6C4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12、专业传感器</w:t>
            </w:r>
          </w:p>
          <w:p w14:paraId="676D93AC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13、盐雾系统</w:t>
            </w:r>
          </w:p>
          <w:p w14:paraId="5C7E827B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14、降雨系统</w:t>
            </w:r>
          </w:p>
          <w:p w14:paraId="767F0315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15、加湿系统</w:t>
            </w:r>
          </w:p>
          <w:p w14:paraId="79298F38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16、光照系统</w:t>
            </w:r>
          </w:p>
          <w:p w14:paraId="38232FA9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17、酸性气体恒温恒湿环境模拟系统</w:t>
            </w:r>
          </w:p>
          <w:p w14:paraId="5046B516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18、二氧化碳系统</w:t>
            </w:r>
          </w:p>
          <w:p w14:paraId="4B9806BA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19、</w:t>
            </w:r>
            <w:r>
              <w:rPr>
                <w:rFonts w:hint="eastAsia" w:ascii="宋体" w:hAnsi="宋体" w:eastAsia="宋体" w:cs="宋体"/>
                <w:bCs/>
                <w:highlight w:val="none"/>
              </w:rPr>
              <w:t>盐渍土腐蚀</w:t>
            </w:r>
            <w:r>
              <w:rPr>
                <w:rFonts w:hint="eastAsia" w:ascii="宋体" w:hAnsi="宋体" w:eastAsia="宋体" w:cs="宋体"/>
                <w:highlight w:val="none"/>
              </w:rPr>
              <w:t>模块</w:t>
            </w:r>
          </w:p>
          <w:p w14:paraId="02A42683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20、潮汐浸润模块</w:t>
            </w:r>
          </w:p>
          <w:p w14:paraId="48CAD75C"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21、数据处理模块</w:t>
            </w:r>
            <w:bookmarkStart w:id="0" w:name="_GoBack"/>
            <w:bookmarkEnd w:id="0"/>
          </w:p>
          <w:p w14:paraId="5C80767C">
            <w:pPr>
              <w:widowControl/>
              <w:jc w:val="center"/>
              <w:rPr>
                <w:rFonts w:hint="eastAsia" w:eastAsia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eastAsia="zh-CN"/>
              </w:rPr>
              <w:t>（（</w:t>
            </w: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具体详见招标文件</w:t>
            </w:r>
            <w:r>
              <w:rPr>
                <w:rFonts w:hint="eastAsia"/>
                <w:bCs/>
                <w:color w:val="000000"/>
                <w:kern w:val="0"/>
                <w:lang w:eastAsia="zh-CN"/>
              </w:rPr>
              <w:t>））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7B4F">
            <w:pPr>
              <w:widowControl/>
              <w:jc w:val="center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1套</w:t>
            </w:r>
          </w:p>
        </w:tc>
      </w:tr>
    </w:tbl>
    <w:p w14:paraId="0F90A4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32207"/>
    <w:rsid w:val="7922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360" w:lineRule="auto"/>
      <w:ind w:firstLine="0" w:firstLineChars="0"/>
      <w:jc w:val="left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138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2024-11-22T09:45:00Z</dcterms:created>
  <dc:creator>lenovo</dc:creator>
  <cp:lastModifiedBy>卓佲</cp:lastModifiedBy>
  <dcterms:modified xsi:type="dcterms:W3CDTF">2024-11-25T06:12:13Z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96DCC6F4472F4394A8545516B4D8092F_12</vt:lpwstr>
  </property>
</Properties>
</file>