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360" w:lineRule="auto"/>
        <w:jc w:val="left"/>
        <w:rPr>
          <w:rFonts w:ascii="方正小标宋简体" w:hAnsi="仿宋_GB2312"/>
          <w:bCs/>
          <w:sz w:val="36"/>
          <w:szCs w:val="36"/>
        </w:rPr>
      </w:pPr>
      <w:r>
        <w:rPr>
          <w:rFonts w:hint="eastAsia" w:ascii="宋体" w:hAnsi="宋体"/>
          <w:b/>
          <w:sz w:val="24"/>
          <w:szCs w:val="30"/>
        </w:rPr>
        <w:t>投标产品属政策性扣减</w:t>
      </w:r>
      <w:r>
        <w:rPr>
          <w:rFonts w:ascii="宋体" w:hAnsi="宋体"/>
          <w:b/>
          <w:sz w:val="24"/>
          <w:szCs w:val="30"/>
        </w:rPr>
        <w:t>产品</w:t>
      </w:r>
      <w:r>
        <w:rPr>
          <w:rFonts w:hint="eastAsia" w:ascii="宋体" w:hAnsi="宋体"/>
          <w:b/>
          <w:sz w:val="24"/>
          <w:szCs w:val="30"/>
        </w:rPr>
        <w:t>列表(如用)</w:t>
      </w:r>
    </w:p>
    <w:p>
      <w:pPr>
        <w:shd w:val="clear"/>
        <w:tabs>
          <w:tab w:val="left" w:pos="1620"/>
          <w:tab w:val="left" w:pos="1800"/>
        </w:tabs>
        <w:spacing w:line="48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pStyle w:val="2"/>
        <w:shd w:val="clear"/>
        <w:ind w:firstLine="0" w:firstLineChars="0"/>
        <w:jc w:val="center"/>
        <w:rPr>
          <w:b/>
          <w:bCs/>
          <w:sz w:val="28"/>
          <w:szCs w:val="28"/>
        </w:rPr>
      </w:pPr>
      <w:bookmarkStart w:id="0" w:name="_GoBack"/>
      <w:r>
        <w:rPr>
          <w:rFonts w:hint="eastAsia"/>
          <w:b/>
          <w:bCs/>
          <w:sz w:val="28"/>
          <w:szCs w:val="28"/>
          <w:lang w:val="zh-CN"/>
        </w:rPr>
        <w:t>节能、环境标志产品清单</w:t>
      </w:r>
    </w:p>
    <w:bookmarkEnd w:id="0"/>
    <w:tbl>
      <w:tblPr>
        <w:tblStyle w:val="3"/>
        <w:tblW w:w="88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547"/>
        <w:gridCol w:w="1030"/>
        <w:gridCol w:w="1032"/>
        <w:gridCol w:w="712"/>
        <w:gridCol w:w="1668"/>
        <w:gridCol w:w="713"/>
        <w:gridCol w:w="712"/>
        <w:gridCol w:w="7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序</w:t>
            </w:r>
          </w:p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号</w:t>
            </w: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产品</w:t>
            </w:r>
          </w:p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</w:t>
            </w:r>
          </w:p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厂家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规格</w:t>
            </w:r>
          </w:p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类</w:t>
            </w:r>
          </w:p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认证证书</w:t>
            </w:r>
          </w:p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编号</w:t>
            </w: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数</w:t>
            </w:r>
          </w:p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量</w:t>
            </w: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单</w:t>
            </w:r>
          </w:p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价</w:t>
            </w: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总</w:t>
            </w:r>
          </w:p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0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合计（万元人民币）</w:t>
            </w:r>
          </w:p>
        </w:tc>
        <w:tc>
          <w:tcPr>
            <w:tcW w:w="38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50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占投标总价的百分比（%）</w:t>
            </w:r>
          </w:p>
        </w:tc>
        <w:tc>
          <w:tcPr>
            <w:tcW w:w="38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84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hd w:val="clear"/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注：如投标产品为节能、环境标志产品，须按格式逐项填写，并按招标文件要求附相关证明，否则评审时不予计分。类别填写：节能产品或环境标志产品。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OTg0ZWJiZWFmZTUwMGI1NGQ0NzU0ZTM0ZDU3ZWYifQ=="/>
  </w:docVars>
  <w:rsids>
    <w:rsidRoot w:val="284531B5"/>
    <w:rsid w:val="2845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2024-06-12T09:59:00Z</dcterms:created>
  <dc:creator>Z</dc:creator>
  <cp:lastModifiedBy>Z</cp:lastModifiedBy>
  <dcterms:modified xsi:type="dcterms:W3CDTF">2024-06-12T09:59:48Z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1843A2F62F554FE3A5220932F1495078_11</vt:lpwstr>
  </property>
</Properties>
</file>