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工业机器人虚拟调试与数字孪生实训室建设项目</w:t>
      </w:r>
    </w:p>
    <w:p>
      <w:pPr>
        <w:pStyle w:val="null3"/>
        <w:jc w:val="center"/>
        <w:outlineLvl w:val="2"/>
      </w:pPr>
      <w:r>
        <w:rPr>
          <w:sz w:val="28"/>
          <w:b/>
        </w:rPr>
        <w:t>采购项目编号：</w:t>
      </w:r>
      <w:r>
        <w:rPr>
          <w:sz w:val="28"/>
          <w:b/>
        </w:rPr>
        <w:t>XYZB2024-224</w:t>
      </w:r>
      <w:r>
        <w:br/>
      </w:r>
      <w:r>
        <w:br/>
      </w:r>
      <w:r>
        <w:br/>
      </w:r>
    </w:p>
    <w:p>
      <w:pPr>
        <w:pStyle w:val="null3"/>
        <w:jc w:val="center"/>
        <w:outlineLvl w:val="2"/>
      </w:pPr>
      <w:r>
        <w:rPr>
          <w:sz w:val="28"/>
          <w:b/>
        </w:rPr>
        <w:t>陕西工业职业技术学院</w:t>
      </w:r>
    </w:p>
    <w:p>
      <w:pPr>
        <w:pStyle w:val="null3"/>
        <w:jc w:val="center"/>
        <w:outlineLvl w:val="2"/>
      </w:pPr>
      <w:r>
        <w:rPr>
          <w:sz w:val="28"/>
          <w:b/>
        </w:rPr>
        <w:t>陕西信远工程造价咨询有限公司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陕西信远工程造价咨询有限公司</w:t>
      </w:r>
      <w:r>
        <w:rPr/>
        <w:t>（以下简称“代理机构”）受</w:t>
      </w:r>
      <w:r>
        <w:rPr/>
        <w:t>陕西工业职业技术学院</w:t>
      </w:r>
      <w:r>
        <w:rPr/>
        <w:t>委托，拟对</w:t>
      </w:r>
      <w:r>
        <w:rPr/>
        <w:t>工业机器人虚拟调试与数字孪生实训室建设项目</w:t>
      </w:r>
      <w:r>
        <w:rPr/>
        <w:t>采用竞争性磋商采购方式进行采购，兹邀请供应商参加本项目的竞争性磋商。</w:t>
      </w:r>
    </w:p>
    <w:p>
      <w:pPr>
        <w:pStyle w:val="null3"/>
        <w:outlineLvl w:val="2"/>
      </w:pPr>
      <w:r>
        <w:rPr>
          <w:sz w:val="28"/>
          <w:b/>
        </w:rPr>
        <w:t>一、项目编号：</w:t>
      </w:r>
      <w:r>
        <w:rPr>
          <w:sz w:val="28"/>
          <w:b/>
        </w:rPr>
        <w:t>XYZB2024-224</w:t>
      </w:r>
    </w:p>
    <w:p>
      <w:pPr>
        <w:pStyle w:val="null3"/>
        <w:outlineLvl w:val="2"/>
      </w:pPr>
      <w:r>
        <w:rPr>
          <w:sz w:val="28"/>
          <w:b/>
        </w:rPr>
        <w:t>二、项目名称：</w:t>
      </w:r>
      <w:r>
        <w:rPr>
          <w:sz w:val="28"/>
          <w:b/>
        </w:rPr>
        <w:t>工业机器人虚拟调试与数字孪生实训室建设项目</w:t>
      </w:r>
    </w:p>
    <w:p>
      <w:pPr>
        <w:pStyle w:val="null3"/>
        <w:outlineLvl w:val="2"/>
      </w:pPr>
      <w:r>
        <w:rPr>
          <w:sz w:val="28"/>
          <w:b/>
        </w:rPr>
        <w:t>三、磋商项目简介</w:t>
      </w:r>
    </w:p>
    <w:p>
      <w:pPr>
        <w:pStyle w:val="null3"/>
        <w:ind w:firstLine="480"/>
      </w:pPr>
      <w:r>
        <w:rPr/>
        <w:t>采购工业机器人“数字孪生”智能化设备和数字化生产线设计与“数字孪生”平台各1套。</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财务状况报告：供应商是法人的，提供近三年（2021-2023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磋商担保函；</w:t>
      </w:r>
    </w:p>
    <w:p>
      <w:pPr>
        <w:pStyle w:val="null3"/>
      </w:pPr>
      <w:r>
        <w:rPr/>
        <w:t>2、税收缴纳证明：提供2023年12月1日以来任意一个月税收缴纳证明（至少包含增值税或企业所得税其中一种），依法免税的单位应提供相关证明材料；</w:t>
      </w:r>
    </w:p>
    <w:p>
      <w:pPr>
        <w:pStyle w:val="null3"/>
      </w:pPr>
      <w:r>
        <w:rPr/>
        <w:t>3、社会保障资金缴纳证明：提供2023年12月1日以来任意一个月的社会保障资金缴存单据或社保机构开具的社会保险参保缴费情况证明，依法不需要缴纳社会保障资金的单位应提供相关证明材料；</w:t>
      </w:r>
    </w:p>
    <w:p>
      <w:pPr>
        <w:pStyle w:val="null3"/>
      </w:pPr>
      <w:r>
        <w:rPr/>
        <w:t>4、书面声明：提供书面声明，包括声明具有履行合同所必需的设备和专业技术能力；非本项目提供整体设计、规范编制或者项目管理、监理、检测等服务的供应商；</w:t>
      </w:r>
    </w:p>
    <w:p>
      <w:pPr>
        <w:pStyle w:val="null3"/>
      </w:pPr>
      <w:r>
        <w:rPr/>
        <w:t>5、无重大违法记录书面声明：参加政府采购活动前3年内在经营活动中没有重大违法记录的书面声明；</w:t>
      </w:r>
    </w:p>
    <w:p>
      <w:pPr>
        <w:pStyle w:val="null3"/>
      </w:pPr>
      <w:r>
        <w:rPr/>
        <w:t>6、营业执照：企业法人具有有效的营业执照（具备统一社会信用代码）；事业法人应具有有效的事业单位法人证；其他组织应具有合法证明文件；自然人具有身份证明文件；</w:t>
      </w:r>
    </w:p>
    <w:p>
      <w:pPr>
        <w:pStyle w:val="null3"/>
      </w:pPr>
      <w:r>
        <w:rPr/>
        <w:t>7、法定代表人授权委托书：供应商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t>8、信用记录：供应商未被列入“信用中国”网站记录的“失信被执行人”或“重大税收违法案件当事人”名单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p>
      <w:pPr>
        <w:pStyle w:val="null3"/>
      </w:pPr>
      <w:r>
        <w:rPr/>
        <w:t>9、控股管理关系说明：单位负责人为同一人或者存在直接控股、管理关系的不同单位，不得参加同一合同项下的政府采购活动。提供供应商企业关联关系说明。若与其他供应商存在单位负责人为同一人或者存在直接控股、管理关系的，则响应无效。</w:t>
      </w:r>
    </w:p>
    <w:p>
      <w:pPr>
        <w:pStyle w:val="null3"/>
      </w:pPr>
      <w:r>
        <w:rPr/>
        <w:t>10、非联合体书面声明：本项目不接受联合体磋商。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陕西工业职业技术学院</w:t>
      </w:r>
    </w:p>
    <w:p>
      <w:pPr>
        <w:pStyle w:val="null3"/>
      </w:pPr>
      <w:r>
        <w:rPr/>
        <w:t xml:space="preserve"> 地址： </w:t>
      </w:r>
      <w:r>
        <w:rPr/>
        <w:t>陕西省咸阳市渭城区文汇西路12号</w:t>
      </w:r>
    </w:p>
    <w:p>
      <w:pPr>
        <w:pStyle w:val="null3"/>
      </w:pPr>
      <w:r>
        <w:rPr/>
        <w:t xml:space="preserve"> 邮编： </w:t>
      </w:r>
      <w:r>
        <w:rPr/>
        <w:t>712000</w:t>
      </w:r>
    </w:p>
    <w:p>
      <w:pPr>
        <w:pStyle w:val="null3"/>
      </w:pPr>
      <w:r>
        <w:rPr/>
        <w:t xml:space="preserve"> 联系人： </w:t>
      </w:r>
      <w:r>
        <w:rPr/>
        <w:t>陕西工业职业技术学院王老师</w:t>
      </w:r>
    </w:p>
    <w:p>
      <w:pPr>
        <w:pStyle w:val="null3"/>
      </w:pPr>
      <w:r>
        <w:rPr/>
        <w:t xml:space="preserve"> 联系电话： </w:t>
      </w:r>
      <w:r>
        <w:rPr/>
        <w:t>029-33152066</w:t>
      </w:r>
    </w:p>
    <w:p>
      <w:pPr>
        <w:pStyle w:val="null3"/>
        <w:outlineLvl w:val="3"/>
      </w:pPr>
      <w:r>
        <w:rPr>
          <w:sz w:val="24"/>
          <w:b/>
        </w:rPr>
        <w:t>代理机构：</w:t>
      </w:r>
      <w:r>
        <w:rPr>
          <w:sz w:val="24"/>
          <w:b/>
        </w:rPr>
        <w:t>陕西信远工程造价咨询有限公司</w:t>
      </w:r>
    </w:p>
    <w:p>
      <w:pPr>
        <w:pStyle w:val="null3"/>
      </w:pPr>
      <w:r>
        <w:rPr/>
        <w:t xml:space="preserve"> 地址： </w:t>
      </w:r>
      <w:r>
        <w:rPr/>
        <w:t>陕西省西安市雁塔区曲江新区雁翔路3269号旺座曲江D座15层1502室</w:t>
      </w:r>
    </w:p>
    <w:p>
      <w:pPr>
        <w:pStyle w:val="null3"/>
      </w:pPr>
      <w:r>
        <w:rPr/>
        <w:t xml:space="preserve"> 邮编： </w:t>
      </w:r>
      <w:r>
        <w:rPr/>
        <w:t>710000</w:t>
      </w:r>
    </w:p>
    <w:p>
      <w:pPr>
        <w:pStyle w:val="null3"/>
      </w:pPr>
      <w:r>
        <w:rPr/>
        <w:t xml:space="preserve"> 联系人： </w:t>
      </w:r>
      <w:r>
        <w:rPr/>
        <w:t>赵玉萍、王晓迎</w:t>
      </w:r>
    </w:p>
    <w:p>
      <w:pPr>
        <w:pStyle w:val="null3"/>
      </w:pPr>
      <w:r>
        <w:rPr/>
        <w:t xml:space="preserve"> 联系电话： </w:t>
      </w:r>
      <w:r>
        <w:rPr/>
        <w:t xml:space="preserve"> 18629310636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采购包1：2,084,000.00元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采购包1保证金金额：40,000.00元</w:t>
            </w:r>
          </w:p>
          <w:p>
            <w:pPr>
              <w:pStyle w:val="null3"/>
            </w:pPr>
            <w:r>
              <w:rPr/>
              <w:t>缴交渠道：电子保函,转账、支票、汇票等（需通过实体账户、户名及开户行信息）</w:t>
            </w:r>
          </w:p>
          <w:p>
            <w:pPr>
              <w:pStyle w:val="null3"/>
            </w:pPr>
            <w:r>
              <w:rPr/>
              <w:t>开户名称：陕西信远工程造价咨询有限公司</w:t>
            </w:r>
          </w:p>
          <w:p>
            <w:pPr>
              <w:pStyle w:val="null3"/>
            </w:pPr>
            <w:r>
              <w:rPr/>
              <w:t>开户银行：平安银行西安分行营业部</w:t>
            </w:r>
          </w:p>
          <w:p>
            <w:pPr>
              <w:pStyle w:val="null3"/>
            </w:pPr>
            <w:r>
              <w:rPr/>
              <w:t>银行账号：30208814000416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说明：中标/成交通知书发出之日起 5 日内乙方以转账方式向甲方指定账户支付合同款的 5 %作为履约保证金，经甲方最终书面验收合格后，乙方向甲方申请全额无息退还。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由成交人向采购代理机构缴纳采购代理服务费，招标代理服务费的收取依据原国家计委《招标代理服务收费管理暂行办法》(计价格[2002]1980号)、国家发展和改革委员会《国家发展改革委办公厅关于招标代理服务收费有关问题的通知》(发改办价格[2003]857 号)和《国家发展改革委关于降低部分建设项目收费标准规范收费行 为等有关问题的通知》(发改价格[2011]534号)文件的相关规定收取，此服务费投标人可考虑在报价中，不单独列项，采购人不再另行支付，服务费具体金额后续见本项目成交结果公告。</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陕西工业职业技术学院</w:t>
      </w:r>
      <w:r>
        <w:rPr/>
        <w:t>和</w:t>
      </w:r>
      <w:r>
        <w:rPr/>
        <w:t>陕西信远工程造价咨询有限公司</w:t>
      </w:r>
      <w:r>
        <w:rPr/>
        <w:t>享有。对磋商文件中供应商参加本次政府采购活动应当具备的条件，磋商项目技术、服务、商务及其他要求，评审细则及标准由</w:t>
      </w:r>
      <w:r>
        <w:rPr/>
        <w:t>陕西工业职业技术学院</w:t>
      </w:r>
      <w:r>
        <w:rPr/>
        <w:t>负责解释。除上述磋商文件内容，其他内容由</w:t>
      </w:r>
      <w:r>
        <w:rPr/>
        <w:t>陕西信远工程造价咨询有限公司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陕西信远工程造价咨询有限公司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符合国家现行标准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陕西信远工程造价咨询有限公司</w:t>
      </w:r>
      <w:r>
        <w:rPr/>
        <w:t xml:space="preserve"> 负责答复；供应商对采购过程的询问、质疑由</w:t>
      </w:r>
      <w:r>
        <w:rPr/>
        <w:t>陕西信远工程造价咨询有限公司</w:t>
      </w:r>
      <w:r>
        <w:rPr/>
        <w:t xml:space="preserve"> 负责答复；供应商对采购结果的询问、质疑由 </w:t>
      </w:r>
      <w:r>
        <w:rPr/>
        <w:t>陕西信远工程造价咨询有限公司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联系人：赵玉萍、王晓迎</w:t>
      </w:r>
    </w:p>
    <w:p>
      <w:pPr>
        <w:pStyle w:val="null3"/>
      </w:pPr>
      <w:r>
        <w:rPr/>
        <w:t>联系电话：18629310636</w:t>
      </w:r>
    </w:p>
    <w:p>
      <w:pPr>
        <w:pStyle w:val="null3"/>
      </w:pPr>
      <w:r>
        <w:rPr/>
        <w:t>地址：西安市曲江新区雁翔路3269号旺座曲江D座15层1502</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采购工业机器人“数字孪生”智能化设备和数字化生产线设计与“数字孪生”平台各1套</w:t>
      </w:r>
    </w:p>
    <w:p>
      <w:pPr>
        <w:pStyle w:val="null3"/>
        <w:outlineLvl w:val="2"/>
      </w:pPr>
      <w:r>
        <w:rPr>
          <w:sz w:val="28"/>
          <w:b/>
        </w:rPr>
        <w:t>3.2采购内容</w:t>
      </w:r>
    </w:p>
    <w:p>
      <w:pPr>
        <w:pStyle w:val="null3"/>
      </w:pPr>
      <w:r>
        <w:rPr/>
        <w:t>采购包1：</w:t>
      </w:r>
    </w:p>
    <w:p>
      <w:pPr>
        <w:pStyle w:val="null3"/>
      </w:pPr>
      <w:r>
        <w:rPr/>
        <w:t>采购包预算金额（元）: 2,084,000.00</w:t>
      </w:r>
    </w:p>
    <w:p>
      <w:pPr>
        <w:pStyle w:val="null3"/>
      </w:pPr>
      <w:r>
        <w:rPr/>
        <w:t>采购包最高限价（元）: 2,084,000.00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工业机器人虚拟调试与数字孪生实训室设备</w:t>
            </w:r>
          </w:p>
        </w:tc>
        <w:tc>
          <w:tcPr>
            <w:tcW w:type="dxa" w:w="831"/>
          </w:tcPr>
          <w:p>
            <w:pPr>
              <w:pStyle w:val="null3"/>
              <w:jc w:val="right"/>
            </w:pPr>
            <w:r>
              <w:rPr/>
              <w:t>1.00</w:t>
            </w:r>
          </w:p>
        </w:tc>
        <w:tc>
          <w:tcPr>
            <w:tcW w:type="dxa" w:w="831"/>
          </w:tcPr>
          <w:p>
            <w:pPr>
              <w:pStyle w:val="null3"/>
              <w:jc w:val="right"/>
            </w:pPr>
            <w:r>
              <w:rPr/>
              <w:t>2,084,000.00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标的名称：工业机器人虚拟调试与数字孪生实训室设备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2"/>
              <w:gridCol w:w="2087"/>
              <w:gridCol w:w="274"/>
            </w:tblGrid>
            <w:tr>
              <w:tc>
                <w:tcPr>
                  <w:tcW w:type="dxa" w:w="1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设备名称</w:t>
                  </w:r>
                </w:p>
              </w:tc>
              <w:tc>
                <w:tcPr>
                  <w:tcW w:type="dxa" w:w="20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2"/>
                    <w:jc w:val="center"/>
                  </w:pPr>
                  <w:r>
                    <w:rPr>
                      <w:rFonts w:ascii="宋体" w:hAnsi="宋体" w:cs="宋体" w:eastAsia="宋体"/>
                      <w:sz w:val="21"/>
                    </w:rPr>
                    <w:t>详细技术规格</w:t>
                  </w:r>
                </w:p>
              </w:tc>
              <w:tc>
                <w:tcPr>
                  <w:tcW w:type="dxa" w:w="2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数量</w:t>
                  </w:r>
                </w:p>
              </w:tc>
            </w:tr>
            <w:tr>
              <w:tc>
                <w:tcPr>
                  <w:tcW w:type="dxa" w:w="1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1"/>
                    </w:rPr>
                    <w:t>工业机器人</w:t>
                  </w:r>
                  <w:r>
                    <w:rPr>
                      <w:rFonts w:ascii="宋体" w:hAnsi="宋体" w:cs="宋体" w:eastAsia="宋体"/>
                      <w:sz w:val="21"/>
                    </w:rPr>
                    <w:t>“数字孪生”智能化设备</w:t>
                  </w:r>
                </w:p>
              </w:tc>
              <w:tc>
                <w:tcPr>
                  <w:tcW w:type="dxa" w:w="20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1"/>
                    </w:rPr>
                    <w:t>工业机器人</w:t>
                  </w:r>
                  <w:r>
                    <w:rPr>
                      <w:rFonts w:ascii="宋体" w:hAnsi="宋体" w:cs="宋体" w:eastAsia="宋体"/>
                      <w:sz w:val="21"/>
                    </w:rPr>
                    <w:t>“数字孪生”智能化设备，配置智能仓储、智能装配与检测、智能机器人、</w:t>
                  </w:r>
                  <w:r>
                    <w:rPr>
                      <w:rFonts w:ascii="&quot;times new roman&quot;" w:hAnsi="&quot;times new roman&quot;" w:cs="&quot;times new roman&quot;" w:eastAsia="&quot;times new roman&quot;"/>
                      <w:sz w:val="21"/>
                    </w:rPr>
                    <w:t>AMR</w:t>
                  </w:r>
                  <w:r>
                    <w:rPr>
                      <w:rFonts w:ascii="宋体" w:hAnsi="宋体" w:cs="宋体" w:eastAsia="宋体"/>
                      <w:sz w:val="21"/>
                    </w:rPr>
                    <w:t>自主移动机器人、智能视觉等智能装备，通过智能传感技术、视觉检测技术、</w:t>
                  </w:r>
                  <w:r>
                    <w:rPr>
                      <w:rFonts w:ascii="&quot;times new roman&quot;" w:hAnsi="&quot;times new roman&quot;" w:cs="&quot;times new roman&quot;" w:eastAsia="&quot;times new roman&quot;"/>
                      <w:sz w:val="21"/>
                    </w:rPr>
                    <w:t>RFID</w:t>
                  </w:r>
                  <w:r>
                    <w:rPr>
                      <w:rFonts w:ascii="宋体" w:hAnsi="宋体" w:cs="宋体" w:eastAsia="宋体"/>
                      <w:sz w:val="21"/>
                    </w:rPr>
                    <w:t>射频识别技术、</w:t>
                  </w:r>
                  <w:r>
                    <w:rPr>
                      <w:rFonts w:ascii="&quot;times new roman&quot;" w:hAnsi="&quot;times new roman&quot;" w:cs="&quot;times new roman&quot;" w:eastAsia="&quot;times new roman&quot;"/>
                      <w:sz w:val="21"/>
                    </w:rPr>
                    <w:t>SLAM</w:t>
                  </w:r>
                  <w:r>
                    <w:rPr>
                      <w:rFonts w:ascii="宋体" w:hAnsi="宋体" w:cs="宋体" w:eastAsia="宋体"/>
                      <w:sz w:val="21"/>
                    </w:rPr>
                    <w:t>技术、工业互联网应用技术、数字孪生技术、</w:t>
                  </w:r>
                  <w:r>
                    <w:rPr>
                      <w:rFonts w:ascii="&quot;times new roman&quot;" w:hAnsi="&quot;times new roman&quot;" w:cs="&quot;times new roman&quot;" w:eastAsia="&quot;times new roman&quot;"/>
                      <w:sz w:val="21"/>
                    </w:rPr>
                    <w:t>MES</w:t>
                  </w:r>
                  <w:r>
                    <w:rPr>
                      <w:rFonts w:ascii="宋体" w:hAnsi="宋体" w:cs="宋体" w:eastAsia="宋体"/>
                      <w:sz w:val="21"/>
                    </w:rPr>
                    <w:t>生产管理技术、</w:t>
                  </w:r>
                  <w:r>
                    <w:rPr>
                      <w:rFonts w:ascii="&quot;times new roman&quot;" w:hAnsi="&quot;times new roman&quot;" w:cs="&quot;times new roman&quot;" w:eastAsia="&quot;times new roman&quot;"/>
                      <w:sz w:val="21"/>
                    </w:rPr>
                    <w:t>WMS</w:t>
                  </w:r>
                  <w:r>
                    <w:rPr>
                      <w:rFonts w:ascii="宋体" w:hAnsi="宋体" w:cs="宋体" w:eastAsia="宋体"/>
                      <w:sz w:val="21"/>
                    </w:rPr>
                    <w:t>仓储管理技术、</w:t>
                  </w:r>
                  <w:r>
                    <w:rPr>
                      <w:rFonts w:ascii="&quot;times new roman&quot;" w:hAnsi="&quot;times new roman&quot;" w:cs="&quot;times new roman&quot;" w:eastAsia="&quot;times new roman&quot;"/>
                      <w:sz w:val="21"/>
                    </w:rPr>
                    <w:t>SCADA</w:t>
                  </w:r>
                  <w:r>
                    <w:rPr>
                      <w:rFonts w:ascii="宋体" w:hAnsi="宋体" w:cs="宋体" w:eastAsia="宋体"/>
                      <w:sz w:val="21"/>
                    </w:rPr>
                    <w:t>数据采集与监控技术等，构建一个全面感知、无缝联接、高度智能的数字化自动化产线。该系统具有工业级模块化设计、先进技术支撑、紧贴实际工业应用、开放性好、灵活性强、教学资源丰富、服务体系完善。</w:t>
                  </w:r>
                </w:p>
                <w:p>
                  <w:pPr>
                    <w:pStyle w:val="null3"/>
                    <w:jc w:val="both"/>
                  </w:pPr>
                  <w:r>
                    <w:rPr>
                      <w:rFonts w:ascii="宋体" w:hAnsi="宋体" w:cs="宋体" w:eastAsia="宋体"/>
                      <w:sz w:val="21"/>
                    </w:rPr>
                    <w:t>系统总体要求：</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）电源与功率：</w:t>
                  </w:r>
                  <w:r>
                    <w:rPr>
                      <w:rFonts w:ascii="&quot;times new roman&quot;" w:hAnsi="&quot;times new roman&quot;" w:cs="&quot;times new roman&quot;" w:eastAsia="&quot;times new roman&quot;"/>
                      <w:sz w:val="21"/>
                    </w:rPr>
                    <w:t>AC220V/4kW</w:t>
                  </w:r>
                  <w:r>
                    <w:rPr>
                      <w:rFonts w:ascii="宋体" w:hAnsi="宋体" w:cs="宋体" w:eastAsia="宋体"/>
                      <w:sz w:val="21"/>
                    </w:rPr>
                    <w:t>，</w:t>
                  </w:r>
                  <w:r>
                    <w:rPr>
                      <w:rFonts w:ascii="&quot;times new roman&quot;" w:hAnsi="&quot;times new roman&quot;" w:cs="&quot;times new roman&quot;" w:eastAsia="&quot;times new roman&quot;"/>
                      <w:sz w:val="21"/>
                    </w:rPr>
                    <w:t>50Hz</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）占地尺寸</w:t>
                  </w:r>
                  <w:r>
                    <w:rPr>
                      <w:rFonts w:ascii="&quot;times new roman&quot;" w:hAnsi="&quot;times new roman&quot;" w:cs="&quot;times new roman&quot;" w:eastAsia="&quot;times new roman&quot;"/>
                      <w:sz w:val="21"/>
                    </w:rPr>
                    <w:t>(L</w:t>
                  </w:r>
                  <w:r>
                    <w:rPr>
                      <w:rFonts w:ascii="宋体" w:hAnsi="宋体" w:cs="宋体" w:eastAsia="宋体"/>
                      <w:sz w:val="21"/>
                    </w:rPr>
                    <w:t>×</w:t>
                  </w:r>
                  <w:r>
                    <w:rPr>
                      <w:rFonts w:ascii="&quot;times new roman&quot;" w:hAnsi="&quot;times new roman&quot;" w:cs="&quot;times new roman&quot;" w:eastAsia="&quot;times new roman&quot;"/>
                      <w:sz w:val="21"/>
                    </w:rPr>
                    <w:t>W</w:t>
                  </w:r>
                  <w:r>
                    <w:rPr>
                      <w:rFonts w:ascii="宋体" w:hAnsi="宋体" w:cs="宋体" w:eastAsia="宋体"/>
                      <w:sz w:val="21"/>
                    </w:rPr>
                    <w:t>×</w:t>
                  </w:r>
                  <w:r>
                    <w:rPr>
                      <w:rFonts w:ascii="&quot;times new roman&quot;" w:hAnsi="&quot;times new roman&quot;" w:cs="&quot;times new roman&quot;" w:eastAsia="&quot;times new roman&quot;"/>
                      <w:sz w:val="21"/>
                    </w:rPr>
                    <w:t>H)</w:t>
                  </w:r>
                  <w:r>
                    <w:rPr>
                      <w:rFonts w:ascii="宋体" w:hAnsi="宋体" w:cs="宋体" w:eastAsia="宋体"/>
                      <w:sz w:val="21"/>
                    </w:rPr>
                    <w:t>：约</w:t>
                  </w:r>
                  <w:r>
                    <w:rPr>
                      <w:rFonts w:ascii="&quot;times new roman&quot;" w:hAnsi="&quot;times new roman&quot;" w:cs="&quot;times new roman&quot;" w:eastAsia="&quot;times new roman&quot;"/>
                      <w:sz w:val="21"/>
                    </w:rPr>
                    <w:t>5000</w:t>
                  </w:r>
                  <w:r>
                    <w:rPr>
                      <w:rFonts w:ascii="宋体" w:hAnsi="宋体" w:cs="宋体" w:eastAsia="宋体"/>
                      <w:sz w:val="21"/>
                    </w:rPr>
                    <w:t>×</w:t>
                  </w:r>
                  <w:r>
                    <w:rPr>
                      <w:rFonts w:ascii="&quot;times new roman&quot;" w:hAnsi="&quot;times new roman&quot;" w:cs="&quot;times new roman&quot;" w:eastAsia="&quot;times new roman&quot;"/>
                      <w:sz w:val="21"/>
                    </w:rPr>
                    <w:t>5000</w:t>
                  </w:r>
                  <w:r>
                    <w:rPr>
                      <w:rFonts w:ascii="宋体" w:hAnsi="宋体" w:cs="宋体" w:eastAsia="宋体"/>
                      <w:sz w:val="21"/>
                    </w:rPr>
                    <w:t>×</w:t>
                  </w:r>
                  <w:r>
                    <w:rPr>
                      <w:rFonts w:ascii="&quot;times new roman&quot;" w:hAnsi="&quot;times new roman&quot;" w:cs="&quot;times new roman&quot;" w:eastAsia="&quot;times new roman&quot;"/>
                      <w:sz w:val="21"/>
                    </w:rPr>
                    <w:t>1900mm</w:t>
                  </w:r>
                  <w:r>
                    <w:rPr>
                      <w:rFonts w:ascii="宋体" w:hAnsi="宋体" w:cs="宋体" w:eastAsia="宋体"/>
                      <w:sz w:val="21"/>
                    </w:rPr>
                    <w:t>。</w:t>
                  </w:r>
                </w:p>
                <w:p>
                  <w:pPr>
                    <w:pStyle w:val="null3"/>
                    <w:jc w:val="both"/>
                  </w:pPr>
                  <w:r>
                    <w:rPr>
                      <w:rFonts w:ascii="宋体" w:hAnsi="宋体" w:cs="宋体" w:eastAsia="宋体"/>
                      <w:sz w:val="21"/>
                    </w:rPr>
                    <w:t>一、智能仓储单元</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w:t>
                  </w:r>
                  <w:r>
                    <w:rPr>
                      <w:rFonts w:ascii="calibri" w:hAnsi="calibri" w:cs="calibri" w:eastAsia="calibri"/>
                      <w:sz w:val="21"/>
                    </w:rPr>
                    <w:t xml:space="preserve"> </w:t>
                  </w:r>
                  <w:r>
                    <w:rPr>
                      <w:rFonts w:ascii="宋体" w:hAnsi="宋体" w:cs="宋体" w:eastAsia="宋体"/>
                      <w:sz w:val="21"/>
                    </w:rPr>
                    <w:t>立体仓库</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）工作方式：码垛机自动出入库；</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）库位数量</w:t>
                  </w:r>
                  <w:r>
                    <w:rPr>
                      <w:rFonts w:ascii="宋体" w:hAnsi="宋体" w:cs="宋体" w:eastAsia="宋体"/>
                      <w:sz w:val="21"/>
                    </w:rPr>
                    <w:t>≥</w:t>
                  </w:r>
                  <w:r>
                    <w:rPr>
                      <w:rFonts w:ascii="&quot;times new roman&quot;" w:hAnsi="&quot;times new roman&quot;" w:cs="&quot;times new roman&quot;" w:eastAsia="&quot;times new roman&quot;"/>
                      <w:sz w:val="21"/>
                    </w:rPr>
                    <w:t>30</w:t>
                  </w:r>
                  <w:r>
                    <w:rPr>
                      <w:rFonts w:ascii="宋体" w:hAnsi="宋体" w:cs="宋体" w:eastAsia="宋体"/>
                      <w:sz w:val="21"/>
                    </w:rPr>
                    <w:t>个；</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）指示灯可显示的颜色种类</w:t>
                  </w: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种；</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）仓位传感器：微动开关；</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）仓储料盘定位方式：定位销及支架固定；</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）安装形式：型材钣金搭建，福马轮支撑。</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、码垛机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）由伺服电机驱动的直线模组搭建而成；</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）机构形态直线运动联动；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）负载</w:t>
                  </w:r>
                  <w:r>
                    <w:rPr>
                      <w:rFonts w:ascii="宋体" w:hAnsi="宋体" w:cs="宋体" w:eastAsia="宋体"/>
                      <w:sz w:val="21"/>
                    </w:rPr>
                    <w:t>≥</w:t>
                  </w:r>
                  <w:r>
                    <w:rPr>
                      <w:rFonts w:ascii="&quot;times new roman&quot;" w:hAnsi="&quot;times new roman&quot;" w:cs="&quot;times new roman&quot;" w:eastAsia="&quot;times new roman&quot;"/>
                      <w:sz w:val="21"/>
                    </w:rPr>
                    <w:t>5kg</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quot;times new roman&quot;" w:hAnsi="&quot;times new roman&quot;" w:cs="&quot;times new roman&quot;" w:eastAsia="&quot;times new roman&quot;"/>
                      <w:sz w:val="21"/>
                    </w:rPr>
                    <w:t>X</w:t>
                  </w:r>
                  <w:r>
                    <w:rPr>
                      <w:rFonts w:ascii="宋体" w:hAnsi="宋体" w:cs="宋体" w:eastAsia="宋体"/>
                      <w:sz w:val="21"/>
                    </w:rPr>
                    <w:t>轴行程</w:t>
                  </w:r>
                  <w:r>
                    <w:rPr>
                      <w:rFonts w:ascii="宋体" w:hAnsi="宋体" w:cs="宋体" w:eastAsia="宋体"/>
                      <w:sz w:val="21"/>
                    </w:rPr>
                    <w:t>≥</w:t>
                  </w:r>
                  <w:r>
                    <w:rPr>
                      <w:rFonts w:ascii="&quot;times new roman&quot;" w:hAnsi="&quot;times new roman&quot;" w:cs="&quot;times new roman&quot;" w:eastAsia="&quot;times new roman&quot;"/>
                      <w:sz w:val="21"/>
                    </w:rPr>
                    <w:t>1000mm,Y</w:t>
                  </w:r>
                  <w:r>
                    <w:rPr>
                      <w:rFonts w:ascii="宋体" w:hAnsi="宋体" w:cs="宋体" w:eastAsia="宋体"/>
                      <w:sz w:val="21"/>
                    </w:rPr>
                    <w:t>轴行程</w:t>
                  </w:r>
                  <w:r>
                    <w:rPr>
                      <w:rFonts w:ascii="宋体" w:hAnsi="宋体" w:cs="宋体" w:eastAsia="宋体"/>
                      <w:sz w:val="21"/>
                    </w:rPr>
                    <w:t>≥</w:t>
                  </w:r>
                  <w:r>
                    <w:rPr>
                      <w:rFonts w:ascii="&quot;times new roman&quot;" w:hAnsi="&quot;times new roman&quot;" w:cs="&quot;times new roman&quot;" w:eastAsia="&quot;times new roman&quot;"/>
                      <w:sz w:val="21"/>
                    </w:rPr>
                    <w:t>300mm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Z</w:t>
                  </w:r>
                  <w:r>
                    <w:rPr>
                      <w:rFonts w:ascii="宋体" w:hAnsi="宋体" w:cs="宋体" w:eastAsia="宋体"/>
                      <w:sz w:val="21"/>
                    </w:rPr>
                    <w:t>轴行程</w:t>
                  </w:r>
                  <w:r>
                    <w:rPr>
                      <w:rFonts w:ascii="宋体" w:hAnsi="宋体" w:cs="宋体" w:eastAsia="宋体"/>
                      <w:sz w:val="21"/>
                    </w:rPr>
                    <w:t>≥</w:t>
                  </w:r>
                  <w:r>
                    <w:rPr>
                      <w:rFonts w:ascii="&quot;times new roman&quot;" w:hAnsi="&quot;times new roman&quot;" w:cs="&quot;times new roman&quot;" w:eastAsia="&quot;times new roman&quot;"/>
                      <w:sz w:val="21"/>
                    </w:rPr>
                    <w:t>900mm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w:t>
                  </w:r>
                  <w:r>
                    <w:rPr>
                      <w:rFonts w:ascii="&quot;times new roman&quot;" w:hAnsi="&quot;times new roman&quot;" w:cs="&quot;times new roman&quot;" w:eastAsia="&quot;times new roman&quot;"/>
                      <w:sz w:val="21"/>
                    </w:rPr>
                    <w:t>X</w:t>
                  </w:r>
                  <w:r>
                    <w:rPr>
                      <w:rFonts w:ascii="宋体" w:hAnsi="宋体" w:cs="宋体" w:eastAsia="宋体"/>
                      <w:sz w:val="21"/>
                    </w:rPr>
                    <w:t>轴电机：电机类型：伺服电机；电机功率：</w:t>
                  </w:r>
                  <w:r>
                    <w:rPr>
                      <w:rFonts w:ascii="宋体" w:hAnsi="宋体" w:cs="宋体" w:eastAsia="宋体"/>
                      <w:sz w:val="21"/>
                    </w:rPr>
                    <w:t>≥</w:t>
                  </w:r>
                  <w:r>
                    <w:rPr>
                      <w:rFonts w:ascii="&quot;times new roman&quot;" w:hAnsi="&quot;times new roman&quot;" w:cs="&quot;times new roman&quot;" w:eastAsia="&quot;times new roman&quot;"/>
                      <w:sz w:val="21"/>
                    </w:rPr>
                    <w:t>400W</w:t>
                  </w:r>
                  <w:r>
                    <w:rPr>
                      <w:rFonts w:ascii="宋体" w:hAnsi="宋体" w:cs="宋体" w:eastAsia="宋体"/>
                      <w:sz w:val="21"/>
                    </w:rPr>
                    <w:t>；</w:t>
                  </w:r>
                </w:p>
                <w:p>
                  <w:pPr>
                    <w:pStyle w:val="null3"/>
                    <w:jc w:val="both"/>
                  </w:pPr>
                  <w:r>
                    <w:rPr>
                      <w:rFonts w:ascii="宋体" w:hAnsi="宋体" w:cs="宋体" w:eastAsia="宋体"/>
                      <w:sz w:val="21"/>
                    </w:rPr>
                    <w:t>编码器：绝对值编码。</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w:t>
                  </w:r>
                  <w:r>
                    <w:rPr>
                      <w:rFonts w:ascii="&quot;times new roman&quot;" w:hAnsi="&quot;times new roman&quot;" w:cs="&quot;times new roman&quot;" w:eastAsia="&quot;times new roman&quot;"/>
                      <w:sz w:val="21"/>
                    </w:rPr>
                    <w:t>Y</w:t>
                  </w:r>
                  <w:r>
                    <w:rPr>
                      <w:rFonts w:ascii="宋体" w:hAnsi="宋体" w:cs="宋体" w:eastAsia="宋体"/>
                      <w:sz w:val="21"/>
                    </w:rPr>
                    <w:t>轴电机：电机类型：伺服电机；电机功率：</w:t>
                  </w:r>
                  <w:r>
                    <w:rPr>
                      <w:rFonts w:ascii="宋体" w:hAnsi="宋体" w:cs="宋体" w:eastAsia="宋体"/>
                      <w:sz w:val="21"/>
                    </w:rPr>
                    <w:t>≥</w:t>
                  </w:r>
                  <w:r>
                    <w:rPr>
                      <w:rFonts w:ascii="&quot;times new roman&quot;" w:hAnsi="&quot;times new roman&quot;" w:cs="&quot;times new roman&quot;" w:eastAsia="&quot;times new roman&quot;"/>
                      <w:sz w:val="21"/>
                    </w:rPr>
                    <w:t>100W</w:t>
                  </w:r>
                  <w:r>
                    <w:rPr>
                      <w:rFonts w:ascii="宋体" w:hAnsi="宋体" w:cs="宋体" w:eastAsia="宋体"/>
                      <w:sz w:val="21"/>
                    </w:rPr>
                    <w:t>；</w:t>
                  </w:r>
                </w:p>
                <w:p>
                  <w:pPr>
                    <w:pStyle w:val="null3"/>
                    <w:jc w:val="both"/>
                  </w:pPr>
                  <w:r>
                    <w:rPr>
                      <w:rFonts w:ascii="宋体" w:hAnsi="宋体" w:cs="宋体" w:eastAsia="宋体"/>
                      <w:sz w:val="21"/>
                    </w:rPr>
                    <w:t>编码器：绝对值编码。</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w:t>
                  </w:r>
                  <w:r>
                    <w:rPr>
                      <w:rFonts w:ascii="&quot;times new roman&quot;" w:hAnsi="&quot;times new roman&quot;" w:cs="&quot;times new roman&quot;" w:eastAsia="&quot;times new roman&quot;"/>
                      <w:sz w:val="21"/>
                    </w:rPr>
                    <w:t>Z</w:t>
                  </w:r>
                  <w:r>
                    <w:rPr>
                      <w:rFonts w:ascii="宋体" w:hAnsi="宋体" w:cs="宋体" w:eastAsia="宋体"/>
                      <w:sz w:val="21"/>
                    </w:rPr>
                    <w:t>轴电机：电机类型：伺服电机；电机功率：</w:t>
                  </w:r>
                  <w:r>
                    <w:rPr>
                      <w:rFonts w:ascii="宋体" w:hAnsi="宋体" w:cs="宋体" w:eastAsia="宋体"/>
                      <w:sz w:val="21"/>
                    </w:rPr>
                    <w:t>≥</w:t>
                  </w:r>
                  <w:r>
                    <w:rPr>
                      <w:rFonts w:ascii="&quot;times new roman&quot;" w:hAnsi="&quot;times new roman&quot;" w:cs="&quot;times new roman&quot;" w:eastAsia="&quot;times new roman&quot;"/>
                      <w:sz w:val="21"/>
                    </w:rPr>
                    <w:t>400W</w:t>
                  </w:r>
                  <w:r>
                    <w:rPr>
                      <w:rFonts w:ascii="宋体" w:hAnsi="宋体" w:cs="宋体" w:eastAsia="宋体"/>
                      <w:sz w:val="21"/>
                    </w:rPr>
                    <w:t>；</w:t>
                  </w:r>
                </w:p>
                <w:p>
                  <w:pPr>
                    <w:pStyle w:val="null3"/>
                    <w:jc w:val="both"/>
                  </w:pPr>
                  <w:r>
                    <w:rPr>
                      <w:rFonts w:ascii="宋体" w:hAnsi="宋体" w:cs="宋体" w:eastAsia="宋体"/>
                      <w:sz w:val="21"/>
                    </w:rPr>
                    <w:t>编码器：绝对值编码。</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w:t>
                  </w:r>
                  <w:r>
                    <w:rPr>
                      <w:rFonts w:ascii="&quot;times new roman&quot;" w:hAnsi="&quot;times new roman&quot;" w:cs="&quot;times new roman&quot;" w:eastAsia="&quot;times new roman&quot;"/>
                      <w:sz w:val="21"/>
                    </w:rPr>
                    <w:t>X</w:t>
                  </w:r>
                  <w:r>
                    <w:rPr>
                      <w:rFonts w:ascii="宋体" w:hAnsi="宋体" w:cs="宋体" w:eastAsia="宋体"/>
                      <w:sz w:val="21"/>
                    </w:rPr>
                    <w:t>轴驱动器：通信方式：</w:t>
                  </w:r>
                  <w:r>
                    <w:rPr>
                      <w:rFonts w:ascii="&quot;times new roman&quot;" w:hAnsi="&quot;times new roman&quot;" w:cs="&quot;times new roman&quot;" w:eastAsia="&quot;times new roman&quot;"/>
                      <w:sz w:val="21"/>
                    </w:rPr>
                    <w:t>Profinet</w:t>
                  </w:r>
                  <w:r>
                    <w:rPr>
                      <w:rFonts w:ascii="宋体" w:hAnsi="宋体" w:cs="宋体" w:eastAsia="宋体"/>
                      <w:sz w:val="21"/>
                    </w:rPr>
                    <w:t>；电压</w:t>
                  </w:r>
                  <w:r>
                    <w:rPr>
                      <w:rFonts w:ascii="&quot;times new roman&quot;" w:hAnsi="&quot;times new roman&quot;" w:cs="&quot;times new roman&quot;" w:eastAsia="&quot;times new roman&quot;"/>
                      <w:sz w:val="21"/>
                    </w:rPr>
                    <w:t>220V</w:t>
                  </w:r>
                  <w:r>
                    <w:rPr>
                      <w:rFonts w:ascii="宋体" w:hAnsi="宋体" w:cs="宋体" w:eastAsia="宋体"/>
                      <w:sz w:val="21"/>
                    </w:rPr>
                    <w:t>；额定输出电流：</w:t>
                  </w:r>
                  <w:r>
                    <w:rPr>
                      <w:rFonts w:ascii="宋体" w:hAnsi="宋体" w:cs="宋体" w:eastAsia="宋体"/>
                      <w:sz w:val="21"/>
                    </w:rPr>
                    <w:t>≥</w:t>
                  </w:r>
                  <w:r>
                    <w:rPr>
                      <w:rFonts w:ascii="&quot;times new roman&quot;" w:hAnsi="&quot;times new roman&quot;" w:cs="&quot;times new roman&quot;" w:eastAsia="&quot;times new roman&quot;"/>
                      <w:sz w:val="21"/>
                    </w:rPr>
                    <w:t>2.5A</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w:t>
                  </w:r>
                  <w:r>
                    <w:rPr>
                      <w:rFonts w:ascii="&quot;times new roman&quot;" w:hAnsi="&quot;times new roman&quot;" w:cs="&quot;times new roman&quot;" w:eastAsia="&quot;times new roman&quot;"/>
                      <w:sz w:val="21"/>
                    </w:rPr>
                    <w:t>Y</w:t>
                  </w:r>
                  <w:r>
                    <w:rPr>
                      <w:rFonts w:ascii="宋体" w:hAnsi="宋体" w:cs="宋体" w:eastAsia="宋体"/>
                      <w:sz w:val="21"/>
                    </w:rPr>
                    <w:t>轴驱动器：通信方式：</w:t>
                  </w:r>
                  <w:r>
                    <w:rPr>
                      <w:rFonts w:ascii="&quot;times new roman&quot;" w:hAnsi="&quot;times new roman&quot;" w:cs="&quot;times new roman&quot;" w:eastAsia="&quot;times new roman&quot;"/>
                      <w:sz w:val="21"/>
                    </w:rPr>
                    <w:t>Profinet</w:t>
                  </w:r>
                  <w:r>
                    <w:rPr>
                      <w:rFonts w:ascii="宋体" w:hAnsi="宋体" w:cs="宋体" w:eastAsia="宋体"/>
                      <w:sz w:val="21"/>
                    </w:rPr>
                    <w:t>；电压</w:t>
                  </w:r>
                  <w:r>
                    <w:rPr>
                      <w:rFonts w:ascii="&quot;times new roman&quot;" w:hAnsi="&quot;times new roman&quot;" w:cs="&quot;times new roman&quot;" w:eastAsia="&quot;times new roman&quot;"/>
                      <w:sz w:val="21"/>
                    </w:rPr>
                    <w:t>220V</w:t>
                  </w:r>
                  <w:r>
                    <w:rPr>
                      <w:rFonts w:ascii="宋体" w:hAnsi="宋体" w:cs="宋体" w:eastAsia="宋体"/>
                      <w:sz w:val="21"/>
                    </w:rPr>
                    <w:t>；额定输出电流：</w:t>
                  </w:r>
                  <w:r>
                    <w:rPr>
                      <w:rFonts w:ascii="宋体" w:hAnsi="宋体" w:cs="宋体" w:eastAsia="宋体"/>
                      <w:sz w:val="21"/>
                    </w:rPr>
                    <w:t>≥</w:t>
                  </w:r>
                  <w:r>
                    <w:rPr>
                      <w:rFonts w:ascii="&quot;times new roman&quot;" w:hAnsi="&quot;times new roman&quot;" w:cs="&quot;times new roman&quot;" w:eastAsia="&quot;times new roman&quot;"/>
                      <w:sz w:val="21"/>
                    </w:rPr>
                    <w:t>1.5A</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w:t>
                  </w:r>
                  <w:r>
                    <w:rPr>
                      <w:rFonts w:ascii="&quot;times new roman&quot;" w:hAnsi="&quot;times new roman&quot;" w:cs="&quot;times new roman&quot;" w:eastAsia="&quot;times new roman&quot;"/>
                      <w:sz w:val="21"/>
                    </w:rPr>
                    <w:t>Z</w:t>
                  </w:r>
                  <w:r>
                    <w:rPr>
                      <w:rFonts w:ascii="宋体" w:hAnsi="宋体" w:cs="宋体" w:eastAsia="宋体"/>
                      <w:sz w:val="21"/>
                    </w:rPr>
                    <w:t>轴驱动器：通信方式：</w:t>
                  </w:r>
                  <w:r>
                    <w:rPr>
                      <w:rFonts w:ascii="&quot;times new roman&quot;" w:hAnsi="&quot;times new roman&quot;" w:cs="&quot;times new roman&quot;" w:eastAsia="&quot;times new roman&quot;"/>
                      <w:sz w:val="21"/>
                    </w:rPr>
                    <w:t>Profinet</w:t>
                  </w:r>
                  <w:r>
                    <w:rPr>
                      <w:rFonts w:ascii="宋体" w:hAnsi="宋体" w:cs="宋体" w:eastAsia="宋体"/>
                      <w:sz w:val="21"/>
                    </w:rPr>
                    <w:t>；电压</w:t>
                  </w:r>
                  <w:r>
                    <w:rPr>
                      <w:rFonts w:ascii="&quot;times new roman&quot;" w:hAnsi="&quot;times new roman&quot;" w:cs="&quot;times new roman&quot;" w:eastAsia="&quot;times new roman&quot;"/>
                      <w:sz w:val="21"/>
                    </w:rPr>
                    <w:t>220V</w:t>
                  </w:r>
                  <w:r>
                    <w:rPr>
                      <w:rFonts w:ascii="宋体" w:hAnsi="宋体" w:cs="宋体" w:eastAsia="宋体"/>
                      <w:sz w:val="21"/>
                    </w:rPr>
                    <w:t>；额定输出电流：</w:t>
                  </w:r>
                  <w:r>
                    <w:rPr>
                      <w:rFonts w:ascii="宋体" w:hAnsi="宋体" w:cs="宋体" w:eastAsia="宋体"/>
                      <w:sz w:val="21"/>
                    </w:rPr>
                    <w:t>≥</w:t>
                  </w:r>
                  <w:r>
                    <w:rPr>
                      <w:rFonts w:ascii="&quot;times new roman&quot;" w:hAnsi="&quot;times new roman&quot;" w:cs="&quot;times new roman&quot;" w:eastAsia="&quot;times new roman&quot;"/>
                      <w:sz w:val="21"/>
                    </w:rPr>
                    <w:t>2.5A</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）外形尺寸</w:t>
                  </w:r>
                  <w:r>
                    <w:rPr>
                      <w:rFonts w:ascii="&quot;times new roman&quot;" w:hAnsi="&quot;times new roman&quot;" w:cs="&quot;times new roman&quot;" w:eastAsia="&quot;times new roman&quot;"/>
                      <w:sz w:val="21"/>
                    </w:rPr>
                    <w:t>(</w:t>
                  </w:r>
                  <w:r>
                    <w:rPr>
                      <w:rFonts w:ascii="宋体" w:hAnsi="宋体" w:cs="宋体" w:eastAsia="宋体"/>
                      <w:sz w:val="21"/>
                    </w:rPr>
                    <w:t>长</w:t>
                  </w:r>
                  <w:r>
                    <w:rPr>
                      <w:rFonts w:ascii="宋体" w:hAnsi="宋体" w:cs="宋体" w:eastAsia="宋体"/>
                      <w:sz w:val="21"/>
                    </w:rPr>
                    <w:t>×宽×高</w:t>
                  </w:r>
                  <w:r>
                    <w:rPr>
                      <w:rFonts w:ascii="&quot;times new roman&quot;" w:hAnsi="&quot;times new roman&quot;" w:cs="&quot;times new roman&quot;" w:eastAsia="&quot;times new roman&quot;"/>
                      <w:sz w:val="21"/>
                    </w:rPr>
                    <w:t>)</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1300</w:t>
                  </w:r>
                  <w:r>
                    <w:rPr>
                      <w:rFonts w:ascii="宋体" w:hAnsi="宋体" w:cs="宋体" w:eastAsia="宋体"/>
                      <w:sz w:val="21"/>
                    </w:rPr>
                    <w:t>×</w:t>
                  </w:r>
                  <w:r>
                    <w:rPr>
                      <w:rFonts w:ascii="&quot;times new roman&quot;" w:hAnsi="&quot;times new roman&quot;" w:cs="&quot;times new roman&quot;" w:eastAsia="&quot;times new roman&quot;"/>
                      <w:sz w:val="21"/>
                    </w:rPr>
                    <w:t>230</w:t>
                  </w:r>
                  <w:r>
                    <w:rPr>
                      <w:rFonts w:ascii="宋体" w:hAnsi="宋体" w:cs="宋体" w:eastAsia="宋体"/>
                      <w:sz w:val="21"/>
                    </w:rPr>
                    <w:t>×</w:t>
                  </w:r>
                  <w:r>
                    <w:rPr>
                      <w:rFonts w:ascii="&quot;times new roman&quot;" w:hAnsi="&quot;times new roman&quot;" w:cs="&quot;times new roman&quot;" w:eastAsia="&quot;times new roman&quot;"/>
                      <w:sz w:val="21"/>
                    </w:rPr>
                    <w:t>1400mm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w:t>
                  </w:r>
                  <w:r>
                    <w:rPr>
                      <w:rFonts w:ascii="&quot;times new roman&quot;" w:hAnsi="&quot;times new roman&quot;" w:cs="&quot;times new roman&quot;" w:eastAsia="&quot;times new roman&quot;"/>
                      <w:sz w:val="21"/>
                    </w:rPr>
                    <w:t xml:space="preserve"> RFID</w:t>
                  </w:r>
                  <w:r>
                    <w:rPr>
                      <w:rFonts w:ascii="宋体" w:hAnsi="宋体" w:cs="宋体" w:eastAsia="宋体"/>
                      <w:sz w:val="21"/>
                    </w:rPr>
                    <w:t>读写模块及电子标签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）工作频率</w:t>
                  </w:r>
                  <w:r>
                    <w:rPr>
                      <w:rFonts w:ascii="&quot;times new roman&quot;" w:hAnsi="&quot;times new roman&quot;" w:cs="&quot;times new roman&quot;" w:eastAsia="&quot;times new roman&quot;"/>
                      <w:sz w:val="21"/>
                    </w:rPr>
                    <w:t>/</w:t>
                  </w:r>
                  <w:r>
                    <w:rPr>
                      <w:rFonts w:ascii="宋体" w:hAnsi="宋体" w:cs="宋体" w:eastAsia="宋体"/>
                      <w:sz w:val="21"/>
                    </w:rPr>
                    <w:t>额定值：约</w:t>
                  </w:r>
                  <w:r>
                    <w:rPr>
                      <w:rFonts w:ascii="&quot;times new roman&quot;" w:hAnsi="&quot;times new roman&quot;" w:cs="&quot;times new roman&quot;" w:eastAsia="&quot;times new roman&quot;"/>
                      <w:sz w:val="21"/>
                    </w:rPr>
                    <w:t>13.56MHz</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）作用范围</w:t>
                  </w:r>
                  <w:r>
                    <w:rPr>
                      <w:rFonts w:ascii="&quot;times new roman&quot;" w:hAnsi="&quot;times new roman&quot;" w:cs="&quot;times new roman&quot;" w:eastAsia="&quot;times new roman&quot;"/>
                      <w:sz w:val="21"/>
                    </w:rPr>
                    <w:t>/</w:t>
                  </w:r>
                  <w:r>
                    <w:rPr>
                      <w:rFonts w:ascii="宋体" w:hAnsi="宋体" w:cs="宋体" w:eastAsia="宋体"/>
                      <w:sz w:val="21"/>
                    </w:rPr>
                    <w:t>最大值：</w:t>
                  </w:r>
                  <w:r>
                    <w:rPr>
                      <w:rFonts w:ascii="宋体" w:hAnsi="宋体" w:cs="宋体" w:eastAsia="宋体"/>
                      <w:sz w:val="21"/>
                    </w:rPr>
                    <w:t>≥</w:t>
                  </w:r>
                  <w:r>
                    <w:rPr>
                      <w:rFonts w:ascii="&quot;times new roman&quot;" w:hAnsi="&quot;times new roman&quot;" w:cs="&quot;times new roman&quot;" w:eastAsia="&quot;times new roman&quot;"/>
                      <w:sz w:val="21"/>
                    </w:rPr>
                    <w:t>80mm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）通信协议：</w:t>
                  </w:r>
                  <w:r>
                    <w:rPr>
                      <w:rFonts w:ascii="&quot;times new roman&quot;" w:hAnsi="&quot;times new roman&quot;" w:cs="&quot;times new roman&quot;" w:eastAsia="&quot;times new roman&quot;"/>
                      <w:sz w:val="21"/>
                    </w:rPr>
                    <w:t>Modbus-TCP</w:t>
                  </w:r>
                  <w:r>
                    <w:rPr>
                      <w:rFonts w:ascii="宋体" w:hAnsi="宋体" w:cs="宋体" w:eastAsia="宋体"/>
                      <w:sz w:val="21"/>
                    </w:rPr>
                    <w:t>，</w:t>
                  </w:r>
                  <w:r>
                    <w:rPr>
                      <w:rFonts w:ascii="&quot;times new roman&quot;" w:hAnsi="&quot;times new roman&quot;" w:cs="&quot;times new roman&quot;" w:eastAsia="&quot;times new roman&quot;"/>
                      <w:sz w:val="21"/>
                    </w:rPr>
                    <w:t>TCP/IP</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）供电方式：支持</w:t>
                  </w:r>
                  <w:r>
                    <w:rPr>
                      <w:rFonts w:ascii="&quot;times new roman&quot;" w:hAnsi="&quot;times new roman&quot;" w:cs="&quot;times new roman&quot;" w:eastAsia="&quot;times new roman&quot;"/>
                      <w:sz w:val="21"/>
                    </w:rPr>
                    <w:t>POE</w:t>
                  </w:r>
                  <w:r>
                    <w:rPr>
                      <w:rFonts w:ascii="宋体" w:hAnsi="宋体" w:cs="宋体" w:eastAsia="宋体"/>
                      <w:sz w:val="21"/>
                    </w:rPr>
                    <w:t>供电；</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）用户区内存：</w:t>
                  </w:r>
                  <w:r>
                    <w:rPr>
                      <w:rFonts w:ascii="宋体" w:hAnsi="宋体" w:cs="宋体" w:eastAsia="宋体"/>
                      <w:sz w:val="21"/>
                    </w:rPr>
                    <w:t>≥</w:t>
                  </w:r>
                  <w:r>
                    <w:rPr>
                      <w:rFonts w:ascii="&quot;times new roman&quot;" w:hAnsi="&quot;times new roman&quot;" w:cs="&quot;times new roman&quot;" w:eastAsia="&quot;times new roman&quot;"/>
                      <w:sz w:val="21"/>
                    </w:rPr>
                    <w:t>1024bit</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）工作频率：约</w:t>
                  </w:r>
                  <w:r>
                    <w:rPr>
                      <w:rFonts w:ascii="&quot;times new roman&quot;" w:hAnsi="&quot;times new roman&quot;" w:cs="&quot;times new roman&quot;" w:eastAsia="&quot;times new roman&quot;"/>
                      <w:sz w:val="21"/>
                    </w:rPr>
                    <w:t>13.56MHz</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）固定类型：带背胶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）感应距离：</w:t>
                  </w:r>
                  <w:r>
                    <w:rPr>
                      <w:rFonts w:ascii="&quot;times new roman&quot;" w:hAnsi="&quot;times new roman&quot;" w:cs="&quot;times new roman&quot;" w:eastAsia="&quot;times new roman&quot;"/>
                      <w:sz w:val="21"/>
                    </w:rPr>
                    <w:t>2~80mm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）以太网口：</w:t>
                  </w:r>
                  <w:r>
                    <w:rPr>
                      <w:rFonts w:ascii="&quot;times new roman&quot;" w:hAnsi="&quot;times new roman&quot;" w:cs="&quot;times new roman&quot;" w:eastAsia="&quot;times new roman&quot;"/>
                      <w:sz w:val="21"/>
                    </w:rPr>
                    <w:t>10/100M</w:t>
                  </w:r>
                  <w:r>
                    <w:rPr>
                      <w:rFonts w:ascii="宋体" w:hAnsi="宋体" w:cs="宋体" w:eastAsia="宋体"/>
                      <w:sz w:val="21"/>
                    </w:rPr>
                    <w:t>自适应；</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）尺寸：约</w:t>
                  </w:r>
                  <w:r>
                    <w:rPr>
                      <w:rFonts w:ascii="cambria math" w:hAnsi="cambria math" w:cs="cambria math" w:eastAsia="cambria math"/>
                      <w:sz w:val="21"/>
                    </w:rPr>
                    <w:t>∅</w:t>
                  </w:r>
                  <w:r>
                    <w:rPr>
                      <w:rFonts w:ascii="&quot;times new roman&quot;" w:hAnsi="&quot;times new roman&quot;" w:cs="&quot;times new roman&quot;" w:eastAsia="&quot;times new roman&quot;"/>
                      <w:sz w:val="21"/>
                    </w:rPr>
                    <w:t>30mm×90mm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、电子看板</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）屏幕尺寸：</w:t>
                  </w:r>
                  <w:r>
                    <w:rPr>
                      <w:rFonts w:ascii="宋体" w:hAnsi="宋体" w:cs="宋体" w:eastAsia="宋体"/>
                      <w:sz w:val="21"/>
                    </w:rPr>
                    <w:t>≥</w:t>
                  </w:r>
                  <w:r>
                    <w:rPr>
                      <w:rFonts w:ascii="&quot;times new roman&quot;" w:hAnsi="&quot;times new roman&quot;" w:cs="&quot;times new roman&quot;" w:eastAsia="&quot;times new roman&quot;"/>
                      <w:sz w:val="21"/>
                    </w:rPr>
                    <w:t>23.8</w:t>
                  </w:r>
                  <w:r>
                    <w:rPr>
                      <w:rFonts w:ascii="宋体" w:hAnsi="宋体" w:cs="宋体" w:eastAsia="宋体"/>
                      <w:sz w:val="21"/>
                    </w:rPr>
                    <w:t>英寸；</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）屏幕比例：</w:t>
                  </w:r>
                  <w:r>
                    <w:rPr>
                      <w:rFonts w:ascii="&quot;times new roman&quot;" w:hAnsi="&quot;times new roman&quot;" w:cs="&quot;times new roman&quot;" w:eastAsia="&quot;times new roman&quot;"/>
                      <w:sz w:val="21"/>
                    </w:rPr>
                    <w:t>16:9</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）分辨率：</w:t>
                  </w:r>
                  <w:r>
                    <w:rPr>
                      <w:rFonts w:ascii="宋体" w:hAnsi="宋体" w:cs="宋体" w:eastAsia="宋体"/>
                      <w:sz w:val="21"/>
                    </w:rPr>
                    <w:t>≥</w:t>
                  </w:r>
                  <w:r>
                    <w:rPr>
                      <w:rFonts w:ascii="&quot;times new roman&quot;" w:hAnsi="&quot;times new roman&quot;" w:cs="&quot;times new roman&quot;" w:eastAsia="&quot;times new roman&quot;"/>
                      <w:sz w:val="21"/>
                    </w:rPr>
                    <w:t>1920</w:t>
                  </w:r>
                  <w:r>
                    <w:rPr>
                      <w:rFonts w:ascii="宋体" w:hAnsi="宋体" w:cs="宋体" w:eastAsia="宋体"/>
                      <w:sz w:val="21"/>
                    </w:rPr>
                    <w:t>×</w:t>
                  </w:r>
                  <w:r>
                    <w:rPr>
                      <w:rFonts w:ascii="&quot;times new roman&quot;" w:hAnsi="&quot;times new roman&quot;" w:cs="&quot;times new roman&quot;" w:eastAsia="&quot;times new roman&quot;"/>
                      <w:sz w:val="21"/>
                    </w:rPr>
                    <w:t>1080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）接口：</w:t>
                  </w:r>
                  <w:r>
                    <w:rPr>
                      <w:rFonts w:ascii="&quot;times new roman&quot;" w:hAnsi="&quot;times new roman&quot;" w:cs="&quot;times new roman&quot;" w:eastAsia="&quot;times new roman&quot;"/>
                      <w:sz w:val="21"/>
                    </w:rPr>
                    <w:t>HDMI</w:t>
                  </w:r>
                  <w:r>
                    <w:rPr>
                      <w:rFonts w:ascii="宋体" w:hAnsi="宋体" w:cs="宋体" w:eastAsia="宋体"/>
                      <w:sz w:val="21"/>
                    </w:rPr>
                    <w:t>、</w:t>
                  </w:r>
                  <w:r>
                    <w:rPr>
                      <w:rFonts w:ascii="&quot;times new roman&quot;" w:hAnsi="&quot;times new roman&quot;" w:cs="&quot;times new roman&quot;" w:eastAsia="&quot;times new roman&quot;"/>
                      <w:sz w:val="21"/>
                    </w:rPr>
                    <w:t>VGA</w:t>
                  </w:r>
                  <w:r>
                    <w:rPr>
                      <w:rFonts w:ascii="宋体" w:hAnsi="宋体" w:cs="宋体" w:eastAsia="宋体"/>
                      <w:sz w:val="21"/>
                    </w:rPr>
                    <w:t>、音频</w:t>
                  </w:r>
                  <w:r>
                    <w:rPr>
                      <w:rFonts w:ascii="&quot;times new roman&quot;" w:hAnsi="&quot;times new roman&quot;" w:cs="&quot;times new roman&quot;" w:eastAsia="&quot;times new roman&quot;"/>
                      <w:sz w:val="21"/>
                    </w:rPr>
                    <w:t>/</w:t>
                  </w:r>
                  <w:r>
                    <w:rPr>
                      <w:rFonts w:ascii="宋体" w:hAnsi="宋体" w:cs="宋体" w:eastAsia="宋体"/>
                      <w:sz w:val="21"/>
                    </w:rPr>
                    <w:t>耳机输出；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）类型：直面屏</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、电气控制</w:t>
                  </w:r>
                  <w:r>
                    <w:rPr>
                      <w:rFonts w:ascii="&quot;times new roman&quot;" w:hAnsi="&quot;times new roman&quot;" w:cs="&quot;times new roman&quot;" w:eastAsia="&quot;times new roman&quot;"/>
                      <w:sz w:val="21"/>
                    </w:rPr>
                    <w:t>PLC</w:t>
                  </w:r>
                  <w:r>
                    <w:rPr>
                      <w:rFonts w:ascii="宋体" w:hAnsi="宋体" w:cs="宋体" w:eastAsia="宋体"/>
                      <w:sz w:val="21"/>
                    </w:rPr>
                    <w:t>系统</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）工作存储器：</w:t>
                  </w:r>
                  <w:r>
                    <w:rPr>
                      <w:rFonts w:ascii="宋体" w:hAnsi="宋体" w:cs="宋体" w:eastAsia="宋体"/>
                      <w:sz w:val="21"/>
                    </w:rPr>
                    <w:t>≥</w:t>
                  </w:r>
                  <w:r>
                    <w:rPr>
                      <w:rFonts w:ascii="&quot;times new roman&quot;" w:hAnsi="&quot;times new roman&quot;" w:cs="&quot;times new roman&quot;" w:eastAsia="&quot;times new roman&quot;"/>
                      <w:sz w:val="21"/>
                    </w:rPr>
                    <w:t>100KB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）装载存储器：</w:t>
                  </w:r>
                  <w:r>
                    <w:rPr>
                      <w:rFonts w:ascii="宋体" w:hAnsi="宋体" w:cs="宋体" w:eastAsia="宋体"/>
                      <w:sz w:val="21"/>
                    </w:rPr>
                    <w:t>≥</w:t>
                  </w:r>
                  <w:r>
                    <w:rPr>
                      <w:rFonts w:ascii="&quot;times new roman&quot;" w:hAnsi="&quot;times new roman&quot;" w:cs="&quot;times new roman&quot;" w:eastAsia="&quot;times new roman&quot;"/>
                      <w:sz w:val="21"/>
                    </w:rPr>
                    <w:t>4MB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）保持性存储器：</w:t>
                  </w:r>
                  <w:r>
                    <w:rPr>
                      <w:rFonts w:ascii="宋体" w:hAnsi="宋体" w:cs="宋体" w:eastAsia="宋体"/>
                      <w:sz w:val="21"/>
                    </w:rPr>
                    <w:t>≥</w:t>
                  </w:r>
                  <w:r>
                    <w:rPr>
                      <w:rFonts w:ascii="&quot;times new roman&quot;" w:hAnsi="&quot;times new roman&quot;" w:cs="&quot;times new roman&quot;" w:eastAsia="&quot;times new roman&quot;"/>
                      <w:sz w:val="21"/>
                    </w:rPr>
                    <w:t>10KB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）数字量：</w:t>
                  </w:r>
                  <w:r>
                    <w:rPr>
                      <w:rFonts w:ascii="宋体" w:hAnsi="宋体" w:cs="宋体" w:eastAsia="宋体"/>
                      <w:sz w:val="21"/>
                    </w:rPr>
                    <w:t>≥</w:t>
                  </w:r>
                  <w:r>
                    <w:rPr>
                      <w:rFonts w:ascii="&quot;times new roman&quot;" w:hAnsi="&quot;times new roman&quot;" w:cs="&quot;times new roman&quot;" w:eastAsia="&quot;times new roman&quot;"/>
                      <w:sz w:val="21"/>
                    </w:rPr>
                    <w:t>14DI/10DO</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）模拟量：</w:t>
                  </w:r>
                  <w:r>
                    <w:rPr>
                      <w:rFonts w:ascii="宋体" w:hAnsi="宋体" w:cs="宋体" w:eastAsia="宋体"/>
                      <w:sz w:val="21"/>
                    </w:rPr>
                    <w:t>≥</w:t>
                  </w:r>
                  <w:r>
                    <w:rPr>
                      <w:rFonts w:ascii="&quot;times new roman&quot;" w:hAnsi="&quot;times new roman&quot;" w:cs="&quot;times new roman&quot;" w:eastAsia="&quot;times new roman&quot;"/>
                      <w:sz w:val="21"/>
                    </w:rPr>
                    <w:t>2AI</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）位存储器：</w:t>
                  </w:r>
                  <w:r>
                    <w:rPr>
                      <w:rFonts w:ascii="宋体" w:hAnsi="宋体" w:cs="宋体" w:eastAsia="宋体"/>
                      <w:sz w:val="21"/>
                    </w:rPr>
                    <w:t>≥</w:t>
                  </w:r>
                  <w:r>
                    <w:rPr>
                      <w:rFonts w:ascii="&quot;times new roman&quot;" w:hAnsi="&quot;times new roman&quot;" w:cs="&quot;times new roman&quot;" w:eastAsia="&quot;times new roman&quot;"/>
                      <w:sz w:val="21"/>
                    </w:rPr>
                    <w:t>8192</w:t>
                  </w:r>
                  <w:r>
                    <w:rPr>
                      <w:rFonts w:ascii="宋体" w:hAnsi="宋体" w:cs="宋体" w:eastAsia="宋体"/>
                      <w:sz w:val="21"/>
                    </w:rPr>
                    <w:t>字节；</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）高速计数器：</w:t>
                  </w: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路；</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）脉冲输出：</w:t>
                  </w: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路；</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）以太网端口数：</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个；</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）通信协议：支持</w:t>
                  </w:r>
                  <w:r>
                    <w:rPr>
                      <w:rFonts w:ascii="&quot;times new roman&quot;" w:hAnsi="&quot;times new roman&quot;" w:cs="&quot;times new roman&quot;" w:eastAsia="&quot;times new roman&quot;"/>
                      <w:sz w:val="21"/>
                    </w:rPr>
                    <w:t>PROFINET</w:t>
                  </w:r>
                  <w:r>
                    <w:rPr>
                      <w:rFonts w:ascii="宋体" w:hAnsi="宋体" w:cs="宋体" w:eastAsia="宋体"/>
                      <w:sz w:val="21"/>
                    </w:rPr>
                    <w:t>、</w:t>
                  </w:r>
                  <w:r>
                    <w:rPr>
                      <w:rFonts w:ascii="&quot;times new roman&quot;" w:hAnsi="&quot;times new roman&quot;" w:cs="&quot;times new roman&quot;" w:eastAsia="&quot;times new roman&quot;"/>
                      <w:sz w:val="21"/>
                    </w:rPr>
                    <w:t>TCP/IP</w:t>
                  </w:r>
                  <w:r>
                    <w:rPr>
                      <w:rFonts w:ascii="宋体" w:hAnsi="宋体" w:cs="宋体" w:eastAsia="宋体"/>
                      <w:sz w:val="21"/>
                    </w:rPr>
                    <w:t>、</w:t>
                  </w:r>
                  <w:r>
                    <w:rPr>
                      <w:rFonts w:ascii="&quot;times new roman&quot;" w:hAnsi="&quot;times new roman&quot;" w:cs="&quot;times new roman&quot;" w:eastAsia="&quot;times new roman&quot;"/>
                      <w:sz w:val="21"/>
                    </w:rPr>
                    <w:t>ISO-on-TCP</w:t>
                  </w:r>
                  <w:r>
                    <w:rPr>
                      <w:rFonts w:ascii="宋体" w:hAnsi="宋体" w:cs="宋体" w:eastAsia="宋体"/>
                      <w:sz w:val="21"/>
                    </w:rPr>
                    <w:t>、</w:t>
                  </w:r>
                  <w:r>
                    <w:rPr>
                      <w:rFonts w:ascii="&quot;times new roman&quot;" w:hAnsi="&quot;times new roman&quot;" w:cs="&quot;times new roman&quot;" w:eastAsia="&quot;times new roman&quot;"/>
                      <w:sz w:val="21"/>
                    </w:rPr>
                    <w:t>UDP</w:t>
                  </w:r>
                  <w:r>
                    <w:rPr>
                      <w:rFonts w:ascii="宋体" w:hAnsi="宋体" w:cs="宋体" w:eastAsia="宋体"/>
                      <w:sz w:val="21"/>
                    </w:rPr>
                    <w:t>、</w:t>
                  </w:r>
                  <w:r>
                    <w:rPr>
                      <w:rFonts w:ascii="&quot;times new roman&quot;" w:hAnsi="&quot;times new roman&quot;" w:cs="&quot;times new roman&quot;" w:eastAsia="&quot;times new roman&quot;"/>
                      <w:sz w:val="21"/>
                    </w:rPr>
                    <w:t>S7</w:t>
                  </w:r>
                  <w:r>
                    <w:rPr>
                      <w:rFonts w:ascii="宋体" w:hAnsi="宋体" w:cs="宋体" w:eastAsia="宋体"/>
                      <w:sz w:val="21"/>
                    </w:rPr>
                    <w:t>等通信协议，可支持</w:t>
                  </w:r>
                  <w:r>
                    <w:rPr>
                      <w:rFonts w:ascii="&quot;times new roman&quot;" w:hAnsi="&quot;times new roman&quot;" w:cs="&quot;times new roman&quot;" w:eastAsia="&quot;times new roman&quot;"/>
                      <w:sz w:val="21"/>
                    </w:rPr>
                    <w:t>PROFIBUS</w:t>
                  </w:r>
                  <w:r>
                    <w:rPr>
                      <w:rFonts w:ascii="宋体" w:hAnsi="宋体" w:cs="宋体" w:eastAsia="宋体"/>
                      <w:sz w:val="21"/>
                    </w:rPr>
                    <w:t>、</w:t>
                  </w:r>
                  <w:r>
                    <w:rPr>
                      <w:rFonts w:ascii="&quot;times new roman&quot;" w:hAnsi="&quot;times new roman&quot;" w:cs="&quot;times new roman&quot;" w:eastAsia="&quot;times new roman&quot;"/>
                      <w:sz w:val="21"/>
                    </w:rPr>
                    <w:t>AS</w:t>
                  </w:r>
                  <w:r>
                    <w:rPr>
                      <w:rFonts w:ascii="宋体" w:hAnsi="宋体" w:cs="宋体" w:eastAsia="宋体"/>
                      <w:sz w:val="21"/>
                    </w:rPr>
                    <w:t>接口通信扩展；</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w:t>
                  </w:r>
                  <w:r>
                    <w:rPr>
                      <w:rFonts w:ascii="&quot;times new roman&quot;" w:hAnsi="&quot;times new roman&quot;" w:cs="&quot;times new roman&quot;" w:eastAsia="&quot;times new roman&quot;"/>
                      <w:sz w:val="21"/>
                    </w:rPr>
                    <w:t>10/100Mb/s</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、人机界面</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）液晶屏：</w:t>
                  </w:r>
                  <w:r>
                    <w:rPr>
                      <w:rFonts w:ascii="宋体" w:hAnsi="宋体" w:cs="宋体" w:eastAsia="宋体"/>
                      <w:sz w:val="21"/>
                    </w:rPr>
                    <w:t>≥</w:t>
                  </w:r>
                  <w:r>
                    <w:rPr>
                      <w:rFonts w:ascii="&quot;times new roman&quot;" w:hAnsi="&quot;times new roman&quot;" w:cs="&quot;times new roman&quot;" w:eastAsia="&quot;times new roman&quot;"/>
                      <w:sz w:val="21"/>
                    </w:rPr>
                    <w:t>10.1</w:t>
                  </w:r>
                  <w:r>
                    <w:rPr>
                      <w:rFonts w:ascii="宋体" w:hAnsi="宋体" w:cs="宋体" w:eastAsia="宋体"/>
                      <w:sz w:val="21"/>
                    </w:rPr>
                    <w:t>英寸</w:t>
                  </w:r>
                  <w:r>
                    <w:rPr>
                      <w:rFonts w:ascii="&quot;times new roman&quot;" w:hAnsi="&quot;times new roman&quot;" w:cs="&quot;times new roman&quot;" w:eastAsia="&quot;times new roman&quot;"/>
                      <w:sz w:val="21"/>
                    </w:rPr>
                    <w:t>TFT</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）背光灯：</w:t>
                  </w:r>
                  <w:r>
                    <w:rPr>
                      <w:rFonts w:ascii="&quot;times new roman&quot;" w:hAnsi="&quot;times new roman&quot;" w:cs="&quot;times new roman&quot;" w:eastAsia="&quot;times new roman&quot;"/>
                      <w:sz w:val="21"/>
                    </w:rPr>
                    <w:t>LED</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）显示颜色：</w:t>
                  </w:r>
                  <w:r>
                    <w:rPr>
                      <w:rFonts w:ascii="宋体" w:hAnsi="宋体" w:cs="宋体" w:eastAsia="宋体"/>
                      <w:sz w:val="21"/>
                    </w:rPr>
                    <w:t>≥</w:t>
                  </w:r>
                  <w:r>
                    <w:rPr>
                      <w:rFonts w:ascii="&quot;times new roman&quot;" w:hAnsi="&quot;times new roman&quot;" w:cs="&quot;times new roman&quot;" w:eastAsia="&quot;times new roman&quot;"/>
                      <w:sz w:val="21"/>
                    </w:rPr>
                    <w:t>262K</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）分辨率：</w:t>
                  </w:r>
                  <w:r>
                    <w:rPr>
                      <w:rFonts w:ascii="宋体" w:hAnsi="宋体" w:cs="宋体" w:eastAsia="宋体"/>
                      <w:sz w:val="21"/>
                    </w:rPr>
                    <w:t>≥</w:t>
                  </w:r>
                  <w:r>
                    <w:rPr>
                      <w:rFonts w:ascii="&quot;times new roman&quot;" w:hAnsi="&quot;times new roman&quot;" w:cs="&quot;times new roman&quot;" w:eastAsia="&quot;times new roman&quot;"/>
                      <w:sz w:val="21"/>
                    </w:rPr>
                    <w:t>1024</w:t>
                  </w:r>
                  <w:r>
                    <w:rPr>
                      <w:rFonts w:ascii="宋体" w:hAnsi="宋体" w:cs="宋体" w:eastAsia="宋体"/>
                      <w:sz w:val="21"/>
                    </w:rPr>
                    <w:t>×</w:t>
                  </w:r>
                  <w:r>
                    <w:rPr>
                      <w:rFonts w:ascii="&quot;times new roman&quot;" w:hAnsi="&quot;times new roman&quot;" w:cs="&quot;times new roman&quot;" w:eastAsia="&quot;times new roman&quot;"/>
                      <w:sz w:val="21"/>
                    </w:rPr>
                    <w:t>600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）触摸屏：电阻式；</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w:t>
                  </w:r>
                  <w:r>
                    <w:rPr>
                      <w:rFonts w:ascii="&quot;times new roman&quot;" w:hAnsi="&quot;times new roman&quot;" w:cs="&quot;times new roman&quot;" w:eastAsia="&quot;times new roman&quot;"/>
                      <w:sz w:val="21"/>
                    </w:rPr>
                    <w:t>)</w:t>
                  </w:r>
                  <w:r>
                    <w:rPr>
                      <w:rFonts w:ascii="宋体" w:hAnsi="宋体" w:cs="宋体" w:eastAsia="宋体"/>
                      <w:sz w:val="21"/>
                    </w:rPr>
                    <w:t>输入电压：</w:t>
                  </w:r>
                  <w:r>
                    <w:rPr>
                      <w:rFonts w:ascii="&quot;times new roman&quot;" w:hAnsi="&quot;times new roman&quot;" w:cs="&quot;times new roman&quot;" w:eastAsia="&quot;times new roman&quot;"/>
                      <w:sz w:val="21"/>
                    </w:rPr>
                    <w:t>DC24V</w:t>
                  </w:r>
                  <w:r>
                    <w:rPr>
                      <w:rFonts w:ascii="宋体" w:hAnsi="宋体" w:cs="宋体" w:eastAsia="宋体"/>
                      <w:sz w:val="21"/>
                    </w:rPr>
                    <w:t>±</w:t>
                  </w:r>
                  <w:r>
                    <w:rPr>
                      <w:rFonts w:ascii="&quot;times new roman&quot;" w:hAnsi="&quot;times new roman&quot;" w:cs="&quot;times new roman&quot;" w:eastAsia="&quot;times new roman&quot;"/>
                      <w:sz w:val="21"/>
                    </w:rPr>
                    <w:t>20%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）额定功率：</w:t>
                  </w:r>
                  <w:r>
                    <w:rPr>
                      <w:rFonts w:ascii="宋体" w:hAnsi="宋体" w:cs="宋体" w:eastAsia="宋体"/>
                      <w:sz w:val="21"/>
                    </w:rPr>
                    <w:t>≥</w:t>
                  </w:r>
                  <w:r>
                    <w:rPr>
                      <w:rFonts w:ascii="&quot;times new roman&quot;" w:hAnsi="&quot;times new roman&quot;" w:cs="&quot;times new roman&quot;" w:eastAsia="&quot;times new roman&quot;"/>
                      <w:sz w:val="21"/>
                    </w:rPr>
                    <w:t>6W</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）处理器：</w:t>
                  </w:r>
                  <w:r>
                    <w:rPr>
                      <w:rFonts w:ascii="&quot;times new roman&quot;" w:hAnsi="&quot;times new roman&quot;" w:cs="&quot;times new roman&quot;" w:eastAsia="&quot;times new roman&quot;"/>
                      <w:sz w:val="21"/>
                    </w:rPr>
                    <w:t>Cortex-A7</w:t>
                  </w:r>
                  <w:r>
                    <w:rPr>
                      <w:rFonts w:ascii="宋体" w:hAnsi="宋体" w:cs="宋体" w:eastAsia="宋体"/>
                      <w:sz w:val="21"/>
                    </w:rPr>
                    <w:t>多核，</w:t>
                  </w:r>
                  <w:r>
                    <w:rPr>
                      <w:rFonts w:ascii="宋体" w:hAnsi="宋体" w:cs="宋体" w:eastAsia="宋体"/>
                      <w:sz w:val="21"/>
                    </w:rPr>
                    <w:t>≥</w:t>
                  </w:r>
                  <w:r>
                    <w:rPr>
                      <w:rFonts w:ascii="&quot;times new roman&quot;" w:hAnsi="&quot;times new roman&quot;" w:cs="&quot;times new roman&quot;" w:eastAsia="&quot;times new roman&quot;"/>
                      <w:sz w:val="21"/>
                    </w:rPr>
                    <w:t>800MHz</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）内存：</w:t>
                  </w:r>
                  <w:r>
                    <w:rPr>
                      <w:rFonts w:ascii="宋体" w:hAnsi="宋体" w:cs="宋体" w:eastAsia="宋体"/>
                      <w:sz w:val="21"/>
                    </w:rPr>
                    <w:t>≥</w:t>
                  </w:r>
                  <w:r>
                    <w:rPr>
                      <w:rFonts w:ascii="&quot;times new roman&quot;" w:hAnsi="&quot;times new roman&quot;" w:cs="&quot;times new roman&quot;" w:eastAsia="&quot;times new roman&quot;"/>
                      <w:sz w:val="21"/>
                    </w:rPr>
                    <w:t>256M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）系统存储：</w:t>
                  </w:r>
                  <w:r>
                    <w:rPr>
                      <w:rFonts w:ascii="宋体" w:hAnsi="宋体" w:cs="宋体" w:eastAsia="宋体"/>
                      <w:sz w:val="21"/>
                    </w:rPr>
                    <w:t>≥</w:t>
                  </w:r>
                  <w:r>
                    <w:rPr>
                      <w:rFonts w:ascii="&quot;times new roman&quot;" w:hAnsi="&quot;times new roman&quot;" w:cs="&quot;times new roman&quot;" w:eastAsia="&quot;times new roman&quot;"/>
                      <w:sz w:val="21"/>
                    </w:rPr>
                    <w:t>128M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）硬件时钟：内置；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）组态软件：通用组态软件；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13</w:t>
                  </w:r>
                  <w:r>
                    <w:rPr>
                      <w:rFonts w:ascii="宋体" w:hAnsi="宋体" w:cs="宋体" w:eastAsia="宋体"/>
                      <w:sz w:val="21"/>
                    </w:rPr>
                    <w:t>）串行接口：</w:t>
                  </w:r>
                </w:p>
                <w:p>
                  <w:pPr>
                    <w:pStyle w:val="null3"/>
                    <w:jc w:val="both"/>
                  </w:pPr>
                  <w:r>
                    <w:rPr>
                      <w:rFonts w:ascii="calibri" w:hAnsi="calibri" w:cs="calibri" w:eastAsia="calibri"/>
                      <w:sz w:val="21"/>
                    </w:rPr>
                    <w:t xml:space="preserve">      </w:t>
                  </w:r>
                  <w:r>
                    <w:rPr>
                      <w:rFonts w:ascii="宋体" w:hAnsi="宋体" w:cs="宋体" w:eastAsia="宋体"/>
                      <w:sz w:val="21"/>
                    </w:rPr>
                    <w:t>方式</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COM1(RS232)</w:t>
                  </w:r>
                  <w:r>
                    <w:rPr>
                      <w:rFonts w:ascii="宋体" w:hAnsi="宋体" w:cs="宋体" w:eastAsia="宋体"/>
                      <w:sz w:val="21"/>
                    </w:rPr>
                    <w:t>，</w:t>
                  </w:r>
                  <w:r>
                    <w:rPr>
                      <w:rFonts w:ascii="&quot;times new roman&quot;" w:hAnsi="&quot;times new roman&quot;" w:cs="&quot;times new roman&quot;" w:eastAsia="&quot;times new roman&quot;"/>
                      <w:sz w:val="21"/>
                    </w:rPr>
                    <w:t>COM2(RS485)</w:t>
                  </w:r>
                  <w:r>
                    <w:rPr>
                      <w:rFonts w:ascii="宋体" w:hAnsi="宋体" w:cs="宋体" w:eastAsia="宋体"/>
                      <w:sz w:val="21"/>
                    </w:rPr>
                    <w:t>，</w:t>
                  </w:r>
                  <w:r>
                    <w:rPr>
                      <w:rFonts w:ascii="&quot;times new roman&quot;" w:hAnsi="&quot;times new roman&quot;" w:cs="&quot;times new roman&quot;" w:eastAsia="&quot;times new roman&quot;"/>
                      <w:sz w:val="21"/>
                    </w:rPr>
                    <w:t>COM3(RS485)</w:t>
                  </w:r>
                </w:p>
                <w:p>
                  <w:pPr>
                    <w:pStyle w:val="null3"/>
                    <w:jc w:val="both"/>
                  </w:pPr>
                  <w:r>
                    <w:rPr>
                      <w:rFonts w:ascii="calibri" w:hAnsi="calibri" w:cs="calibri" w:eastAsia="calibri"/>
                      <w:sz w:val="21"/>
                    </w:rPr>
                    <w:t xml:space="preserve">      </w:t>
                  </w:r>
                  <w:r>
                    <w:rPr>
                      <w:rFonts w:ascii="宋体" w:hAnsi="宋体" w:cs="宋体" w:eastAsia="宋体"/>
                      <w:sz w:val="21"/>
                    </w:rPr>
                    <w:t>方式</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quot;times new roman&quot;" w:hAnsi="&quot;times new roman&quot;" w:cs="&quot;times new roman&quot;" w:eastAsia="&quot;times new roman&quot;"/>
                      <w:sz w:val="21"/>
                    </w:rPr>
                    <w:t>COM1(RS232)</w:t>
                  </w:r>
                  <w:r>
                    <w:rPr>
                      <w:rFonts w:ascii="宋体" w:hAnsi="宋体" w:cs="宋体" w:eastAsia="宋体"/>
                      <w:sz w:val="21"/>
                    </w:rPr>
                    <w:t>，</w:t>
                  </w:r>
                  <w:r>
                    <w:rPr>
                      <w:rFonts w:ascii="&quot;times new roman&quot;" w:hAnsi="&quot;times new roman&quot;" w:cs="&quot;times new roman&quot;" w:eastAsia="&quot;times new roman&quot;"/>
                      <w:sz w:val="21"/>
                    </w:rPr>
                    <w:t>COM9(RS422)</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14</w:t>
                  </w:r>
                  <w:r>
                    <w:rPr>
                      <w:rFonts w:ascii="宋体" w:hAnsi="宋体" w:cs="宋体" w:eastAsia="宋体"/>
                      <w:sz w:val="21"/>
                    </w:rPr>
                    <w:t>）</w:t>
                  </w:r>
                  <w:r>
                    <w:rPr>
                      <w:rFonts w:ascii="&quot;times new roman&quot;" w:hAnsi="&quot;times new roman&quot;" w:cs="&quot;times new roman&quot;" w:eastAsia="&quot;times new roman&quot;"/>
                      <w:sz w:val="21"/>
                    </w:rPr>
                    <w:t>USB</w:t>
                  </w:r>
                  <w:r>
                    <w:rPr>
                      <w:rFonts w:ascii="宋体" w:hAnsi="宋体" w:cs="宋体" w:eastAsia="宋体"/>
                      <w:sz w:val="21"/>
                    </w:rPr>
                    <w:t>接口：</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USB</w:t>
                  </w:r>
                  <w:r>
                    <w:rPr>
                      <w:rFonts w:ascii="宋体" w:hAnsi="宋体" w:cs="宋体" w:eastAsia="宋体"/>
                      <w:sz w:val="21"/>
                    </w:rPr>
                    <w:t>主</w:t>
                  </w:r>
                  <w:r>
                    <w:rPr>
                      <w:rFonts w:ascii="&quot;times new roman&quot;" w:hAnsi="&quot;times new roman&quot;" w:cs="&quot;times new roman&quot;" w:eastAsia="&quot;times new roman&quot;"/>
                      <w:sz w:val="21"/>
                    </w:rPr>
                    <w:t>/</w:t>
                  </w:r>
                  <w:r>
                    <w:rPr>
                      <w:rFonts w:ascii="宋体" w:hAnsi="宋体" w:cs="宋体" w:eastAsia="宋体"/>
                      <w:sz w:val="21"/>
                    </w:rPr>
                    <w:t>从；</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15</w:t>
                  </w:r>
                  <w:r>
                    <w:rPr>
                      <w:rFonts w:ascii="宋体" w:hAnsi="宋体" w:cs="宋体" w:eastAsia="宋体"/>
                      <w:sz w:val="21"/>
                    </w:rPr>
                    <w:t>）以太网口：</w:t>
                  </w:r>
                  <w:r>
                    <w:rPr>
                      <w:rFonts w:ascii="&quot;times new roman&quot;" w:hAnsi="&quot;times new roman&quot;" w:cs="&quot;times new roman&quot;" w:eastAsia="&quot;times new roman&quot;"/>
                      <w:sz w:val="21"/>
                    </w:rPr>
                    <w:t>10/100M</w:t>
                  </w:r>
                  <w:r>
                    <w:rPr>
                      <w:rFonts w:ascii="宋体" w:hAnsi="宋体" w:cs="宋体" w:eastAsia="宋体"/>
                      <w:sz w:val="21"/>
                    </w:rPr>
                    <w:t>自适应。</w:t>
                  </w:r>
                </w:p>
                <w:p>
                  <w:pPr>
                    <w:pStyle w:val="null3"/>
                    <w:jc w:val="both"/>
                  </w:pPr>
                  <w:r>
                    <w:rPr>
                      <w:rFonts w:ascii="宋体" w:hAnsi="宋体" w:cs="宋体" w:eastAsia="宋体"/>
                      <w:sz w:val="21"/>
                    </w:rPr>
                    <w:t>二、智能识别转运单元</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、工作台</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）工作台由铝型材搭建，单边三根型材立柱，配合前双开门，可视化有机玻璃门板；</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）外形尺寸</w:t>
                  </w:r>
                  <w:r>
                    <w:rPr>
                      <w:rFonts w:ascii="&quot;times new roman&quot;" w:hAnsi="&quot;times new roman&quot;" w:cs="&quot;times new roman&quot;" w:eastAsia="&quot;times new roman&quot;"/>
                      <w:sz w:val="21"/>
                    </w:rPr>
                    <w:t>(</w:t>
                  </w:r>
                  <w:r>
                    <w:rPr>
                      <w:rFonts w:ascii="宋体" w:hAnsi="宋体" w:cs="宋体" w:eastAsia="宋体"/>
                      <w:sz w:val="21"/>
                    </w:rPr>
                    <w:t>长</w:t>
                  </w:r>
                  <w:r>
                    <w:rPr>
                      <w:rFonts w:ascii="宋体" w:hAnsi="宋体" w:cs="宋体" w:eastAsia="宋体"/>
                      <w:sz w:val="21"/>
                    </w:rPr>
                    <w:t>×宽×高</w:t>
                  </w:r>
                  <w:r>
                    <w:rPr>
                      <w:rFonts w:ascii="&quot;times new roman&quot;" w:hAnsi="&quot;times new roman&quot;" w:cs="&quot;times new roman&quot;" w:eastAsia="&quot;times new roman&quot;"/>
                      <w:sz w:val="21"/>
                    </w:rPr>
                    <w:t>)</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1260</w:t>
                  </w:r>
                  <w:r>
                    <w:rPr>
                      <w:rFonts w:ascii="宋体" w:hAnsi="宋体" w:cs="宋体" w:eastAsia="宋体"/>
                      <w:sz w:val="21"/>
                    </w:rPr>
                    <w:t>×</w:t>
                  </w:r>
                  <w:r>
                    <w:rPr>
                      <w:rFonts w:ascii="&quot;times new roman&quot;" w:hAnsi="&quot;times new roman&quot;" w:cs="&quot;times new roman&quot;" w:eastAsia="&quot;times new roman&quot;"/>
                      <w:sz w:val="21"/>
                    </w:rPr>
                    <w:t>640</w:t>
                  </w:r>
                  <w:r>
                    <w:rPr>
                      <w:rFonts w:ascii="宋体" w:hAnsi="宋体" w:cs="宋体" w:eastAsia="宋体"/>
                      <w:sz w:val="21"/>
                    </w:rPr>
                    <w:t>×</w:t>
                  </w:r>
                  <w:r>
                    <w:rPr>
                      <w:rFonts w:ascii="&quot;times new roman&quot;" w:hAnsi="&quot;times new roman&quot;" w:cs="&quot;times new roman&quot;" w:eastAsia="&quot;times new roman&quot;"/>
                      <w:sz w:val="21"/>
                    </w:rPr>
                    <w:t>850mm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）底部形态：水平调节支撑型脚轮。</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、输送线</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）有效行程：</w:t>
                  </w:r>
                  <w:r>
                    <w:rPr>
                      <w:rFonts w:ascii="宋体" w:hAnsi="宋体" w:cs="宋体" w:eastAsia="宋体"/>
                      <w:sz w:val="21"/>
                    </w:rPr>
                    <w:t>≥</w:t>
                  </w:r>
                  <w:r>
                    <w:rPr>
                      <w:rFonts w:ascii="&quot;times new roman&quot;" w:hAnsi="&quot;times new roman&quot;" w:cs="&quot;times new roman&quot;" w:eastAsia="&quot;times new roman&quot;"/>
                      <w:sz w:val="21"/>
                    </w:rPr>
                    <w:t>1200mm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）有效宽度：</w:t>
                  </w:r>
                  <w:r>
                    <w:rPr>
                      <w:rFonts w:ascii="宋体" w:hAnsi="宋体" w:cs="宋体" w:eastAsia="宋体"/>
                      <w:sz w:val="21"/>
                    </w:rPr>
                    <w:t>≥</w:t>
                  </w:r>
                  <w:r>
                    <w:rPr>
                      <w:rFonts w:ascii="&quot;times new roman&quot;" w:hAnsi="&quot;times new roman&quot;" w:cs="&quot;times new roman&quot;" w:eastAsia="&quot;times new roman&quot;"/>
                      <w:sz w:val="21"/>
                    </w:rPr>
                    <w:t>180mm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）驱动电机：伺服电机</w:t>
                  </w:r>
                  <w:r>
                    <w:rPr>
                      <w:rFonts w:ascii="&quot;times new roman&quot;" w:hAnsi="&quot;times new roman&quot;" w:cs="&quot;times new roman&quot;" w:eastAsia="&quot;times new roman&quot;"/>
                      <w:sz w:val="21"/>
                    </w:rPr>
                    <w:t>/</w:t>
                  </w:r>
                  <w:r>
                    <w:rPr>
                      <w:rFonts w:ascii="宋体" w:hAnsi="宋体" w:cs="宋体" w:eastAsia="宋体"/>
                      <w:sz w:val="21"/>
                    </w:rPr>
                    <w:t>绝对编码器，电机功率：</w:t>
                  </w:r>
                  <w:r>
                    <w:rPr>
                      <w:rFonts w:ascii="宋体" w:hAnsi="宋体" w:cs="宋体" w:eastAsia="宋体"/>
                      <w:sz w:val="21"/>
                    </w:rPr>
                    <w:t>≥</w:t>
                  </w:r>
                  <w:r>
                    <w:rPr>
                      <w:rFonts w:ascii="&quot;times new roman&quot;" w:hAnsi="&quot;times new roman&quot;" w:cs="&quot;times new roman&quot;" w:eastAsia="&quot;times new roman&quot;"/>
                      <w:sz w:val="21"/>
                    </w:rPr>
                    <w:t>100W</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）伺服驱动器：通信方式：</w:t>
                  </w:r>
                  <w:r>
                    <w:rPr>
                      <w:rFonts w:ascii="&quot;times new roman&quot;" w:hAnsi="&quot;times new roman&quot;" w:cs="&quot;times new roman&quot;" w:eastAsia="&quot;times new roman&quot;"/>
                      <w:sz w:val="21"/>
                    </w:rPr>
                    <w:t>Profinet</w:t>
                  </w:r>
                  <w:r>
                    <w:rPr>
                      <w:rFonts w:ascii="宋体" w:hAnsi="宋体" w:cs="宋体" w:eastAsia="宋体"/>
                      <w:sz w:val="21"/>
                    </w:rPr>
                    <w:t>，电压：</w:t>
                  </w:r>
                  <w:r>
                    <w:rPr>
                      <w:rFonts w:ascii="&quot;times new roman&quot;" w:hAnsi="&quot;times new roman&quot;" w:cs="&quot;times new roman&quot;" w:eastAsia="&quot;times new roman&quot;"/>
                      <w:sz w:val="21"/>
                    </w:rPr>
                    <w:t>220V</w:t>
                  </w:r>
                  <w:r>
                    <w:rPr>
                      <w:rFonts w:ascii="宋体" w:hAnsi="宋体" w:cs="宋体" w:eastAsia="宋体"/>
                      <w:sz w:val="21"/>
                    </w:rPr>
                    <w:t>；额定输出电流：</w:t>
                  </w:r>
                  <w:r>
                    <w:rPr>
                      <w:rFonts w:ascii="宋体" w:hAnsi="宋体" w:cs="宋体" w:eastAsia="宋体"/>
                      <w:sz w:val="21"/>
                    </w:rPr>
                    <w:t>≥</w:t>
                  </w:r>
                  <w:r>
                    <w:rPr>
                      <w:rFonts w:ascii="&quot;times new roman&quot;" w:hAnsi="&quot;times new roman&quot;" w:cs="&quot;times new roman&quot;" w:eastAsia="&quot;times new roman&quot;"/>
                      <w:sz w:val="21"/>
                    </w:rPr>
                    <w:t>1.5A</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）运行速度：</w:t>
                  </w:r>
                  <w:r>
                    <w:rPr>
                      <w:rFonts w:ascii="宋体" w:hAnsi="宋体" w:cs="宋体" w:eastAsia="宋体"/>
                      <w:sz w:val="21"/>
                    </w:rPr>
                    <w:t>≥</w:t>
                  </w:r>
                  <w:r>
                    <w:rPr>
                      <w:rFonts w:ascii="&quot;times new roman&quot;" w:hAnsi="&quot;times new roman&quot;" w:cs="&quot;times new roman&quot;" w:eastAsia="&quot;times new roman&quot;"/>
                      <w:sz w:val="21"/>
                    </w:rPr>
                    <w:t>4m/min</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）安装形式：工作台定位安装；</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）外形尺寸</w:t>
                  </w:r>
                  <w:r>
                    <w:rPr>
                      <w:rFonts w:ascii="&quot;times new roman&quot;" w:hAnsi="&quot;times new roman&quot;" w:cs="&quot;times new roman&quot;" w:eastAsia="&quot;times new roman&quot;"/>
                      <w:sz w:val="21"/>
                    </w:rPr>
                    <w:t>(</w:t>
                  </w:r>
                  <w:r>
                    <w:rPr>
                      <w:rFonts w:ascii="宋体" w:hAnsi="宋体" w:cs="宋体" w:eastAsia="宋体"/>
                      <w:sz w:val="21"/>
                    </w:rPr>
                    <w:t>长</w:t>
                  </w:r>
                  <w:r>
                    <w:rPr>
                      <w:rFonts w:ascii="宋体" w:hAnsi="宋体" w:cs="宋体" w:eastAsia="宋体"/>
                      <w:sz w:val="21"/>
                    </w:rPr>
                    <w:t>×宽×高</w:t>
                  </w:r>
                  <w:r>
                    <w:rPr>
                      <w:rFonts w:ascii="&quot;times new roman&quot;" w:hAnsi="&quot;times new roman&quot;" w:cs="&quot;times new roman&quot;" w:eastAsia="&quot;times new roman&quot;"/>
                      <w:sz w:val="21"/>
                    </w:rPr>
                    <w:t>)</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1300</w:t>
                  </w:r>
                  <w:r>
                    <w:rPr>
                      <w:rFonts w:ascii="宋体" w:hAnsi="宋体" w:cs="宋体" w:eastAsia="宋体"/>
                      <w:sz w:val="21"/>
                    </w:rPr>
                    <w:t>×</w:t>
                  </w:r>
                  <w:r>
                    <w:rPr>
                      <w:rFonts w:ascii="&quot;times new roman&quot;" w:hAnsi="&quot;times new roman&quot;" w:cs="&quot;times new roman&quot;" w:eastAsia="&quot;times new roman&quot;"/>
                      <w:sz w:val="21"/>
                    </w:rPr>
                    <w:t>230</w:t>
                  </w:r>
                  <w:r>
                    <w:rPr>
                      <w:rFonts w:ascii="宋体" w:hAnsi="宋体" w:cs="宋体" w:eastAsia="宋体"/>
                      <w:sz w:val="21"/>
                    </w:rPr>
                    <w:t>×</w:t>
                  </w:r>
                  <w:r>
                    <w:rPr>
                      <w:rFonts w:ascii="&quot;times new roman&quot;" w:hAnsi="&quot;times new roman&quot;" w:cs="&quot;times new roman&quot;" w:eastAsia="&quot;times new roman&quot;"/>
                      <w:sz w:val="21"/>
                    </w:rPr>
                    <w:t>210mm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、智能视觉系统</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）图像传感器：</w:t>
                  </w:r>
                  <w:r>
                    <w:rPr>
                      <w:rFonts w:ascii="&quot;times new roman&quot;" w:hAnsi="&quot;times new roman&quot;" w:cs="&quot;times new roman&quot;" w:eastAsia="&quot;times new roman&quot;"/>
                      <w:sz w:val="21"/>
                    </w:rPr>
                    <w:t>1/3</w:t>
                  </w:r>
                  <w:r>
                    <w:rPr>
                      <w:rFonts w:ascii="宋体" w:hAnsi="宋体" w:cs="宋体" w:eastAsia="宋体"/>
                      <w:sz w:val="21"/>
                    </w:rPr>
                    <w:t>”</w:t>
                  </w:r>
                  <w:r>
                    <w:rPr>
                      <w:rFonts w:ascii="&quot;times new roman&quot;" w:hAnsi="&quot;times new roman&quot;" w:cs="&quot;times new roman&quot;" w:eastAsia="&quot;times new roman&quot;"/>
                      <w:sz w:val="21"/>
                    </w:rPr>
                    <w:t>CMOS</w:t>
                  </w:r>
                  <w:r>
                    <w:rPr>
                      <w:rFonts w:ascii="宋体" w:hAnsi="宋体" w:cs="宋体" w:eastAsia="宋体"/>
                      <w:sz w:val="21"/>
                    </w:rPr>
                    <w:t>彩色；</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）图像分辨率：</w:t>
                  </w:r>
                  <w:r>
                    <w:rPr>
                      <w:rFonts w:ascii="宋体" w:hAnsi="宋体" w:cs="宋体" w:eastAsia="宋体"/>
                      <w:sz w:val="21"/>
                    </w:rPr>
                    <w:t>≥</w:t>
                  </w:r>
                  <w:r>
                    <w:rPr>
                      <w:rFonts w:ascii="&quot;times new roman&quot;" w:hAnsi="&quot;times new roman&quot;" w:cs="&quot;times new roman&quot;" w:eastAsia="&quot;times new roman&quot;"/>
                      <w:sz w:val="21"/>
                    </w:rPr>
                    <w:t>160</w:t>
                  </w:r>
                  <w:r>
                    <w:rPr>
                      <w:rFonts w:ascii="宋体" w:hAnsi="宋体" w:cs="宋体" w:eastAsia="宋体"/>
                      <w:sz w:val="21"/>
                    </w:rPr>
                    <w:t>万像素（</w:t>
                  </w:r>
                  <w:r>
                    <w:rPr>
                      <w:rFonts w:ascii="&quot;times new roman&quot;" w:hAnsi="&quot;times new roman&quot;" w:cs="&quot;times new roman&quot;" w:eastAsia="&quot;times new roman&quot;"/>
                      <w:sz w:val="21"/>
                    </w:rPr>
                    <w:t>1440</w:t>
                  </w:r>
                  <w:r>
                    <w:rPr>
                      <w:rFonts w:ascii="宋体" w:hAnsi="宋体" w:cs="宋体" w:eastAsia="宋体"/>
                      <w:sz w:val="21"/>
                    </w:rPr>
                    <w:t>×</w:t>
                  </w:r>
                  <w:r>
                    <w:rPr>
                      <w:rFonts w:ascii="&quot;times new roman&quot;" w:hAnsi="&quot;times new roman&quot;" w:cs="&quot;times new roman&quot;" w:eastAsia="&quot;times new roman&quot;"/>
                      <w:sz w:val="21"/>
                    </w:rPr>
                    <w:t>1080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）图像采集：</w:t>
                  </w:r>
                  <w:r>
                    <w:rPr>
                      <w:rFonts w:ascii="宋体" w:hAnsi="宋体" w:cs="宋体" w:eastAsia="宋体"/>
                      <w:sz w:val="21"/>
                    </w:rPr>
                    <w:t>≥</w:t>
                  </w:r>
                  <w:r>
                    <w:rPr>
                      <w:rFonts w:ascii="&quot;times new roman&quot;" w:hAnsi="&quot;times new roman&quot;" w:cs="&quot;times new roman&quot;" w:eastAsia="&quot;times new roman&quot;"/>
                      <w:sz w:val="21"/>
                    </w:rPr>
                    <w:t>45Hz</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quot;times new roman&quot;" w:hAnsi="&quot;times new roman&quot;" w:cs="&quot;times new roman&quot;" w:eastAsia="&quot;times new roman&quot;"/>
                      <w:sz w:val="21"/>
                    </w:rPr>
                    <w:t>S</w:t>
                  </w:r>
                  <w:r>
                    <w:rPr>
                      <w:rFonts w:ascii="宋体" w:hAnsi="宋体" w:cs="宋体" w:eastAsia="宋体"/>
                      <w:sz w:val="21"/>
                    </w:rPr>
                    <w:t>接口</w:t>
                  </w:r>
                  <w:r>
                    <w:rPr>
                      <w:rFonts w:ascii="&quot;times new roman&quot;" w:hAnsi="&quot;times new roman&quot;" w:cs="&quot;times new roman&quot;" w:eastAsia="&quot;times new roman&quot;"/>
                      <w:sz w:val="21"/>
                    </w:rPr>
                    <w:t>/M12</w:t>
                  </w:r>
                  <w:r>
                    <w:rPr>
                      <w:rFonts w:ascii="宋体" w:hAnsi="宋体" w:cs="宋体" w:eastAsia="宋体"/>
                      <w:sz w:val="21"/>
                    </w:rPr>
                    <w:t>镜头</w:t>
                  </w:r>
                  <w:r>
                    <w:rPr>
                      <w:rFonts w:ascii="&quot;times new roman&quot;" w:hAnsi="&quot;times new roman&quot;" w:cs="&quot;times new roman&quot;" w:eastAsia="&quot;times new roman&quot;"/>
                      <w:sz w:val="21"/>
                    </w:rPr>
                    <w:t>:</w:t>
                  </w:r>
                  <w:r>
                    <w:rPr>
                      <w:rFonts w:ascii="宋体" w:hAnsi="宋体" w:cs="宋体" w:eastAsia="宋体"/>
                      <w:sz w:val="21"/>
                    </w:rPr>
                    <w:t>约</w:t>
                  </w:r>
                  <w:r>
                    <w:rPr>
                      <w:rFonts w:ascii="&quot;times new roman&quot;" w:hAnsi="&quot;times new roman&quot;" w:cs="&quot;times new roman&quot;" w:eastAsia="&quot;times new roman&quot;"/>
                      <w:sz w:val="21"/>
                    </w:rPr>
                    <w:t>8mm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）离散输入：</w:t>
                  </w: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路光学隔离；</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）离散输出：</w:t>
                  </w: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路光学隔离；</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）状态输出：</w:t>
                  </w: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个状态</w:t>
                  </w:r>
                  <w:r>
                    <w:rPr>
                      <w:rFonts w:ascii="&quot;times new roman&quot;" w:hAnsi="&quot;times new roman&quot;" w:cs="&quot;times new roman&quot;" w:eastAsia="&quot;times new roman&quot;"/>
                      <w:sz w:val="21"/>
                    </w:rPr>
                    <w:t>LED</w:t>
                  </w:r>
                  <w:r>
                    <w:rPr>
                      <w:rFonts w:ascii="宋体" w:hAnsi="宋体" w:cs="宋体" w:eastAsia="宋体"/>
                      <w:sz w:val="21"/>
                    </w:rPr>
                    <w:t>灯，声音蜂鸣器；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）通信接口：以太网接口；</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）协议：</w:t>
                  </w:r>
                  <w:r>
                    <w:rPr>
                      <w:rFonts w:ascii="&quot;times new roman&quot;" w:hAnsi="&quot;times new roman&quot;" w:cs="&quot;times new roman&quot;" w:eastAsia="&quot;times new roman&quot;"/>
                      <w:sz w:val="21"/>
                    </w:rPr>
                    <w:t>ProfiNet</w:t>
                  </w:r>
                  <w:r>
                    <w:rPr>
                      <w:rFonts w:ascii="宋体" w:hAnsi="宋体" w:cs="宋体" w:eastAsia="宋体"/>
                      <w:sz w:val="21"/>
                    </w:rPr>
                    <w:t>、</w:t>
                  </w:r>
                  <w:r>
                    <w:rPr>
                      <w:rFonts w:ascii="&quot;times new roman&quot;" w:hAnsi="&quot;times new roman&quot;" w:cs="&quot;times new roman&quot;" w:eastAsia="&quot;times new roman&quot;"/>
                      <w:sz w:val="21"/>
                    </w:rPr>
                    <w:t>TCP/IP</w:t>
                  </w:r>
                  <w:r>
                    <w:rPr>
                      <w:rFonts w:ascii="宋体" w:hAnsi="宋体" w:cs="宋体" w:eastAsia="宋体"/>
                      <w:sz w:val="21"/>
                    </w:rPr>
                    <w:t>、</w:t>
                  </w:r>
                  <w:r>
                    <w:rPr>
                      <w:rFonts w:ascii="&quot;times new roman&quot;" w:hAnsi="&quot;times new roman&quot;" w:cs="&quot;times new roman&quot;" w:eastAsia="&quot;times new roman&quot;"/>
                      <w:sz w:val="21"/>
                    </w:rPr>
                    <w:t>Modbus/TCP</w:t>
                  </w:r>
                  <w:r>
                    <w:rPr>
                      <w:rFonts w:ascii="宋体" w:hAnsi="宋体" w:cs="宋体" w:eastAsia="宋体"/>
                      <w:sz w:val="21"/>
                    </w:rPr>
                    <w:t>；</w:t>
                  </w:r>
                  <w:r>
                    <w:rPr>
                      <w:rFonts w:ascii="&quot;times new roman&quot;" w:hAnsi="&quot;times new roman&quot;" w:cs="&quot;times new roman&quot;" w:eastAsia="&quot;times new roman&quot;"/>
                      <w:sz w:val="21"/>
                    </w:rPr>
                    <w:t>TCP /IP</w:t>
                  </w:r>
                  <w:r>
                    <w:rPr>
                      <w:rFonts w:ascii="宋体" w:hAnsi="宋体" w:cs="宋体" w:eastAsia="宋体"/>
                      <w:sz w:val="21"/>
                    </w:rPr>
                    <w:t>、</w:t>
                  </w:r>
                  <w:r>
                    <w:rPr>
                      <w:rFonts w:ascii="&quot;times new roman&quot;" w:hAnsi="&quot;times new roman&quot;" w:cs="&quot;times new roman&quot;" w:eastAsia="&quot;times new roman&quot;"/>
                      <w:sz w:val="21"/>
                    </w:rPr>
                    <w:t>PROFINET</w:t>
                  </w:r>
                  <w:r>
                    <w:rPr>
                      <w:rFonts w:ascii="宋体" w:hAnsi="宋体" w:cs="宋体" w:eastAsia="宋体"/>
                      <w:sz w:val="21"/>
                    </w:rPr>
                    <w:t>、</w:t>
                  </w:r>
                  <w:r>
                    <w:rPr>
                      <w:rFonts w:ascii="&quot;times new roman&quot;" w:hAnsi="&quot;times new roman&quot;" w:cs="&quot;times new roman&quot;" w:eastAsia="&quot;times new roman&quot;"/>
                      <w:sz w:val="21"/>
                    </w:rPr>
                    <w:t>EtherNet/IP</w:t>
                  </w:r>
                  <w:r>
                    <w:rPr>
                      <w:rFonts w:ascii="宋体" w:hAnsi="宋体" w:cs="宋体" w:eastAsia="宋体"/>
                      <w:sz w:val="21"/>
                    </w:rPr>
                    <w:t>、</w:t>
                  </w:r>
                  <w:r>
                    <w:rPr>
                      <w:rFonts w:ascii="&quot;times new roman&quot;" w:hAnsi="&quot;times new roman&quot;" w:cs="&quot;times new roman&quot;" w:eastAsia="&quot;times new roman&quot;"/>
                      <w:sz w:val="21"/>
                    </w:rPr>
                    <w:t>SLMP</w:t>
                  </w:r>
                  <w:r>
                    <w:rPr>
                      <w:rFonts w:ascii="宋体" w:hAnsi="宋体" w:cs="宋体" w:eastAsia="宋体"/>
                      <w:sz w:val="21"/>
                    </w:rPr>
                    <w:t>、</w:t>
                  </w:r>
                  <w:r>
                    <w:rPr>
                      <w:rFonts w:ascii="&quot;times new roman&quot;" w:hAnsi="&quot;times new roman&quot;" w:cs="&quot;times new roman&quot;" w:eastAsia="&quot;times new roman&quot;"/>
                      <w:sz w:val="21"/>
                    </w:rPr>
                    <w:t>OPC/UA</w:t>
                  </w:r>
                  <w:r>
                    <w:rPr>
                      <w:rFonts w:ascii="宋体" w:hAnsi="宋体" w:cs="宋体" w:eastAsia="宋体"/>
                      <w:sz w:val="21"/>
                    </w:rPr>
                    <w:t>、</w:t>
                  </w:r>
                  <w:r>
                    <w:rPr>
                      <w:rFonts w:ascii="&quot;times new roman&quot;" w:hAnsi="&quot;times new roman&quot;" w:cs="&quot;times new roman&quot;" w:eastAsia="&quot;times new roman&quot;"/>
                      <w:sz w:val="21"/>
                    </w:rPr>
                    <w:t>FTP</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）光谱：彩色；</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）前光源：白色漫射</w:t>
                  </w:r>
                  <w:r>
                    <w:rPr>
                      <w:rFonts w:ascii="&quot;times new roman&quot;" w:hAnsi="&quot;times new roman&quot;" w:cs="&quot;times new roman&quot;" w:eastAsia="&quot;times new roman&quot;"/>
                      <w:sz w:val="21"/>
                    </w:rPr>
                    <w:t>LED</w:t>
                  </w:r>
                  <w:r>
                    <w:rPr>
                      <w:rFonts w:ascii="宋体" w:hAnsi="宋体" w:cs="宋体" w:eastAsia="宋体"/>
                      <w:sz w:val="21"/>
                    </w:rPr>
                    <w:t>环形灯；</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）背光源：</w:t>
                  </w:r>
                </w:p>
                <w:p>
                  <w:pPr>
                    <w:pStyle w:val="null3"/>
                    <w:jc w:val="both"/>
                  </w:pPr>
                  <w:r>
                    <w:rPr>
                      <w:rFonts w:ascii="calibri" w:hAnsi="calibri" w:cs="calibri" w:eastAsia="calibri"/>
                      <w:sz w:val="21"/>
                    </w:rPr>
                    <w:t xml:space="preserve">     </w:t>
                  </w:r>
                  <w:r>
                    <w:rPr>
                      <w:rFonts w:ascii="宋体" w:hAnsi="宋体" w:cs="宋体" w:eastAsia="宋体"/>
                      <w:sz w:val="21"/>
                    </w:rPr>
                    <w:t>类型：矩形</w:t>
                  </w:r>
                  <w:r>
                    <w:rPr>
                      <w:rFonts w:ascii="&quot;times new roman&quot;" w:hAnsi="&quot;times new roman&quot;" w:cs="&quot;times new roman&quot;" w:eastAsia="&quot;times new roman&quot;"/>
                      <w:sz w:val="21"/>
                    </w:rPr>
                    <w:t>LED</w:t>
                  </w:r>
                  <w:r>
                    <w:rPr>
                      <w:rFonts w:ascii="宋体" w:hAnsi="宋体" w:cs="宋体" w:eastAsia="宋体"/>
                      <w:sz w:val="21"/>
                    </w:rPr>
                    <w:t>平面光源；</w:t>
                  </w:r>
                </w:p>
                <w:p>
                  <w:pPr>
                    <w:pStyle w:val="null3"/>
                    <w:jc w:val="both"/>
                  </w:pPr>
                  <w:r>
                    <w:rPr>
                      <w:rFonts w:ascii="calibri" w:hAnsi="calibri" w:cs="calibri" w:eastAsia="calibri"/>
                      <w:sz w:val="21"/>
                    </w:rPr>
                    <w:t xml:space="preserve">     </w:t>
                  </w:r>
                  <w:r>
                    <w:rPr>
                      <w:rFonts w:ascii="宋体" w:hAnsi="宋体" w:cs="宋体" w:eastAsia="宋体"/>
                      <w:sz w:val="21"/>
                    </w:rPr>
                    <w:t>发光区域尺寸：</w:t>
                  </w:r>
                  <w:r>
                    <w:rPr>
                      <w:rFonts w:ascii="&quot;times new roman&quot;" w:hAnsi="&quot;times new roman&quot;" w:cs="&quot;times new roman&quot;" w:eastAsia="&quot;times new roman&quot;"/>
                      <w:sz w:val="21"/>
                    </w:rPr>
                    <w:t>120</w:t>
                  </w:r>
                  <w:r>
                    <w:rPr>
                      <w:rFonts w:ascii="宋体" w:hAnsi="宋体" w:cs="宋体" w:eastAsia="宋体"/>
                      <w:sz w:val="21"/>
                    </w:rPr>
                    <w:t>×</w:t>
                  </w:r>
                  <w:r>
                    <w:rPr>
                      <w:rFonts w:ascii="&quot;times new roman&quot;" w:hAnsi="&quot;times new roman&quot;" w:cs="&quot;times new roman&quot;" w:eastAsia="&quot;times new roman&quot;"/>
                      <w:sz w:val="21"/>
                    </w:rPr>
                    <w:t>120mm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13</w:t>
                  </w:r>
                  <w:r>
                    <w:rPr>
                      <w:rFonts w:ascii="宋体" w:hAnsi="宋体" w:cs="宋体" w:eastAsia="宋体"/>
                      <w:sz w:val="21"/>
                    </w:rPr>
                    <w:t>）电源：</w:t>
                  </w:r>
                  <w:r>
                    <w:rPr>
                      <w:rFonts w:ascii="&quot;times new roman&quot;" w:hAnsi="&quot;times new roman&quot;" w:cs="&quot;times new roman&quot;" w:eastAsia="&quot;times new roman&quot;"/>
                      <w:sz w:val="21"/>
                    </w:rPr>
                    <w:t>DC24V</w:t>
                  </w: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14</w:t>
                  </w:r>
                  <w:r>
                    <w:rPr>
                      <w:rFonts w:ascii="宋体" w:hAnsi="宋体" w:cs="宋体" w:eastAsia="宋体"/>
                      <w:sz w:val="21"/>
                    </w:rPr>
                    <w:t>）安装形式：工作台定位安装。</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、托盘暂存模块</w:t>
                  </w:r>
                </w:p>
                <w:p>
                  <w:pPr>
                    <w:pStyle w:val="null3"/>
                    <w:jc w:val="both"/>
                  </w:pPr>
                  <w:r>
                    <w:rPr>
                      <w:rFonts w:ascii="宋体" w:hAnsi="宋体" w:cs="宋体" w:eastAsia="宋体"/>
                      <w:sz w:val="21"/>
                    </w:rPr>
                    <w:t>模块由铝板和钣金组成：</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）外形尺寸</w:t>
                  </w:r>
                  <w:r>
                    <w:rPr>
                      <w:rFonts w:ascii="&quot;times new roman&quot;" w:hAnsi="&quot;times new roman&quot;" w:cs="&quot;times new roman&quot;" w:eastAsia="&quot;times new roman&quot;"/>
                      <w:sz w:val="21"/>
                    </w:rPr>
                    <w:t>(</w:t>
                  </w:r>
                  <w:r>
                    <w:rPr>
                      <w:rFonts w:ascii="宋体" w:hAnsi="宋体" w:cs="宋体" w:eastAsia="宋体"/>
                      <w:sz w:val="21"/>
                    </w:rPr>
                    <w:t>长</w:t>
                  </w:r>
                  <w:r>
                    <w:rPr>
                      <w:rFonts w:ascii="宋体" w:hAnsi="宋体" w:cs="宋体" w:eastAsia="宋体"/>
                      <w:sz w:val="21"/>
                    </w:rPr>
                    <w:t>×宽×高</w:t>
                  </w:r>
                  <w:r>
                    <w:rPr>
                      <w:rFonts w:ascii="&quot;times new roman&quot;" w:hAnsi="&quot;times new roman&quot;" w:cs="&quot;times new roman&quot;" w:eastAsia="&quot;times new roman&quot;"/>
                      <w:sz w:val="21"/>
                    </w:rPr>
                    <w:t>)</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240</w:t>
                  </w:r>
                  <w:r>
                    <w:rPr>
                      <w:rFonts w:ascii="宋体" w:hAnsi="宋体" w:cs="宋体" w:eastAsia="宋体"/>
                      <w:sz w:val="21"/>
                    </w:rPr>
                    <w:t>×</w:t>
                  </w:r>
                  <w:r>
                    <w:rPr>
                      <w:rFonts w:ascii="&quot;times new roman&quot;" w:hAnsi="&quot;times new roman&quot;" w:cs="&quot;times new roman&quot;" w:eastAsia="&quot;times new roman&quot;"/>
                      <w:sz w:val="21"/>
                    </w:rPr>
                    <w:t>240</w:t>
                  </w:r>
                  <w:r>
                    <w:rPr>
                      <w:rFonts w:ascii="宋体" w:hAnsi="宋体" w:cs="宋体" w:eastAsia="宋体"/>
                      <w:sz w:val="21"/>
                    </w:rPr>
                    <w:t>×</w:t>
                  </w:r>
                  <w:r>
                    <w:rPr>
                      <w:rFonts w:ascii="&quot;times new roman&quot;" w:hAnsi="&quot;times new roman&quot;" w:cs="&quot;times new roman&quot;" w:eastAsia="&quot;times new roman&quot;"/>
                      <w:sz w:val="21"/>
                    </w:rPr>
                    <w:t>240mm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）托盘暂存数量：</w:t>
                  </w: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个；</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）安装形式：工作台定位安装。</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w:t>
                  </w:r>
                  <w:r>
                    <w:rPr>
                      <w:rFonts w:ascii="&quot;times new roman&quot;" w:hAnsi="&quot;times new roman&quot;" w:cs="&quot;times new roman&quot;" w:eastAsia="&quot;times new roman&quot;"/>
                      <w:sz w:val="21"/>
                    </w:rPr>
                    <w:t>RFID</w:t>
                  </w:r>
                  <w:r>
                    <w:rPr>
                      <w:rFonts w:ascii="宋体" w:hAnsi="宋体" w:cs="宋体" w:eastAsia="宋体"/>
                      <w:sz w:val="21"/>
                    </w:rPr>
                    <w:t>读写模块</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）工作频率</w:t>
                  </w:r>
                  <w:r>
                    <w:rPr>
                      <w:rFonts w:ascii="&quot;times new roman&quot;" w:hAnsi="&quot;times new roman&quot;" w:cs="&quot;times new roman&quot;" w:eastAsia="&quot;times new roman&quot;"/>
                      <w:sz w:val="21"/>
                    </w:rPr>
                    <w:t>/</w:t>
                  </w:r>
                  <w:r>
                    <w:rPr>
                      <w:rFonts w:ascii="宋体" w:hAnsi="宋体" w:cs="宋体" w:eastAsia="宋体"/>
                      <w:sz w:val="21"/>
                    </w:rPr>
                    <w:t>额定值：约</w:t>
                  </w:r>
                  <w:r>
                    <w:rPr>
                      <w:rFonts w:ascii="&quot;times new roman&quot;" w:hAnsi="&quot;times new roman&quot;" w:cs="&quot;times new roman&quot;" w:eastAsia="&quot;times new roman&quot;"/>
                      <w:sz w:val="21"/>
                    </w:rPr>
                    <w:t>13.56MHz</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）作用范围</w:t>
                  </w:r>
                  <w:r>
                    <w:rPr>
                      <w:rFonts w:ascii="&quot;times new roman&quot;" w:hAnsi="&quot;times new roman&quot;" w:cs="&quot;times new roman&quot;" w:eastAsia="&quot;times new roman&quot;"/>
                      <w:sz w:val="21"/>
                    </w:rPr>
                    <w:t>/</w:t>
                  </w:r>
                  <w:r>
                    <w:rPr>
                      <w:rFonts w:ascii="宋体" w:hAnsi="宋体" w:cs="宋体" w:eastAsia="宋体"/>
                      <w:sz w:val="21"/>
                    </w:rPr>
                    <w:t>最大值：</w:t>
                  </w:r>
                  <w:r>
                    <w:rPr>
                      <w:rFonts w:ascii="宋体" w:hAnsi="宋体" w:cs="宋体" w:eastAsia="宋体"/>
                      <w:sz w:val="21"/>
                    </w:rPr>
                    <w:t>≥</w:t>
                  </w:r>
                  <w:r>
                    <w:rPr>
                      <w:rFonts w:ascii="&quot;times new roman&quot;" w:hAnsi="&quot;times new roman&quot;" w:cs="&quot;times new roman&quot;" w:eastAsia="&quot;times new roman&quot;"/>
                      <w:sz w:val="21"/>
                    </w:rPr>
                    <w:t>70mm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）通信协议：</w:t>
                  </w:r>
                  <w:r>
                    <w:rPr>
                      <w:rFonts w:ascii="&quot;times new roman&quot;" w:hAnsi="&quot;times new roman&quot;" w:cs="&quot;times new roman&quot;" w:eastAsia="&quot;times new roman&quot;"/>
                      <w:sz w:val="21"/>
                    </w:rPr>
                    <w:t>Modbus/TCP</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）供电方式：支持</w:t>
                  </w:r>
                  <w:r>
                    <w:rPr>
                      <w:rFonts w:ascii="&quot;times new roman&quot;" w:hAnsi="&quot;times new roman&quot;" w:cs="&quot;times new roman&quot;" w:eastAsia="&quot;times new roman&quot;"/>
                      <w:sz w:val="21"/>
                    </w:rPr>
                    <w:t>POE</w:t>
                  </w:r>
                  <w:r>
                    <w:rPr>
                      <w:rFonts w:ascii="宋体" w:hAnsi="宋体" w:cs="宋体" w:eastAsia="宋体"/>
                      <w:sz w:val="21"/>
                    </w:rPr>
                    <w:t>供电；</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）尺寸：</w:t>
                  </w:r>
                  <w:r>
                    <w:rPr>
                      <w:rFonts w:ascii="cambria math" w:hAnsi="cambria math" w:cs="cambria math" w:eastAsia="cambria math"/>
                      <w:sz w:val="21"/>
                    </w:rPr>
                    <w:t>∅</w:t>
                  </w:r>
                  <w:r>
                    <w:rPr>
                      <w:rFonts w:ascii="&quot;times new roman&quot;" w:hAnsi="&quot;times new roman&quot;" w:cs="&quot;times new roman&quot;" w:eastAsia="&quot;times new roman&quot;"/>
                      <w:sz w:val="21"/>
                    </w:rPr>
                    <w:t>30mm×90mm</w:t>
                  </w:r>
                  <w:r>
                    <w:rPr>
                      <w:rFonts w:ascii="宋体" w:hAnsi="宋体" w:cs="宋体" w:eastAsia="宋体"/>
                      <w:sz w:val="21"/>
                    </w:rPr>
                    <w:t>。</w:t>
                  </w:r>
                </w:p>
                <w:p>
                  <w:pPr>
                    <w:pStyle w:val="null3"/>
                    <w:jc w:val="both"/>
                  </w:pPr>
                  <w:r>
                    <w:rPr>
                      <w:rFonts w:ascii="宋体" w:hAnsi="宋体" w:cs="宋体" w:eastAsia="宋体"/>
                      <w:sz w:val="21"/>
                    </w:rPr>
                    <w:t>三、智能装配检测单元</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、工作台</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）工作台由铝型材搭建，单边三根型材立柱，配合前双开门，可视化有机玻璃门板；</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）外形尺寸</w:t>
                  </w:r>
                  <w:r>
                    <w:rPr>
                      <w:rFonts w:ascii="&quot;times new roman&quot;" w:hAnsi="&quot;times new roman&quot;" w:cs="&quot;times new roman&quot;" w:eastAsia="&quot;times new roman&quot;"/>
                      <w:sz w:val="21"/>
                    </w:rPr>
                    <w:t>(</w:t>
                  </w:r>
                  <w:r>
                    <w:rPr>
                      <w:rFonts w:ascii="宋体" w:hAnsi="宋体" w:cs="宋体" w:eastAsia="宋体"/>
                      <w:sz w:val="21"/>
                    </w:rPr>
                    <w:t>长</w:t>
                  </w:r>
                  <w:r>
                    <w:rPr>
                      <w:rFonts w:ascii="宋体" w:hAnsi="宋体" w:cs="宋体" w:eastAsia="宋体"/>
                      <w:sz w:val="21"/>
                    </w:rPr>
                    <w:t>×宽×高</w:t>
                  </w:r>
                  <w:r>
                    <w:rPr>
                      <w:rFonts w:ascii="&quot;times new roman&quot;" w:hAnsi="&quot;times new roman&quot;" w:cs="&quot;times new roman&quot;" w:eastAsia="&quot;times new roman&quot;"/>
                      <w:sz w:val="21"/>
                    </w:rPr>
                    <w:t>)</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1260</w:t>
                  </w:r>
                  <w:r>
                    <w:rPr>
                      <w:rFonts w:ascii="宋体" w:hAnsi="宋体" w:cs="宋体" w:eastAsia="宋体"/>
                      <w:sz w:val="21"/>
                    </w:rPr>
                    <w:t>×</w:t>
                  </w:r>
                  <w:r>
                    <w:rPr>
                      <w:rFonts w:ascii="&quot;times new roman&quot;" w:hAnsi="&quot;times new roman&quot;" w:cs="&quot;times new roman&quot;" w:eastAsia="&quot;times new roman&quot;"/>
                      <w:sz w:val="21"/>
                    </w:rPr>
                    <w:t>640</w:t>
                  </w:r>
                  <w:r>
                    <w:rPr>
                      <w:rFonts w:ascii="宋体" w:hAnsi="宋体" w:cs="宋体" w:eastAsia="宋体"/>
                      <w:sz w:val="21"/>
                    </w:rPr>
                    <w:t>×</w:t>
                  </w:r>
                  <w:r>
                    <w:rPr>
                      <w:rFonts w:ascii="&quot;times new roman&quot;" w:hAnsi="&quot;times new roman&quot;" w:cs="&quot;times new roman&quot;" w:eastAsia="&quot;times new roman&quot;"/>
                      <w:sz w:val="21"/>
                    </w:rPr>
                    <w:t>850mm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）底部形态：水平调节支撑型脚轮。</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、工业机器人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）负载能力：</w:t>
                  </w:r>
                  <w:r>
                    <w:rPr>
                      <w:rFonts w:ascii="宋体" w:hAnsi="宋体" w:cs="宋体" w:eastAsia="宋体"/>
                      <w:sz w:val="21"/>
                    </w:rPr>
                    <w:t>≥</w:t>
                  </w:r>
                  <w:r>
                    <w:rPr>
                      <w:rFonts w:ascii="&quot;times new roman&quot;" w:hAnsi="&quot;times new roman&quot;" w:cs="&quot;times new roman&quot;" w:eastAsia="&quot;times new roman&quot;"/>
                      <w:sz w:val="21"/>
                    </w:rPr>
                    <w:t>3kg</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）自由度：</w:t>
                  </w: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）防护等级：</w:t>
                  </w:r>
                  <w:r>
                    <w:rPr>
                      <w:rFonts w:ascii="&quot;times new roman&quot;" w:hAnsi="&quot;times new roman&quot;" w:cs="&quot;times new roman&quot;" w:eastAsia="&quot;times new roman&quot;"/>
                      <w:sz w:val="21"/>
                    </w:rPr>
                    <w:t>IP30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）重复定位精度：</w:t>
                  </w:r>
                  <w:r>
                    <w:rPr>
                      <w:rFonts w:ascii="宋体" w:hAnsi="宋体" w:cs="宋体" w:eastAsia="宋体"/>
                      <w:sz w:val="21"/>
                    </w:rPr>
                    <w:t>≤</w:t>
                  </w:r>
                  <w:r>
                    <w:rPr>
                      <w:rFonts w:ascii="&quot;times new roman&quot;" w:hAnsi="&quot;times new roman&quot;" w:cs="&quot;times new roman&quot;" w:eastAsia="&quot;times new roman&quot;"/>
                      <w:sz w:val="21"/>
                    </w:rPr>
                    <w:t>0.01mm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）最大动作范围：</w:t>
                  </w:r>
                </w:p>
                <w:p>
                  <w:pPr>
                    <w:pStyle w:val="null3"/>
                    <w:jc w:val="both"/>
                  </w:pPr>
                  <w:r>
                    <w:rPr>
                      <w:rFonts w:ascii="&quot;times new roman&quot;" w:hAnsi="&quot;times new roman&quot;" w:cs="&quot;times new roman&quot;" w:eastAsia="&quot;times new roman&quot;"/>
                      <w:sz w:val="21"/>
                    </w:rPr>
                    <w:t xml:space="preserve">    J1</w:t>
                  </w:r>
                  <w:r>
                    <w:rPr>
                      <w:rFonts w:ascii="宋体" w:hAnsi="宋体" w:cs="宋体" w:eastAsia="宋体"/>
                      <w:sz w:val="21"/>
                    </w:rPr>
                    <w:t>轴旋转：</w:t>
                  </w:r>
                  <w:r>
                    <w:rPr>
                      <w:rFonts w:ascii="宋体" w:hAnsi="宋体" w:cs="宋体" w:eastAsia="宋体"/>
                      <w:sz w:val="21"/>
                    </w:rPr>
                    <w:t>±</w:t>
                  </w:r>
                  <w:r>
                    <w:rPr>
                      <w:rFonts w:ascii="&quot;times new roman&quot;" w:hAnsi="&quot;times new roman&quot;" w:cs="&quot;times new roman&quot;" w:eastAsia="&quot;times new roman&quot;"/>
                      <w:sz w:val="21"/>
                    </w:rPr>
                    <w:t>165</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J2</w:t>
                  </w:r>
                  <w:r>
                    <w:rPr>
                      <w:rFonts w:ascii="宋体" w:hAnsi="宋体" w:cs="宋体" w:eastAsia="宋体"/>
                      <w:sz w:val="21"/>
                    </w:rPr>
                    <w:t>轴手臂：</w:t>
                  </w:r>
                  <w:r>
                    <w:rPr>
                      <w:rFonts w:ascii="宋体" w:hAnsi="宋体" w:cs="宋体" w:eastAsia="宋体"/>
                      <w:sz w:val="21"/>
                    </w:rPr>
                    <w:t>±</w:t>
                  </w:r>
                  <w:r>
                    <w:rPr>
                      <w:rFonts w:ascii="&quot;times new roman&quot;" w:hAnsi="&quot;times new roman&quot;" w:cs="&quot;times new roman&quot;" w:eastAsia="&quot;times new roman&quot;"/>
                      <w:sz w:val="21"/>
                    </w:rPr>
                    <w:t>110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J3</w:t>
                  </w:r>
                  <w:r>
                    <w:rPr>
                      <w:rFonts w:ascii="宋体" w:hAnsi="宋体" w:cs="宋体" w:eastAsia="宋体"/>
                      <w:sz w:val="21"/>
                    </w:rPr>
                    <w:t>轴手臂：</w:t>
                  </w:r>
                  <w:r>
                    <w:rPr>
                      <w:rFonts w:ascii="&quot;times new roman&quot;" w:hAnsi="&quot;times new roman&quot;" w:cs="&quot;times new roman&quot;" w:eastAsia="&quot;times new roman&quot;"/>
                      <w:sz w:val="21"/>
                    </w:rPr>
                    <w:t>+70</w:t>
                  </w:r>
                  <w:r>
                    <w:rPr>
                      <w:rFonts w:ascii="宋体" w:hAnsi="宋体" w:cs="宋体" w:eastAsia="宋体"/>
                      <w:sz w:val="21"/>
                    </w:rPr>
                    <w:t>°～</w:t>
                  </w:r>
                  <w:r>
                    <w:rPr>
                      <w:rFonts w:ascii="&quot;times new roman&quot;" w:hAnsi="&quot;times new roman&quot;" w:cs="&quot;times new roman&quot;" w:eastAsia="&quot;times new roman&quot;"/>
                      <w:sz w:val="21"/>
                    </w:rPr>
                    <w:t>-90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J4</w:t>
                  </w:r>
                  <w:r>
                    <w:rPr>
                      <w:rFonts w:ascii="宋体" w:hAnsi="宋体" w:cs="宋体" w:eastAsia="宋体"/>
                      <w:sz w:val="21"/>
                    </w:rPr>
                    <w:t>轴手腕：</w:t>
                  </w:r>
                  <w:r>
                    <w:rPr>
                      <w:rFonts w:ascii="宋体" w:hAnsi="宋体" w:cs="宋体" w:eastAsia="宋体"/>
                      <w:sz w:val="21"/>
                    </w:rPr>
                    <w:t>±</w:t>
                  </w:r>
                  <w:r>
                    <w:rPr>
                      <w:rFonts w:ascii="&quot;times new roman&quot;" w:hAnsi="&quot;times new roman&quot;" w:cs="&quot;times new roman&quot;" w:eastAsia="&quot;times new roman&quot;"/>
                      <w:sz w:val="21"/>
                    </w:rPr>
                    <w:t>160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J5</w:t>
                  </w:r>
                  <w:r>
                    <w:rPr>
                      <w:rFonts w:ascii="宋体" w:hAnsi="宋体" w:cs="宋体" w:eastAsia="宋体"/>
                      <w:sz w:val="21"/>
                    </w:rPr>
                    <w:t>轴弯曲：</w:t>
                  </w:r>
                  <w:r>
                    <w:rPr>
                      <w:rFonts w:ascii="宋体" w:hAnsi="宋体" w:cs="宋体" w:eastAsia="宋体"/>
                      <w:sz w:val="21"/>
                    </w:rPr>
                    <w:t>±</w:t>
                  </w:r>
                  <w:r>
                    <w:rPr>
                      <w:rFonts w:ascii="&quot;times new roman&quot;" w:hAnsi="&quot;times new roman&quot;" w:cs="&quot;times new roman&quot;" w:eastAsia="&quot;times new roman&quot;"/>
                      <w:sz w:val="21"/>
                    </w:rPr>
                    <w:t>120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J6</w:t>
                  </w:r>
                  <w:r>
                    <w:rPr>
                      <w:rFonts w:ascii="宋体" w:hAnsi="宋体" w:cs="宋体" w:eastAsia="宋体"/>
                      <w:sz w:val="21"/>
                    </w:rPr>
                    <w:t>轴翻转：</w:t>
                  </w:r>
                  <w:r>
                    <w:rPr>
                      <w:rFonts w:ascii="宋体" w:hAnsi="宋体" w:cs="宋体" w:eastAsia="宋体"/>
                      <w:sz w:val="21"/>
                    </w:rPr>
                    <w:t>±</w:t>
                  </w:r>
                  <w:r>
                    <w:rPr>
                      <w:rFonts w:ascii="&quot;times new roman&quot;" w:hAnsi="&quot;times new roman&quot;" w:cs="&quot;times new roman&quot;" w:eastAsia="&quot;times new roman&quot;"/>
                      <w:sz w:val="21"/>
                    </w:rPr>
                    <w:t>400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）最大动作速度：</w:t>
                  </w:r>
                </w:p>
                <w:p>
                  <w:pPr>
                    <w:pStyle w:val="null3"/>
                    <w:jc w:val="both"/>
                  </w:pPr>
                  <w:r>
                    <w:rPr>
                      <w:rFonts w:ascii="&quot;times new roman&quot;" w:hAnsi="&quot;times new roman&quot;" w:cs="&quot;times new roman&quot;" w:eastAsia="&quot;times new roman&quot;"/>
                      <w:sz w:val="21"/>
                    </w:rPr>
                    <w:t xml:space="preserve">    J1</w:t>
                  </w:r>
                  <w:r>
                    <w:rPr>
                      <w:rFonts w:ascii="宋体" w:hAnsi="宋体" w:cs="宋体" w:eastAsia="宋体"/>
                      <w:sz w:val="21"/>
                    </w:rPr>
                    <w:t>轴臂旋转：</w:t>
                  </w:r>
                  <w:r>
                    <w:rPr>
                      <w:rFonts w:ascii="宋体" w:hAnsi="宋体" w:cs="宋体" w:eastAsia="宋体"/>
                      <w:sz w:val="21"/>
                    </w:rPr>
                    <w:t>≥</w:t>
                  </w:r>
                  <w:r>
                    <w:rPr>
                      <w:rFonts w:ascii="&quot;times new roman&quot;" w:hAnsi="&quot;times new roman&quot;" w:cs="&quot;times new roman&quot;" w:eastAsia="&quot;times new roman&quot;"/>
                      <w:sz w:val="21"/>
                    </w:rPr>
                    <w:t>250</w:t>
                  </w:r>
                  <w:r>
                    <w:rPr>
                      <w:rFonts w:ascii="宋体" w:hAnsi="宋体" w:cs="宋体" w:eastAsia="宋体"/>
                      <w:sz w:val="21"/>
                    </w:rPr>
                    <w:t>°</w:t>
                  </w:r>
                  <w:r>
                    <w:rPr>
                      <w:rFonts w:ascii="&quot;times new roman&quot;" w:hAnsi="&quot;times new roman&quot;" w:cs="&quot;times new roman&quot;" w:eastAsia="&quot;times new roman&quot;"/>
                      <w:sz w:val="21"/>
                    </w:rPr>
                    <w:t>/s</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J2</w:t>
                  </w:r>
                  <w:r>
                    <w:rPr>
                      <w:rFonts w:ascii="宋体" w:hAnsi="宋体" w:cs="宋体" w:eastAsia="宋体"/>
                      <w:sz w:val="21"/>
                    </w:rPr>
                    <w:t>轴臂前后：</w:t>
                  </w:r>
                  <w:r>
                    <w:rPr>
                      <w:rFonts w:ascii="宋体" w:hAnsi="宋体" w:cs="宋体" w:eastAsia="宋体"/>
                      <w:sz w:val="21"/>
                    </w:rPr>
                    <w:t>≥</w:t>
                  </w:r>
                  <w:r>
                    <w:rPr>
                      <w:rFonts w:ascii="&quot;times new roman&quot;" w:hAnsi="&quot;times new roman&quot;" w:cs="&quot;times new roman&quot;" w:eastAsia="&quot;times new roman&quot;"/>
                      <w:sz w:val="21"/>
                    </w:rPr>
                    <w:t>250</w:t>
                  </w:r>
                  <w:r>
                    <w:rPr>
                      <w:rFonts w:ascii="宋体" w:hAnsi="宋体" w:cs="宋体" w:eastAsia="宋体"/>
                      <w:sz w:val="21"/>
                    </w:rPr>
                    <w:t>°</w:t>
                  </w:r>
                  <w:r>
                    <w:rPr>
                      <w:rFonts w:ascii="&quot;times new roman&quot;" w:hAnsi="&quot;times new roman&quot;" w:cs="&quot;times new roman&quot;" w:eastAsia="&quot;times new roman&quot;"/>
                      <w:sz w:val="21"/>
                    </w:rPr>
                    <w:t>/s</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J3</w:t>
                  </w:r>
                  <w:r>
                    <w:rPr>
                      <w:rFonts w:ascii="宋体" w:hAnsi="宋体" w:cs="宋体" w:eastAsia="宋体"/>
                      <w:sz w:val="21"/>
                    </w:rPr>
                    <w:t>轴臂上下：</w:t>
                  </w:r>
                  <w:r>
                    <w:rPr>
                      <w:rFonts w:ascii="宋体" w:hAnsi="宋体" w:cs="宋体" w:eastAsia="宋体"/>
                      <w:sz w:val="21"/>
                    </w:rPr>
                    <w:t>≥</w:t>
                  </w:r>
                  <w:r>
                    <w:rPr>
                      <w:rFonts w:ascii="&quot;times new roman&quot;" w:hAnsi="&quot;times new roman&quot;" w:cs="&quot;times new roman&quot;" w:eastAsia="&quot;times new roman&quot;"/>
                      <w:sz w:val="21"/>
                    </w:rPr>
                    <w:t>250</w:t>
                  </w:r>
                  <w:r>
                    <w:rPr>
                      <w:rFonts w:ascii="宋体" w:hAnsi="宋体" w:cs="宋体" w:eastAsia="宋体"/>
                      <w:sz w:val="21"/>
                    </w:rPr>
                    <w:t>°</w:t>
                  </w:r>
                  <w:r>
                    <w:rPr>
                      <w:rFonts w:ascii="&quot;times new roman&quot;" w:hAnsi="&quot;times new roman&quot;" w:cs="&quot;times new roman&quot;" w:eastAsia="&quot;times new roman&quot;"/>
                      <w:sz w:val="21"/>
                    </w:rPr>
                    <w:t>/s</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J4</w:t>
                  </w:r>
                  <w:r>
                    <w:rPr>
                      <w:rFonts w:ascii="宋体" w:hAnsi="宋体" w:cs="宋体" w:eastAsia="宋体"/>
                      <w:sz w:val="21"/>
                    </w:rPr>
                    <w:t>轴腕旋转：</w:t>
                  </w:r>
                  <w:r>
                    <w:rPr>
                      <w:rFonts w:ascii="宋体" w:hAnsi="宋体" w:cs="宋体" w:eastAsia="宋体"/>
                      <w:sz w:val="21"/>
                    </w:rPr>
                    <w:t>≥</w:t>
                  </w:r>
                  <w:r>
                    <w:rPr>
                      <w:rFonts w:ascii="&quot;times new roman&quot;" w:hAnsi="&quot;times new roman&quot;" w:cs="&quot;times new roman&quot;" w:eastAsia="&quot;times new roman&quot;"/>
                      <w:sz w:val="21"/>
                    </w:rPr>
                    <w:t>320</w:t>
                  </w:r>
                  <w:r>
                    <w:rPr>
                      <w:rFonts w:ascii="宋体" w:hAnsi="宋体" w:cs="宋体" w:eastAsia="宋体"/>
                      <w:sz w:val="21"/>
                    </w:rPr>
                    <w:t>°</w:t>
                  </w:r>
                  <w:r>
                    <w:rPr>
                      <w:rFonts w:ascii="&quot;times new roman&quot;" w:hAnsi="&quot;times new roman&quot;" w:cs="&quot;times new roman&quot;" w:eastAsia="&quot;times new roman&quot;"/>
                      <w:sz w:val="21"/>
                    </w:rPr>
                    <w:t>/s</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J5</w:t>
                  </w:r>
                  <w:r>
                    <w:rPr>
                      <w:rFonts w:ascii="宋体" w:hAnsi="宋体" w:cs="宋体" w:eastAsia="宋体"/>
                      <w:sz w:val="21"/>
                    </w:rPr>
                    <w:t>轴腕弯曲：</w:t>
                  </w:r>
                  <w:r>
                    <w:rPr>
                      <w:rFonts w:ascii="宋体" w:hAnsi="宋体" w:cs="宋体" w:eastAsia="宋体"/>
                      <w:sz w:val="21"/>
                    </w:rPr>
                    <w:t>≥</w:t>
                  </w:r>
                  <w:r>
                    <w:rPr>
                      <w:rFonts w:ascii="&quot;times new roman&quot;" w:hAnsi="&quot;times new roman&quot;" w:cs="&quot;times new roman&quot;" w:eastAsia="&quot;times new roman&quot;"/>
                      <w:sz w:val="21"/>
                    </w:rPr>
                    <w:t>320</w:t>
                  </w:r>
                  <w:r>
                    <w:rPr>
                      <w:rFonts w:ascii="宋体" w:hAnsi="宋体" w:cs="宋体" w:eastAsia="宋体"/>
                      <w:sz w:val="21"/>
                    </w:rPr>
                    <w:t>°</w:t>
                  </w:r>
                  <w:r>
                    <w:rPr>
                      <w:rFonts w:ascii="&quot;times new roman&quot;" w:hAnsi="&quot;times new roman&quot;" w:cs="&quot;times new roman&quot;" w:eastAsia="&quot;times new roman&quot;"/>
                      <w:sz w:val="21"/>
                    </w:rPr>
                    <w:t>/s</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J6</w:t>
                  </w:r>
                  <w:r>
                    <w:rPr>
                      <w:rFonts w:ascii="宋体" w:hAnsi="宋体" w:cs="宋体" w:eastAsia="宋体"/>
                      <w:sz w:val="21"/>
                    </w:rPr>
                    <w:t>轴腕扭转：</w:t>
                  </w:r>
                  <w:r>
                    <w:rPr>
                      <w:rFonts w:ascii="宋体" w:hAnsi="宋体" w:cs="宋体" w:eastAsia="宋体"/>
                      <w:sz w:val="21"/>
                    </w:rPr>
                    <w:t>≥</w:t>
                  </w:r>
                  <w:r>
                    <w:rPr>
                      <w:rFonts w:ascii="&quot;times new roman&quot;" w:hAnsi="&quot;times new roman&quot;" w:cs="&quot;times new roman&quot;" w:eastAsia="&quot;times new roman&quot;"/>
                      <w:sz w:val="21"/>
                    </w:rPr>
                    <w:t>420</w:t>
                  </w:r>
                  <w:r>
                    <w:rPr>
                      <w:rFonts w:ascii="宋体" w:hAnsi="宋体" w:cs="宋体" w:eastAsia="宋体"/>
                      <w:sz w:val="21"/>
                    </w:rPr>
                    <w:t>°</w:t>
                  </w:r>
                  <w:r>
                    <w:rPr>
                      <w:rFonts w:ascii="&quot;times new roman&quot;" w:hAnsi="&quot;times new roman&quot;" w:cs="&quot;times new roman&quot;" w:eastAsia="&quot;times new roman&quot;"/>
                      <w:sz w:val="21"/>
                    </w:rPr>
                    <w:t>/s</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）最大臂展：</w:t>
                  </w:r>
                  <w:r>
                    <w:rPr>
                      <w:rFonts w:ascii="宋体" w:hAnsi="宋体" w:cs="宋体" w:eastAsia="宋体"/>
                      <w:sz w:val="21"/>
                    </w:rPr>
                    <w:t>≥</w:t>
                  </w:r>
                  <w:r>
                    <w:rPr>
                      <w:rFonts w:ascii="&quot;times new roman&quot;" w:hAnsi="&quot;times new roman&quot;" w:cs="&quot;times new roman&quot;" w:eastAsia="&quot;times new roman&quot;"/>
                      <w:sz w:val="21"/>
                    </w:rPr>
                    <w:t>580mm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）供电电源：</w:t>
                  </w:r>
                  <w:r>
                    <w:rPr>
                      <w:rFonts w:ascii="&quot;times new roman&quot;" w:hAnsi="&quot;times new roman&quot;" w:cs="&quot;times new roman&quot;" w:eastAsia="&quot;times new roman&quot;"/>
                      <w:sz w:val="21"/>
                    </w:rPr>
                    <w:t>200-600V</w:t>
                  </w:r>
                  <w:r>
                    <w:rPr>
                      <w:rFonts w:ascii="宋体" w:hAnsi="宋体" w:cs="宋体" w:eastAsia="宋体"/>
                      <w:sz w:val="21"/>
                    </w:rPr>
                    <w:t>，</w:t>
                  </w:r>
                  <w:r>
                    <w:rPr>
                      <w:rFonts w:ascii="&quot;times new roman&quot;" w:hAnsi="&quot;times new roman&quot;" w:cs="&quot;times new roman&quot;" w:eastAsia="&quot;times new roman&quot;"/>
                      <w:sz w:val="21"/>
                    </w:rPr>
                    <w:t>50/60Hz</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）工业机器人具有多任务、</w:t>
                  </w:r>
                  <w:r>
                    <w:rPr>
                      <w:rFonts w:ascii="&quot;times new roman&quot;" w:hAnsi="&quot;times new roman&quot;" w:cs="&quot;times new roman&quot;" w:eastAsia="&quot;times new roman&quot;"/>
                      <w:sz w:val="21"/>
                    </w:rPr>
                    <w:t>Socke</w:t>
                  </w:r>
                  <w:r>
                    <w:rPr>
                      <w:rFonts w:ascii="宋体" w:hAnsi="宋体" w:cs="宋体" w:eastAsia="宋体"/>
                      <w:sz w:val="21"/>
                    </w:rPr>
                    <w:t>通信、干涉区设置、外部引导控制、界面开发及体感控制等选项功能，并具提供不少于</w:t>
                  </w:r>
                  <w:r>
                    <w:rPr>
                      <w:rFonts w:ascii="&quot;times new roman&quot;" w:hAnsi="&quot;times new roman&quot;" w:cs="&quot;times new roman&quot;" w:eastAsia="&quot;times new roman&quot;"/>
                      <w:sz w:val="21"/>
                    </w:rPr>
                    <w:t>2</w:t>
                  </w:r>
                  <w:r>
                    <w:rPr>
                      <w:rFonts w:ascii="宋体" w:hAnsi="宋体" w:cs="宋体" w:eastAsia="宋体"/>
                      <w:sz w:val="21"/>
                    </w:rPr>
                    <w:t>个体感控制器，提供相关的技术开发资源及资料；</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）末端工具端（</w:t>
                  </w:r>
                  <w:r>
                    <w:rPr>
                      <w:rFonts w:ascii="&quot;times new roman&quot;" w:hAnsi="&quot;times new roman&quot;" w:cs="&quot;times new roman&quot;" w:eastAsia="&quot;times new roman&quot;"/>
                      <w:sz w:val="21"/>
                    </w:rPr>
                    <w:t>I/O</w:t>
                  </w:r>
                  <w:r>
                    <w:rPr>
                      <w:rFonts w:ascii="宋体" w:hAnsi="宋体" w:cs="宋体" w:eastAsia="宋体"/>
                      <w:sz w:val="21"/>
                    </w:rPr>
                    <w:t>端口）：数字输入</w:t>
                  </w: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个，数字输出</w:t>
                  </w: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个；</w:t>
                  </w:r>
                </w:p>
                <w:p>
                  <w:pPr>
                    <w:pStyle w:val="null3"/>
                    <w:jc w:val="both"/>
                  </w:pPr>
                  <w:r>
                    <w:rPr>
                      <w:rFonts w:ascii="宋体" w:hAnsi="宋体" w:cs="宋体" w:eastAsia="宋体"/>
                      <w:sz w:val="21"/>
                    </w:rPr>
                    <w:t>模拟输入</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个，模拟输出</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个；</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）工具端供电：</w:t>
                  </w:r>
                  <w:r>
                    <w:rPr>
                      <w:rFonts w:ascii="&quot;times new roman&quot;" w:hAnsi="&quot;times new roman&quot;" w:cs="&quot;times new roman&quot;" w:eastAsia="&quot;times new roman&quot;"/>
                      <w:sz w:val="21"/>
                    </w:rPr>
                    <w:t>DC24V/1.5A</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）气动夹爪行程：</w:t>
                  </w:r>
                  <w:r>
                    <w:rPr>
                      <w:rFonts w:ascii="宋体" w:hAnsi="宋体" w:cs="宋体" w:eastAsia="宋体"/>
                      <w:sz w:val="21"/>
                    </w:rPr>
                    <w:t>≥</w:t>
                  </w:r>
                  <w:r>
                    <w:rPr>
                      <w:rFonts w:ascii="&quot;times new roman&quot;" w:hAnsi="&quot;times new roman&quot;" w:cs="&quot;times new roman&quot;" w:eastAsia="&quot;times new roman&quot;"/>
                      <w:sz w:val="21"/>
                    </w:rPr>
                    <w:t>20mm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13</w:t>
                  </w:r>
                  <w:r>
                    <w:rPr>
                      <w:rFonts w:ascii="宋体" w:hAnsi="宋体" w:cs="宋体" w:eastAsia="宋体"/>
                      <w:sz w:val="21"/>
                    </w:rPr>
                    <w:t>）吸盘数量：</w:t>
                  </w: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个；</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14</w:t>
                  </w:r>
                  <w:r>
                    <w:rPr>
                      <w:rFonts w:ascii="宋体" w:hAnsi="宋体" w:cs="宋体" w:eastAsia="宋体"/>
                      <w:sz w:val="21"/>
                    </w:rPr>
                    <w:t>）吸盘直径：</w:t>
                  </w:r>
                  <w:r>
                    <w:rPr>
                      <w:rFonts w:ascii="&quot;times new roman&quot;" w:hAnsi="&quot;times new roman&quot;" w:cs="&quot;times new roman&quot;" w:eastAsia="&quot;times new roman&quot;"/>
                      <w:sz w:val="21"/>
                    </w:rPr>
                    <w:t>3</w:t>
                  </w:r>
                  <w:r>
                    <w:rPr>
                      <w:rFonts w:ascii="宋体" w:hAnsi="宋体" w:cs="宋体" w:eastAsia="宋体"/>
                      <w:sz w:val="21"/>
                    </w:rPr>
                    <w:t>个约</w:t>
                  </w:r>
                  <w:r>
                    <w:rPr>
                      <w:rFonts w:ascii="&quot;times new roman&quot;" w:hAnsi="&quot;times new roman&quot;" w:cs="&quot;times new roman&quot;" w:eastAsia="&quot;times new roman&quot;"/>
                      <w:sz w:val="21"/>
                    </w:rPr>
                    <w:t>6mm</w:t>
                  </w: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个约</w:t>
                  </w:r>
                  <w:r>
                    <w:rPr>
                      <w:rFonts w:ascii="&quot;times new roman&quot;" w:hAnsi="&quot;times new roman&quot;" w:cs="&quot;times new roman&quot;" w:eastAsia="&quot;times new roman&quot;"/>
                      <w:sz w:val="21"/>
                    </w:rPr>
                    <w:t>20mm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15</w:t>
                  </w:r>
                  <w:r>
                    <w:rPr>
                      <w:rFonts w:ascii="宋体" w:hAnsi="宋体" w:cs="宋体" w:eastAsia="宋体"/>
                      <w:sz w:val="21"/>
                    </w:rPr>
                    <w:t>）安装形式：工作台定位安装。</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、装配检测模块</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）驱动方式：气动；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）翻转气缸行程：</w:t>
                  </w:r>
                  <w:r>
                    <w:rPr>
                      <w:rFonts w:ascii="&quot;times new roman&quot;" w:hAnsi="&quot;times new roman&quot;" w:cs="&quot;times new roman&quot;" w:eastAsia="&quot;times new roman&quot;"/>
                      <w:sz w:val="21"/>
                    </w:rPr>
                    <w:t>90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）气动手爪行程：单边</w:t>
                  </w:r>
                  <w:r>
                    <w:rPr>
                      <w:rFonts w:ascii="宋体" w:hAnsi="宋体" w:cs="宋体" w:eastAsia="宋体"/>
                      <w:sz w:val="21"/>
                    </w:rPr>
                    <w:t>≥</w:t>
                  </w:r>
                  <w:r>
                    <w:rPr>
                      <w:rFonts w:ascii="&quot;times new roman&quot;" w:hAnsi="&quot;times new roman&quot;" w:cs="&quot;times new roman&quot;" w:eastAsia="&quot;times new roman&quot;"/>
                      <w:sz w:val="21"/>
                    </w:rPr>
                    <w:t>3mm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）横推气缸行程：</w:t>
                  </w:r>
                  <w:r>
                    <w:rPr>
                      <w:rFonts w:ascii="宋体" w:hAnsi="宋体" w:cs="宋体" w:eastAsia="宋体"/>
                      <w:sz w:val="21"/>
                    </w:rPr>
                    <w:t>≥</w:t>
                  </w:r>
                  <w:r>
                    <w:rPr>
                      <w:rFonts w:ascii="&quot;times new roman&quot;" w:hAnsi="&quot;times new roman&quot;" w:cs="&quot;times new roman&quot;" w:eastAsia="&quot;times new roman&quot;"/>
                      <w:sz w:val="21"/>
                    </w:rPr>
                    <w:t>70mm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）激光位移传感器测试范围：</w:t>
                  </w:r>
                  <w:r>
                    <w:rPr>
                      <w:rFonts w:ascii="&quot;times new roman&quot;" w:hAnsi="&quot;times new roman&quot;" w:cs="&quot;times new roman&quot;" w:eastAsia="&quot;times new roman&quot;"/>
                      <w:sz w:val="21"/>
                    </w:rPr>
                    <w:t>400</w:t>
                  </w:r>
                  <w:r>
                    <w:rPr>
                      <w:rFonts w:ascii="宋体" w:hAnsi="宋体" w:cs="宋体" w:eastAsia="宋体"/>
                      <w:sz w:val="21"/>
                    </w:rPr>
                    <w:t>±</w:t>
                  </w:r>
                  <w:r>
                    <w:rPr>
                      <w:rFonts w:ascii="&quot;times new roman&quot;" w:hAnsi="&quot;times new roman&quot;" w:cs="&quot;times new roman&quot;" w:eastAsia="&quot;times new roman&quot;"/>
                      <w:sz w:val="21"/>
                    </w:rPr>
                    <w:t>200mm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）外形尺寸</w:t>
                  </w:r>
                  <w:r>
                    <w:rPr>
                      <w:rFonts w:ascii="&quot;times new roman&quot;" w:hAnsi="&quot;times new roman&quot;" w:cs="&quot;times new roman&quot;" w:eastAsia="&quot;times new roman&quot;"/>
                      <w:sz w:val="21"/>
                    </w:rPr>
                    <w:t>(</w:t>
                  </w:r>
                  <w:r>
                    <w:rPr>
                      <w:rFonts w:ascii="宋体" w:hAnsi="宋体" w:cs="宋体" w:eastAsia="宋体"/>
                      <w:sz w:val="21"/>
                    </w:rPr>
                    <w:t>长</w:t>
                  </w:r>
                  <w:r>
                    <w:rPr>
                      <w:rFonts w:ascii="宋体" w:hAnsi="宋体" w:cs="宋体" w:eastAsia="宋体"/>
                      <w:sz w:val="21"/>
                    </w:rPr>
                    <w:t>×宽×高</w:t>
                  </w:r>
                  <w:r>
                    <w:rPr>
                      <w:rFonts w:ascii="&quot;times new roman&quot;" w:hAnsi="&quot;times new roman&quot;" w:cs="&quot;times new roman&quot;" w:eastAsia="&quot;times new roman&quot;"/>
                      <w:sz w:val="21"/>
                    </w:rPr>
                    <w:t>)</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572</w:t>
                  </w:r>
                  <w:r>
                    <w:rPr>
                      <w:rFonts w:ascii="宋体" w:hAnsi="宋体" w:cs="宋体" w:eastAsia="宋体"/>
                      <w:sz w:val="21"/>
                    </w:rPr>
                    <w:t>×</w:t>
                  </w:r>
                  <w:r>
                    <w:rPr>
                      <w:rFonts w:ascii="&quot;times new roman&quot;" w:hAnsi="&quot;times new roman&quot;" w:cs="&quot;times new roman&quot;" w:eastAsia="&quot;times new roman&quot;"/>
                      <w:sz w:val="21"/>
                    </w:rPr>
                    <w:t>240</w:t>
                  </w:r>
                  <w:r>
                    <w:rPr>
                      <w:rFonts w:ascii="宋体" w:hAnsi="宋体" w:cs="宋体" w:eastAsia="宋体"/>
                      <w:sz w:val="21"/>
                    </w:rPr>
                    <w:t>×</w:t>
                  </w:r>
                  <w:r>
                    <w:rPr>
                      <w:rFonts w:ascii="&quot;times new roman&quot;" w:hAnsi="&quot;times new roman&quot;" w:cs="&quot;times new roman&quot;" w:eastAsia="&quot;times new roman&quot;"/>
                      <w:sz w:val="21"/>
                    </w:rPr>
                    <w:t>155mm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）安装形式：工作台定位安装。</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、暂存工位</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）盘型样件暂存平台</w:t>
                  </w:r>
                </w:p>
                <w:p>
                  <w:pPr>
                    <w:pStyle w:val="null3"/>
                    <w:jc w:val="both"/>
                  </w:pPr>
                  <w:r>
                    <w:rPr>
                      <w:rFonts w:ascii="calibri" w:hAnsi="calibri" w:cs="calibri" w:eastAsia="calibri"/>
                      <w:sz w:val="21"/>
                    </w:rPr>
                    <w:t xml:space="preserve">  </w:t>
                  </w:r>
                  <w:r>
                    <w:rPr>
                      <w:rFonts w:ascii="宋体" w:hAnsi="宋体" w:cs="宋体" w:eastAsia="宋体"/>
                      <w:sz w:val="21"/>
                    </w:rPr>
                    <w:t>外形尺寸：</w:t>
                  </w:r>
                  <w:r>
                    <w:rPr>
                      <w:rFonts w:ascii="宋体" w:hAnsi="宋体" w:cs="宋体" w:eastAsia="宋体"/>
                      <w:sz w:val="21"/>
                    </w:rPr>
                    <w:t>≥</w:t>
                  </w:r>
                  <w:r>
                    <w:rPr>
                      <w:rFonts w:ascii="&quot;times new roman&quot;" w:hAnsi="&quot;times new roman&quot;" w:cs="&quot;times new roman&quot;" w:eastAsia="&quot;times new roman&quot;"/>
                      <w:sz w:val="21"/>
                    </w:rPr>
                    <w:t>280</w:t>
                  </w:r>
                  <w:r>
                    <w:rPr>
                      <w:rFonts w:ascii="宋体" w:hAnsi="宋体" w:cs="宋体" w:eastAsia="宋体"/>
                      <w:sz w:val="21"/>
                    </w:rPr>
                    <w:t>×</w:t>
                  </w:r>
                  <w:r>
                    <w:rPr>
                      <w:rFonts w:ascii="&quot;times new roman&quot;" w:hAnsi="&quot;times new roman&quot;" w:cs="&quot;times new roman&quot;" w:eastAsia="&quot;times new roman&quot;"/>
                      <w:sz w:val="21"/>
                    </w:rPr>
                    <w:t>200</w:t>
                  </w:r>
                  <w:r>
                    <w:rPr>
                      <w:rFonts w:ascii="宋体" w:hAnsi="宋体" w:cs="宋体" w:eastAsia="宋体"/>
                      <w:sz w:val="21"/>
                    </w:rPr>
                    <w:t>×</w:t>
                  </w:r>
                  <w:r>
                    <w:rPr>
                      <w:rFonts w:ascii="&quot;times new roman&quot;" w:hAnsi="&quot;times new roman&quot;" w:cs="&quot;times new roman&quot;" w:eastAsia="&quot;times new roman&quot;"/>
                      <w:sz w:val="21"/>
                    </w:rPr>
                    <w:t>100mm</w:t>
                  </w:r>
                  <w:r>
                    <w:rPr>
                      <w:rFonts w:ascii="宋体" w:hAnsi="宋体" w:cs="宋体" w:eastAsia="宋体"/>
                      <w:sz w:val="21"/>
                    </w:rPr>
                    <w:t>；</w:t>
                  </w:r>
                </w:p>
                <w:p>
                  <w:pPr>
                    <w:pStyle w:val="null3"/>
                    <w:jc w:val="both"/>
                  </w:pPr>
                  <w:r>
                    <w:rPr>
                      <w:rFonts w:ascii="calibri" w:hAnsi="calibri" w:cs="calibri" w:eastAsia="calibri"/>
                      <w:sz w:val="21"/>
                    </w:rPr>
                    <w:t xml:space="preserve">  </w:t>
                  </w:r>
                  <w:r>
                    <w:rPr>
                      <w:rFonts w:ascii="宋体" w:hAnsi="宋体" w:cs="宋体" w:eastAsia="宋体"/>
                      <w:sz w:val="21"/>
                    </w:rPr>
                    <w:t>仓位数量：</w:t>
                  </w: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个；</w:t>
                  </w:r>
                </w:p>
                <w:p>
                  <w:pPr>
                    <w:pStyle w:val="null3"/>
                    <w:jc w:val="both"/>
                  </w:pPr>
                  <w:r>
                    <w:rPr>
                      <w:rFonts w:ascii="calibri" w:hAnsi="calibri" w:cs="calibri" w:eastAsia="calibri"/>
                      <w:sz w:val="21"/>
                    </w:rPr>
                    <w:t xml:space="preserve">  </w:t>
                  </w:r>
                  <w:r>
                    <w:rPr>
                      <w:rFonts w:ascii="宋体" w:hAnsi="宋体" w:cs="宋体" w:eastAsia="宋体"/>
                      <w:sz w:val="21"/>
                    </w:rPr>
                    <w:t>定位方式：</w:t>
                  </w:r>
                  <w:r>
                    <w:rPr>
                      <w:rFonts w:ascii="&quot;times new roman&quot;" w:hAnsi="&quot;times new roman&quot;" w:cs="&quot;times new roman&quot;" w:eastAsia="&quot;times new roman&quot;"/>
                      <w:sz w:val="21"/>
                    </w:rPr>
                    <w:t>V</w:t>
                  </w:r>
                  <w:r>
                    <w:rPr>
                      <w:rFonts w:ascii="宋体" w:hAnsi="宋体" w:cs="宋体" w:eastAsia="宋体"/>
                      <w:sz w:val="21"/>
                    </w:rPr>
                    <w:t>型夹紧；</w:t>
                  </w:r>
                </w:p>
                <w:p>
                  <w:pPr>
                    <w:pStyle w:val="null3"/>
                    <w:jc w:val="both"/>
                  </w:pPr>
                  <w:r>
                    <w:rPr>
                      <w:rFonts w:ascii="calibri" w:hAnsi="calibri" w:cs="calibri" w:eastAsia="calibri"/>
                      <w:sz w:val="21"/>
                    </w:rPr>
                    <w:t xml:space="preserve">  </w:t>
                  </w:r>
                  <w:r>
                    <w:rPr>
                      <w:rFonts w:ascii="宋体" w:hAnsi="宋体" w:cs="宋体" w:eastAsia="宋体"/>
                      <w:sz w:val="21"/>
                    </w:rPr>
                    <w:t>气动夹爪行程：</w:t>
                  </w:r>
                  <w:r>
                    <w:rPr>
                      <w:rFonts w:ascii="宋体" w:hAnsi="宋体" w:cs="宋体" w:eastAsia="宋体"/>
                      <w:sz w:val="21"/>
                    </w:rPr>
                    <w:t>≥</w:t>
                  </w:r>
                  <w:r>
                    <w:rPr>
                      <w:rFonts w:ascii="&quot;times new roman&quot;" w:hAnsi="&quot;times new roman&quot;" w:cs="&quot;times new roman&quot;" w:eastAsia="&quot;times new roman&quot;"/>
                      <w:sz w:val="21"/>
                    </w:rPr>
                    <w:t>10mm</w:t>
                  </w:r>
                  <w:r>
                    <w:rPr>
                      <w:rFonts w:ascii="宋体" w:hAnsi="宋体" w:cs="宋体" w:eastAsia="宋体"/>
                      <w:sz w:val="21"/>
                    </w:rPr>
                    <w:t>；</w:t>
                  </w:r>
                </w:p>
                <w:p>
                  <w:pPr>
                    <w:pStyle w:val="null3"/>
                    <w:jc w:val="both"/>
                  </w:pPr>
                  <w:r>
                    <w:rPr>
                      <w:rFonts w:ascii="calibri" w:hAnsi="calibri" w:cs="calibri" w:eastAsia="calibri"/>
                      <w:sz w:val="21"/>
                    </w:rPr>
                    <w:t xml:space="preserve">  </w:t>
                  </w:r>
                  <w:r>
                    <w:rPr>
                      <w:rFonts w:ascii="宋体" w:hAnsi="宋体" w:cs="宋体" w:eastAsia="宋体"/>
                      <w:sz w:val="21"/>
                    </w:rPr>
                    <w:t>安装形式：工作台定位安装。</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）轴类样件暂存平台</w:t>
                  </w:r>
                </w:p>
                <w:p>
                  <w:pPr>
                    <w:pStyle w:val="null3"/>
                    <w:jc w:val="both"/>
                  </w:pPr>
                  <w:r>
                    <w:rPr>
                      <w:rFonts w:ascii="calibri" w:hAnsi="calibri" w:cs="calibri" w:eastAsia="calibri"/>
                      <w:sz w:val="21"/>
                    </w:rPr>
                    <w:t xml:space="preserve">   </w:t>
                  </w:r>
                  <w:r>
                    <w:rPr>
                      <w:rFonts w:ascii="宋体" w:hAnsi="宋体" w:cs="宋体" w:eastAsia="宋体"/>
                      <w:sz w:val="21"/>
                    </w:rPr>
                    <w:t>外形尺寸：</w:t>
                  </w:r>
                  <w:r>
                    <w:rPr>
                      <w:rFonts w:ascii="宋体" w:hAnsi="宋体" w:cs="宋体" w:eastAsia="宋体"/>
                      <w:sz w:val="21"/>
                    </w:rPr>
                    <w:t>≥</w:t>
                  </w:r>
                  <w:r>
                    <w:rPr>
                      <w:rFonts w:ascii="&quot;times new roman&quot;" w:hAnsi="&quot;times new roman&quot;" w:cs="&quot;times new roman&quot;" w:eastAsia="&quot;times new roman&quot;"/>
                      <w:sz w:val="21"/>
                    </w:rPr>
                    <w:t>240</w:t>
                  </w:r>
                  <w:r>
                    <w:rPr>
                      <w:rFonts w:ascii="宋体" w:hAnsi="宋体" w:cs="宋体" w:eastAsia="宋体"/>
                      <w:sz w:val="21"/>
                    </w:rPr>
                    <w:t>×</w:t>
                  </w:r>
                  <w:r>
                    <w:rPr>
                      <w:rFonts w:ascii="&quot;times new roman&quot;" w:hAnsi="&quot;times new roman&quot;" w:cs="&quot;times new roman&quot;" w:eastAsia="&quot;times new roman&quot;"/>
                      <w:sz w:val="21"/>
                    </w:rPr>
                    <w:t>200</w:t>
                  </w:r>
                  <w:r>
                    <w:rPr>
                      <w:rFonts w:ascii="宋体" w:hAnsi="宋体" w:cs="宋体" w:eastAsia="宋体"/>
                      <w:sz w:val="21"/>
                    </w:rPr>
                    <w:t>×</w:t>
                  </w:r>
                  <w:r>
                    <w:rPr>
                      <w:rFonts w:ascii="&quot;times new roman&quot;" w:hAnsi="&quot;times new roman&quot;" w:cs="&quot;times new roman&quot;" w:eastAsia="&quot;times new roman&quot;"/>
                      <w:sz w:val="21"/>
                    </w:rPr>
                    <w:t>145mm</w:t>
                  </w:r>
                  <w:r>
                    <w:rPr>
                      <w:rFonts w:ascii="宋体" w:hAnsi="宋体" w:cs="宋体" w:eastAsia="宋体"/>
                      <w:sz w:val="21"/>
                    </w:rPr>
                    <w:t>；</w:t>
                  </w:r>
                </w:p>
                <w:p>
                  <w:pPr>
                    <w:pStyle w:val="null3"/>
                    <w:jc w:val="both"/>
                  </w:pPr>
                  <w:r>
                    <w:rPr>
                      <w:rFonts w:ascii="calibri" w:hAnsi="calibri" w:cs="calibri" w:eastAsia="calibri"/>
                      <w:sz w:val="21"/>
                    </w:rPr>
                    <w:t xml:space="preserve">   </w:t>
                  </w:r>
                  <w:r>
                    <w:rPr>
                      <w:rFonts w:ascii="宋体" w:hAnsi="宋体" w:cs="宋体" w:eastAsia="宋体"/>
                      <w:sz w:val="21"/>
                    </w:rPr>
                    <w:t>仓格数量：</w:t>
                  </w: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个；</w:t>
                  </w:r>
                </w:p>
                <w:p>
                  <w:pPr>
                    <w:pStyle w:val="null3"/>
                    <w:jc w:val="both"/>
                  </w:pPr>
                  <w:r>
                    <w:rPr>
                      <w:rFonts w:ascii="calibri" w:hAnsi="calibri" w:cs="calibri" w:eastAsia="calibri"/>
                      <w:sz w:val="21"/>
                    </w:rPr>
                    <w:t xml:space="preserve">   </w:t>
                  </w:r>
                  <w:r>
                    <w:rPr>
                      <w:rFonts w:ascii="宋体" w:hAnsi="宋体" w:cs="宋体" w:eastAsia="宋体"/>
                      <w:sz w:val="21"/>
                    </w:rPr>
                    <w:t>安装形式：工作台定位安装。</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、安全光栅</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）工作电源：</w:t>
                  </w:r>
                  <w:r>
                    <w:rPr>
                      <w:rFonts w:ascii="&quot;times new roman&quot;" w:hAnsi="&quot;times new roman&quot;" w:cs="&quot;times new roman&quot;" w:eastAsia="&quot;times new roman&quot;"/>
                      <w:sz w:val="21"/>
                    </w:rPr>
                    <w:t>DC 24V</w:t>
                  </w: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）最大抗光干扰：白炽光，</w:t>
                  </w:r>
                  <w:r>
                    <w:rPr>
                      <w:rFonts w:ascii="&quot;times new roman&quot;" w:hAnsi="&quot;times new roman&quot;" w:cs="&quot;times new roman&quot;" w:eastAsia="&quot;times new roman&quot;"/>
                      <w:sz w:val="21"/>
                    </w:rPr>
                    <w:t>3000LX</w:t>
                  </w:r>
                  <w:r>
                    <w:rPr>
                      <w:rFonts w:ascii="宋体" w:hAnsi="宋体" w:cs="宋体" w:eastAsia="宋体"/>
                      <w:sz w:val="21"/>
                    </w:rPr>
                    <w:t>，</w:t>
                  </w:r>
                  <w:r>
                    <w:rPr>
                      <w:rFonts w:ascii="&quot;times new roman&quot;" w:hAnsi="&quot;times new roman&quot;" w:cs="&quot;times new roman&quot;" w:eastAsia="&quot;times new roman&quot;"/>
                      <w:sz w:val="21"/>
                    </w:rPr>
                    <w:t>10000LUX</w:t>
                  </w:r>
                  <w:r>
                    <w:rPr>
                      <w:rFonts w:ascii="宋体" w:hAnsi="宋体" w:cs="宋体" w:eastAsia="宋体"/>
                      <w:sz w:val="21"/>
                    </w:rPr>
                    <w:t>（放射角）；</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）安装方式：对射式；</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）同步方式：线同步；</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）光轴间距：</w:t>
                  </w:r>
                  <w:r>
                    <w:rPr>
                      <w:rFonts w:ascii="&quot;times new roman&quot;" w:hAnsi="&quot;times new roman&quot;" w:cs="&quot;times new roman&quot;" w:eastAsia="&quot;times new roman&quot;"/>
                      <w:sz w:val="21"/>
                    </w:rPr>
                    <w:t>10/20/40mm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）分辨率：</w:t>
                  </w:r>
                  <w:r>
                    <w:rPr>
                      <w:rFonts w:ascii="&quot;times new roman&quot;" w:hAnsi="&quot;times new roman&quot;" w:cs="&quot;times new roman&quot;" w:eastAsia="&quot;times new roman&quot;"/>
                      <w:sz w:val="21"/>
                    </w:rPr>
                    <w:t>15/25/45mm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）响应时间：距响应时间</w:t>
                  </w:r>
                  <w:r>
                    <w:rPr>
                      <w:rFonts w:ascii="宋体" w:hAnsi="宋体" w:cs="宋体" w:eastAsia="宋体"/>
                      <w:sz w:val="21"/>
                    </w:rPr>
                    <w:t>≤</w:t>
                  </w:r>
                  <w:r>
                    <w:rPr>
                      <w:rFonts w:ascii="&quot;times new roman&quot;" w:hAnsi="&quot;times new roman&quot;" w:cs="&quot;times new roman&quot;" w:eastAsia="&quot;times new roman&quot;"/>
                      <w:sz w:val="21"/>
                    </w:rPr>
                    <w:t>10ms</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）防护电路：反接保护、输出短路保护；</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）外壳颜色：黄色。</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、电气控制系统</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）工作存储器：</w:t>
                  </w:r>
                  <w:r>
                    <w:rPr>
                      <w:rFonts w:ascii="宋体" w:hAnsi="宋体" w:cs="宋体" w:eastAsia="宋体"/>
                      <w:sz w:val="21"/>
                    </w:rPr>
                    <w:t>≥</w:t>
                  </w:r>
                  <w:r>
                    <w:rPr>
                      <w:rFonts w:ascii="&quot;times new roman&quot;" w:hAnsi="&quot;times new roman&quot;" w:cs="&quot;times new roman&quot;" w:eastAsia="&quot;times new roman&quot;"/>
                      <w:sz w:val="21"/>
                    </w:rPr>
                    <w:t>100KB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）装载存储器：</w:t>
                  </w:r>
                  <w:r>
                    <w:rPr>
                      <w:rFonts w:ascii="宋体" w:hAnsi="宋体" w:cs="宋体" w:eastAsia="宋体"/>
                      <w:sz w:val="21"/>
                    </w:rPr>
                    <w:t>≥</w:t>
                  </w:r>
                  <w:r>
                    <w:rPr>
                      <w:rFonts w:ascii="&quot;times new roman&quot;" w:hAnsi="&quot;times new roman&quot;" w:cs="&quot;times new roman&quot;" w:eastAsia="&quot;times new roman&quot;"/>
                      <w:sz w:val="21"/>
                    </w:rPr>
                    <w:t>4MB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）保持性存储器：</w:t>
                  </w:r>
                  <w:r>
                    <w:rPr>
                      <w:rFonts w:ascii="宋体" w:hAnsi="宋体" w:cs="宋体" w:eastAsia="宋体"/>
                      <w:sz w:val="21"/>
                    </w:rPr>
                    <w:t>≥</w:t>
                  </w:r>
                  <w:r>
                    <w:rPr>
                      <w:rFonts w:ascii="&quot;times new roman&quot;" w:hAnsi="&quot;times new roman&quot;" w:cs="&quot;times new roman&quot;" w:eastAsia="&quot;times new roman&quot;"/>
                      <w:sz w:val="21"/>
                    </w:rPr>
                    <w:t>10KB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）数字量：</w:t>
                  </w:r>
                  <w:r>
                    <w:rPr>
                      <w:rFonts w:ascii="宋体" w:hAnsi="宋体" w:cs="宋体" w:eastAsia="宋体"/>
                      <w:sz w:val="21"/>
                    </w:rPr>
                    <w:t>≥</w:t>
                  </w:r>
                  <w:r>
                    <w:rPr>
                      <w:rFonts w:ascii="&quot;times new roman&quot;" w:hAnsi="&quot;times new roman&quot;" w:cs="&quot;times new roman&quot;" w:eastAsia="&quot;times new roman&quot;"/>
                      <w:sz w:val="21"/>
                    </w:rPr>
                    <w:t>14DI/10DO</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）模拟量：</w:t>
                  </w:r>
                  <w:r>
                    <w:rPr>
                      <w:rFonts w:ascii="宋体" w:hAnsi="宋体" w:cs="宋体" w:eastAsia="宋体"/>
                      <w:sz w:val="21"/>
                    </w:rPr>
                    <w:t>≥</w:t>
                  </w:r>
                  <w:r>
                    <w:rPr>
                      <w:rFonts w:ascii="&quot;times new roman&quot;" w:hAnsi="&quot;times new roman&quot;" w:cs="&quot;times new roman&quot;" w:eastAsia="&quot;times new roman&quot;"/>
                      <w:sz w:val="21"/>
                    </w:rPr>
                    <w:t>2AI</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）位存储器（</w:t>
                  </w:r>
                  <w:r>
                    <w:rPr>
                      <w:rFonts w:ascii="&quot;times new roman&quot;" w:hAnsi="&quot;times new roman&quot;" w:cs="&quot;times new roman&quot;" w:eastAsia="&quot;times new roman&quot;"/>
                      <w:sz w:val="21"/>
                    </w:rPr>
                    <w:t>M</w:t>
                  </w:r>
                  <w:r>
                    <w:rPr>
                      <w:rFonts w:ascii="宋体" w:hAnsi="宋体" w:cs="宋体" w:eastAsia="宋体"/>
                      <w:sz w:val="21"/>
                    </w:rPr>
                    <w:t>区）：</w:t>
                  </w:r>
                  <w:r>
                    <w:rPr>
                      <w:rFonts w:ascii="宋体" w:hAnsi="宋体" w:cs="宋体" w:eastAsia="宋体"/>
                      <w:sz w:val="21"/>
                    </w:rPr>
                    <w:t>≥</w:t>
                  </w:r>
                  <w:r>
                    <w:rPr>
                      <w:rFonts w:ascii="&quot;times new roman&quot;" w:hAnsi="&quot;times new roman&quot;" w:cs="&quot;times new roman&quot;" w:eastAsia="&quot;times new roman&quot;"/>
                      <w:sz w:val="21"/>
                    </w:rPr>
                    <w:t>8192</w:t>
                  </w:r>
                  <w:r>
                    <w:rPr>
                      <w:rFonts w:ascii="宋体" w:hAnsi="宋体" w:cs="宋体" w:eastAsia="宋体"/>
                      <w:sz w:val="21"/>
                    </w:rPr>
                    <w:t>字节；</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）高速计数器：</w:t>
                  </w: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路；</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）脉冲输出：</w:t>
                  </w: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路；</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）以太网端口数：</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个</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）通信协议支持：</w:t>
                  </w:r>
                  <w:r>
                    <w:rPr>
                      <w:rFonts w:ascii="&quot;times new roman&quot;" w:hAnsi="&quot;times new roman&quot;" w:cs="&quot;times new roman&quot;" w:eastAsia="&quot;times new roman&quot;"/>
                      <w:sz w:val="21"/>
                    </w:rPr>
                    <w:t>PROFINET</w:t>
                  </w:r>
                  <w:r>
                    <w:rPr>
                      <w:rFonts w:ascii="宋体" w:hAnsi="宋体" w:cs="宋体" w:eastAsia="宋体"/>
                      <w:sz w:val="21"/>
                    </w:rPr>
                    <w:t>、</w:t>
                  </w:r>
                  <w:r>
                    <w:rPr>
                      <w:rFonts w:ascii="&quot;times new roman&quot;" w:hAnsi="&quot;times new roman&quot;" w:cs="&quot;times new roman&quot;" w:eastAsia="&quot;times new roman&quot;"/>
                      <w:sz w:val="21"/>
                    </w:rPr>
                    <w:t>TCP/IP</w:t>
                  </w:r>
                  <w:r>
                    <w:rPr>
                      <w:rFonts w:ascii="宋体" w:hAnsi="宋体" w:cs="宋体" w:eastAsia="宋体"/>
                      <w:sz w:val="21"/>
                    </w:rPr>
                    <w:t>、</w:t>
                  </w:r>
                  <w:r>
                    <w:rPr>
                      <w:rFonts w:ascii="&quot;times new roman&quot;" w:hAnsi="&quot;times new roman&quot;" w:cs="&quot;times new roman&quot;" w:eastAsia="&quot;times new roman&quot;"/>
                      <w:sz w:val="21"/>
                    </w:rPr>
                    <w:t>SNMP</w:t>
                  </w:r>
                  <w:r>
                    <w:rPr>
                      <w:rFonts w:ascii="宋体" w:hAnsi="宋体" w:cs="宋体" w:eastAsia="宋体"/>
                      <w:sz w:val="21"/>
                    </w:rPr>
                    <w:t>、</w:t>
                  </w:r>
                  <w:r>
                    <w:rPr>
                      <w:rFonts w:ascii="&quot;times new roman&quot;" w:hAnsi="&quot;times new roman&quot;" w:cs="&quot;times new roman&quot;" w:eastAsia="&quot;times new roman&quot;"/>
                      <w:sz w:val="21"/>
                    </w:rPr>
                    <w:t>DCP</w:t>
                  </w:r>
                  <w:r>
                    <w:rPr>
                      <w:rFonts w:ascii="宋体" w:hAnsi="宋体" w:cs="宋体" w:eastAsia="宋体"/>
                      <w:sz w:val="21"/>
                    </w:rPr>
                    <w:t>、</w:t>
                  </w:r>
                  <w:r>
                    <w:rPr>
                      <w:rFonts w:ascii="&quot;times new roman&quot;" w:hAnsi="&quot;times new roman&quot;" w:cs="&quot;times new roman&quot;" w:eastAsia="&quot;times new roman&quot;"/>
                      <w:sz w:val="21"/>
                    </w:rPr>
                    <w:t>LLDP</w:t>
                  </w:r>
                  <w:r>
                    <w:rPr>
                      <w:rFonts w:ascii="宋体" w:hAnsi="宋体" w:cs="宋体" w:eastAsia="宋体"/>
                      <w:sz w:val="21"/>
                    </w:rPr>
                    <w:t>、</w:t>
                  </w:r>
                  <w:r>
                    <w:rPr>
                      <w:rFonts w:ascii="&quot;times new roman&quot;" w:hAnsi="&quot;times new roman&quot;" w:cs="&quot;times new roman&quot;" w:eastAsia="&quot;times new roman&quot;"/>
                      <w:sz w:val="21"/>
                    </w:rPr>
                    <w:t>ISO-on-TCP</w:t>
                  </w:r>
                  <w:r>
                    <w:rPr>
                      <w:rFonts w:ascii="宋体" w:hAnsi="宋体" w:cs="宋体" w:eastAsia="宋体"/>
                      <w:sz w:val="21"/>
                    </w:rPr>
                    <w:t>、</w:t>
                  </w:r>
                  <w:r>
                    <w:rPr>
                      <w:rFonts w:ascii="&quot;times new roman&quot;" w:hAnsi="&quot;times new roman&quot;" w:cs="&quot;times new roman&quot;" w:eastAsia="&quot;times new roman&quot;"/>
                      <w:sz w:val="21"/>
                    </w:rPr>
                    <w:t>UDP</w:t>
                  </w:r>
                  <w:r>
                    <w:rPr>
                      <w:rFonts w:ascii="宋体" w:hAnsi="宋体" w:cs="宋体" w:eastAsia="宋体"/>
                      <w:sz w:val="21"/>
                    </w:rPr>
                    <w:t>、</w:t>
                  </w:r>
                  <w:r>
                    <w:rPr>
                      <w:rFonts w:ascii="&quot;times new roman&quot;" w:hAnsi="&quot;times new roman&quot;" w:cs="&quot;times new roman&quot;" w:eastAsia="&quot;times new roman&quot;"/>
                      <w:sz w:val="21"/>
                    </w:rPr>
                    <w:t>MODBUS</w:t>
                  </w:r>
                  <w:r>
                    <w:rPr>
                      <w:rFonts w:ascii="宋体" w:hAnsi="宋体" w:cs="宋体" w:eastAsia="宋体"/>
                      <w:sz w:val="21"/>
                    </w:rPr>
                    <w:t>、</w:t>
                  </w:r>
                  <w:r>
                    <w:rPr>
                      <w:rFonts w:ascii="&quot;times new roman&quot;" w:hAnsi="&quot;times new roman&quot;" w:cs="&quot;times new roman&quot;" w:eastAsia="&quot;times new roman&quot;"/>
                      <w:sz w:val="21"/>
                    </w:rPr>
                    <w:t>S7</w:t>
                  </w:r>
                  <w:r>
                    <w:rPr>
                      <w:rFonts w:ascii="宋体" w:hAnsi="宋体" w:cs="宋体" w:eastAsia="宋体"/>
                      <w:sz w:val="21"/>
                    </w:rPr>
                    <w:t>等通信协议，</w:t>
                  </w:r>
                  <w:r>
                    <w:rPr>
                      <w:rFonts w:ascii="&quot;times new roman&quot;" w:hAnsi="&quot;times new roman&quot;" w:cs="&quot;times new roman&quot;" w:eastAsia="&quot;times new roman&quot;"/>
                      <w:sz w:val="21"/>
                    </w:rPr>
                    <w:t>PROFIBUS</w:t>
                  </w:r>
                  <w:r>
                    <w:rPr>
                      <w:rFonts w:ascii="宋体" w:hAnsi="宋体" w:cs="宋体" w:eastAsia="宋体"/>
                      <w:sz w:val="21"/>
                    </w:rPr>
                    <w:t>、</w:t>
                  </w:r>
                  <w:r>
                    <w:rPr>
                      <w:rFonts w:ascii="&quot;times new roman&quot;" w:hAnsi="&quot;times new roman&quot;" w:cs="&quot;times new roman&quot;" w:eastAsia="&quot;times new roman&quot;"/>
                      <w:sz w:val="21"/>
                    </w:rPr>
                    <w:t>AS</w:t>
                  </w:r>
                  <w:r>
                    <w:rPr>
                      <w:rFonts w:ascii="宋体" w:hAnsi="宋体" w:cs="宋体" w:eastAsia="宋体"/>
                      <w:sz w:val="21"/>
                    </w:rPr>
                    <w:t>接口通信扩展可支持；</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）数据传输率：</w:t>
                  </w:r>
                  <w:r>
                    <w:rPr>
                      <w:rFonts w:ascii="&quot;times new roman&quot;" w:hAnsi="&quot;times new roman&quot;" w:cs="&quot;times new roman&quot;" w:eastAsia="&quot;times new roman&quot;"/>
                      <w:sz w:val="21"/>
                    </w:rPr>
                    <w:t>10/100Mb/s</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、人机界面</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）液晶屏：</w:t>
                  </w:r>
                  <w:r>
                    <w:rPr>
                      <w:rFonts w:ascii="&quot;times new roman&quot;" w:hAnsi="&quot;times new roman&quot;" w:cs="&quot;times new roman&quot;" w:eastAsia="&quot;times new roman&quot;"/>
                      <w:sz w:val="21"/>
                    </w:rPr>
                    <w:t>10.1</w:t>
                  </w:r>
                  <w:r>
                    <w:rPr>
                      <w:rFonts w:ascii="宋体" w:hAnsi="宋体" w:cs="宋体" w:eastAsia="宋体"/>
                      <w:sz w:val="21"/>
                    </w:rPr>
                    <w:t>英寸</w:t>
                  </w:r>
                  <w:r>
                    <w:rPr>
                      <w:rFonts w:ascii="&quot;times new roman&quot;" w:hAnsi="&quot;times new roman&quot;" w:cs="&quot;times new roman&quot;" w:eastAsia="&quot;times new roman&quot;"/>
                      <w:sz w:val="21"/>
                    </w:rPr>
                    <w:t>TFT</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）背光灯：</w:t>
                  </w:r>
                  <w:r>
                    <w:rPr>
                      <w:rFonts w:ascii="&quot;times new roman&quot;" w:hAnsi="&quot;times new roman&quot;" w:cs="&quot;times new roman&quot;" w:eastAsia="&quot;times new roman&quot;"/>
                      <w:sz w:val="21"/>
                    </w:rPr>
                    <w:t>LED</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）显示颜色：</w:t>
                  </w:r>
                  <w:r>
                    <w:rPr>
                      <w:rFonts w:ascii="&quot;times new roman&quot;" w:hAnsi="&quot;times new roman&quot;" w:cs="&quot;times new roman&quot;" w:eastAsia="&quot;times new roman&quot;"/>
                      <w:sz w:val="21"/>
                    </w:rPr>
                    <w:t>262K</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）分辨率：</w:t>
                  </w:r>
                  <w:r>
                    <w:rPr>
                      <w:rFonts w:ascii="宋体" w:hAnsi="宋体" w:cs="宋体" w:eastAsia="宋体"/>
                      <w:sz w:val="21"/>
                    </w:rPr>
                    <w:t>≥</w:t>
                  </w:r>
                  <w:r>
                    <w:rPr>
                      <w:rFonts w:ascii="&quot;times new roman&quot;" w:hAnsi="&quot;times new roman&quot;" w:cs="&quot;times new roman&quot;" w:eastAsia="&quot;times new roman&quot;"/>
                      <w:sz w:val="21"/>
                    </w:rPr>
                    <w:t>1024</w:t>
                  </w:r>
                  <w:r>
                    <w:rPr>
                      <w:rFonts w:ascii="宋体" w:hAnsi="宋体" w:cs="宋体" w:eastAsia="宋体"/>
                      <w:sz w:val="21"/>
                    </w:rPr>
                    <w:t>×</w:t>
                  </w:r>
                  <w:r>
                    <w:rPr>
                      <w:rFonts w:ascii="&quot;times new roman&quot;" w:hAnsi="&quot;times new roman&quot;" w:cs="&quot;times new roman&quot;" w:eastAsia="&quot;times new roman&quot;"/>
                      <w:sz w:val="21"/>
                    </w:rPr>
                    <w:t>600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）触摸屏：电阻式；</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）输入电压：</w:t>
                  </w:r>
                  <w:r>
                    <w:rPr>
                      <w:rFonts w:ascii="&quot;times new roman&quot;" w:hAnsi="&quot;times new roman&quot;" w:cs="&quot;times new roman&quot;" w:eastAsia="&quot;times new roman&quot;"/>
                      <w:sz w:val="21"/>
                    </w:rPr>
                    <w:t>DC24V</w:t>
                  </w:r>
                  <w:r>
                    <w:rPr>
                      <w:rFonts w:ascii="宋体" w:hAnsi="宋体" w:cs="宋体" w:eastAsia="宋体"/>
                      <w:sz w:val="21"/>
                    </w:rPr>
                    <w:t>±</w:t>
                  </w:r>
                  <w:r>
                    <w:rPr>
                      <w:rFonts w:ascii="&quot;times new roman&quot;" w:hAnsi="&quot;times new roman&quot;" w:cs="&quot;times new roman&quot;" w:eastAsia="&quot;times new roman&quot;"/>
                      <w:sz w:val="21"/>
                    </w:rPr>
                    <w:t>20%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）额定功率：</w:t>
                  </w:r>
                  <w:r>
                    <w:rPr>
                      <w:rFonts w:ascii="宋体" w:hAnsi="宋体" w:cs="宋体" w:eastAsia="宋体"/>
                      <w:sz w:val="21"/>
                    </w:rPr>
                    <w:t>≥</w:t>
                  </w:r>
                  <w:r>
                    <w:rPr>
                      <w:rFonts w:ascii="&quot;times new roman&quot;" w:hAnsi="&quot;times new roman&quot;" w:cs="&quot;times new roman&quot;" w:eastAsia="&quot;times new roman&quot;"/>
                      <w:sz w:val="21"/>
                    </w:rPr>
                    <w:t>6W</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）处理器：</w:t>
                  </w:r>
                  <w:r>
                    <w:rPr>
                      <w:rFonts w:ascii="&quot;times new roman&quot;" w:hAnsi="&quot;times new roman&quot;" w:cs="&quot;times new roman&quot;" w:eastAsia="&quot;times new roman&quot;"/>
                      <w:sz w:val="21"/>
                    </w:rPr>
                    <w:t>Cortex-A7,800MHz</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）内存：</w:t>
                  </w:r>
                  <w:r>
                    <w:rPr>
                      <w:rFonts w:ascii="宋体" w:hAnsi="宋体" w:cs="宋体" w:eastAsia="宋体"/>
                      <w:sz w:val="21"/>
                    </w:rPr>
                    <w:t>≥</w:t>
                  </w:r>
                  <w:r>
                    <w:rPr>
                      <w:rFonts w:ascii="&quot;times new roman&quot;" w:hAnsi="&quot;times new roman&quot;" w:cs="&quot;times new roman&quot;" w:eastAsia="&quot;times new roman&quot;"/>
                      <w:sz w:val="21"/>
                    </w:rPr>
                    <w:t>256M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）系统存储：</w:t>
                  </w:r>
                  <w:r>
                    <w:rPr>
                      <w:rFonts w:ascii="宋体" w:hAnsi="宋体" w:cs="宋体" w:eastAsia="宋体"/>
                      <w:sz w:val="21"/>
                    </w:rPr>
                    <w:t>≥</w:t>
                  </w:r>
                  <w:r>
                    <w:rPr>
                      <w:rFonts w:ascii="&quot;times new roman&quot;" w:hAnsi="&quot;times new roman&quot;" w:cs="&quot;times new roman&quot;" w:eastAsia="&quot;times new roman&quot;"/>
                      <w:sz w:val="21"/>
                    </w:rPr>
                    <w:t>128M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）硬件时钟：内置；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）组态软件：通用组态软件；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13</w:t>
                  </w:r>
                  <w:r>
                    <w:rPr>
                      <w:rFonts w:ascii="宋体" w:hAnsi="宋体" w:cs="宋体" w:eastAsia="宋体"/>
                      <w:sz w:val="21"/>
                    </w:rPr>
                    <w:t>）串行接口：</w:t>
                  </w:r>
                </w:p>
                <w:p>
                  <w:pPr>
                    <w:pStyle w:val="null3"/>
                    <w:jc w:val="both"/>
                  </w:pPr>
                  <w:r>
                    <w:rPr>
                      <w:rFonts w:ascii="宋体" w:hAnsi="宋体" w:cs="宋体" w:eastAsia="宋体"/>
                      <w:sz w:val="21"/>
                    </w:rPr>
                    <w:t>方式</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COM1(RS232),COM2(RS485),COM3(RS485)</w:t>
                  </w:r>
                </w:p>
                <w:p>
                  <w:pPr>
                    <w:pStyle w:val="null3"/>
                    <w:jc w:val="both"/>
                  </w:pPr>
                  <w:r>
                    <w:rPr>
                      <w:rFonts w:ascii="宋体" w:hAnsi="宋体" w:cs="宋体" w:eastAsia="宋体"/>
                      <w:sz w:val="21"/>
                    </w:rPr>
                    <w:t>方式</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quot;times new roman&quot;" w:hAnsi="&quot;times new roman&quot;" w:cs="&quot;times new roman&quot;" w:eastAsia="&quot;times new roman&quot;"/>
                      <w:sz w:val="21"/>
                    </w:rPr>
                    <w:t>1COM1(RS232),COM9(RS422)</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14</w:t>
                  </w:r>
                  <w:r>
                    <w:rPr>
                      <w:rFonts w:ascii="宋体" w:hAnsi="宋体" w:cs="宋体" w:eastAsia="宋体"/>
                      <w:sz w:val="21"/>
                    </w:rPr>
                    <w:t>）</w:t>
                  </w:r>
                  <w:r>
                    <w:rPr>
                      <w:rFonts w:ascii="&quot;times new roman&quot;" w:hAnsi="&quot;times new roman&quot;" w:cs="&quot;times new roman&quot;" w:eastAsia="&quot;times new roman&quot;"/>
                      <w:sz w:val="21"/>
                    </w:rPr>
                    <w:t>USB</w:t>
                  </w:r>
                  <w:r>
                    <w:rPr>
                      <w:rFonts w:ascii="宋体" w:hAnsi="宋体" w:cs="宋体" w:eastAsia="宋体"/>
                      <w:sz w:val="21"/>
                    </w:rPr>
                    <w:t>接口：</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USB</w:t>
                  </w:r>
                  <w:r>
                    <w:rPr>
                      <w:rFonts w:ascii="宋体" w:hAnsi="宋体" w:cs="宋体" w:eastAsia="宋体"/>
                      <w:sz w:val="21"/>
                    </w:rPr>
                    <w:t>主</w:t>
                  </w:r>
                  <w:r>
                    <w:rPr>
                      <w:rFonts w:ascii="&quot;times new roman&quot;" w:hAnsi="&quot;times new roman&quot;" w:cs="&quot;times new roman&quot;" w:eastAsia="&quot;times new roman&quot;"/>
                      <w:sz w:val="21"/>
                    </w:rPr>
                    <w:t>/</w:t>
                  </w:r>
                  <w:r>
                    <w:rPr>
                      <w:rFonts w:ascii="宋体" w:hAnsi="宋体" w:cs="宋体" w:eastAsia="宋体"/>
                      <w:sz w:val="21"/>
                    </w:rPr>
                    <w:t>从；</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15</w:t>
                  </w:r>
                  <w:r>
                    <w:rPr>
                      <w:rFonts w:ascii="宋体" w:hAnsi="宋体" w:cs="宋体" w:eastAsia="宋体"/>
                      <w:sz w:val="21"/>
                    </w:rPr>
                    <w:t>）以太网口：</w:t>
                  </w:r>
                  <w:r>
                    <w:rPr>
                      <w:rFonts w:ascii="&quot;times new roman&quot;" w:hAnsi="&quot;times new roman&quot;" w:cs="&quot;times new roman&quot;" w:eastAsia="&quot;times new roman&quot;"/>
                      <w:sz w:val="21"/>
                    </w:rPr>
                    <w:t>10/100M</w:t>
                  </w:r>
                  <w:r>
                    <w:rPr>
                      <w:rFonts w:ascii="宋体" w:hAnsi="宋体" w:cs="宋体" w:eastAsia="宋体"/>
                      <w:sz w:val="21"/>
                    </w:rPr>
                    <w:t>自适应。</w:t>
                  </w:r>
                </w:p>
                <w:p>
                  <w:pPr>
                    <w:pStyle w:val="null3"/>
                    <w:jc w:val="both"/>
                  </w:pPr>
                  <w:r>
                    <w:rPr>
                      <w:rFonts w:ascii="宋体" w:hAnsi="宋体" w:cs="宋体" w:eastAsia="宋体"/>
                      <w:sz w:val="21"/>
                    </w:rPr>
                    <w:t>四、</w:t>
                  </w:r>
                  <w:r>
                    <w:rPr>
                      <w:rFonts w:ascii="&quot;times new roman&quot;" w:hAnsi="&quot;times new roman&quot;" w:cs="&quot;times new roman&quot;" w:eastAsia="&quot;times new roman&quot;"/>
                      <w:sz w:val="21"/>
                    </w:rPr>
                    <w:t>AMR</w:t>
                  </w:r>
                  <w:r>
                    <w:rPr>
                      <w:rFonts w:ascii="宋体" w:hAnsi="宋体" w:cs="宋体" w:eastAsia="宋体"/>
                      <w:sz w:val="21"/>
                    </w:rPr>
                    <w:t>运载机器人单元</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、移动机器人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）外形尺寸：约</w:t>
                  </w:r>
                  <w:r>
                    <w:rPr>
                      <w:rFonts w:ascii="&quot;times new roman&quot;" w:hAnsi="&quot;times new roman&quot;" w:cs="&quot;times new roman&quot;" w:eastAsia="&quot;times new roman&quot;"/>
                      <w:sz w:val="21"/>
                    </w:rPr>
                    <w:t>740</w:t>
                  </w:r>
                  <w:r>
                    <w:rPr>
                      <w:rFonts w:ascii="宋体" w:hAnsi="宋体" w:cs="宋体" w:eastAsia="宋体"/>
                      <w:sz w:val="21"/>
                    </w:rPr>
                    <w:t>×</w:t>
                  </w:r>
                  <w:r>
                    <w:rPr>
                      <w:rFonts w:ascii="&quot;times new roman&quot;" w:hAnsi="&quot;times new roman&quot;" w:cs="&quot;times new roman&quot;" w:eastAsia="&quot;times new roman&quot;"/>
                      <w:sz w:val="21"/>
                    </w:rPr>
                    <w:t>545</w:t>
                  </w:r>
                  <w:r>
                    <w:rPr>
                      <w:rFonts w:ascii="宋体" w:hAnsi="宋体" w:cs="宋体" w:eastAsia="宋体"/>
                      <w:sz w:val="21"/>
                    </w:rPr>
                    <w:t>×</w:t>
                  </w:r>
                  <w:r>
                    <w:rPr>
                      <w:rFonts w:ascii="&quot;times new roman&quot;" w:hAnsi="&quot;times new roman&quot;" w:cs="&quot;times new roman&quot;" w:eastAsia="&quot;times new roman&quot;"/>
                      <w:sz w:val="21"/>
                    </w:rPr>
                    <w:t>950mm</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）移动机器人：最大载重</w:t>
                  </w:r>
                  <w:r>
                    <w:rPr>
                      <w:rFonts w:ascii="宋体" w:hAnsi="宋体" w:cs="宋体" w:eastAsia="宋体"/>
                      <w:sz w:val="21"/>
                    </w:rPr>
                    <w:t>≥</w:t>
                  </w:r>
                  <w:r>
                    <w:rPr>
                      <w:rFonts w:ascii="&quot;times new roman&quot;" w:hAnsi="&quot;times new roman&quot;" w:cs="&quot;times new roman&quot;" w:eastAsia="&quot;times new roman&quot;"/>
                      <w:sz w:val="21"/>
                    </w:rPr>
                    <w:t>300kg</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）对接精度：</w:t>
                  </w:r>
                  <w:r>
                    <w:rPr>
                      <w:rFonts w:ascii="宋体" w:hAnsi="宋体" w:cs="宋体" w:eastAsia="宋体"/>
                      <w:sz w:val="21"/>
                    </w:rPr>
                    <w:t>±</w:t>
                  </w:r>
                  <w:r>
                    <w:rPr>
                      <w:rFonts w:ascii="&quot;times new roman&quot;" w:hAnsi="&quot;times new roman&quot;" w:cs="&quot;times new roman&quot;" w:eastAsia="&quot;times new roman&quot;"/>
                      <w:sz w:val="21"/>
                    </w:rPr>
                    <w:t>5mm</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）最大速度：</w:t>
                  </w:r>
                  <w:r>
                    <w:rPr>
                      <w:rFonts w:ascii="宋体" w:hAnsi="宋体" w:cs="宋体" w:eastAsia="宋体"/>
                      <w:sz w:val="21"/>
                    </w:rPr>
                    <w:t>≥</w:t>
                  </w:r>
                  <w:r>
                    <w:rPr>
                      <w:rFonts w:ascii="&quot;times new roman&quot;" w:hAnsi="&quot;times new roman&quot;" w:cs="&quot;times new roman&quot;" w:eastAsia="&quot;times new roman&quot;"/>
                      <w:sz w:val="21"/>
                    </w:rPr>
                    <w:t>1.5m/s</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）加速度：</w:t>
                  </w:r>
                  <w:r>
                    <w:rPr>
                      <w:rFonts w:ascii="宋体" w:hAnsi="宋体" w:cs="宋体" w:eastAsia="宋体"/>
                      <w:sz w:val="21"/>
                    </w:rPr>
                    <w:t>≥</w:t>
                  </w:r>
                  <w:r>
                    <w:rPr>
                      <w:rFonts w:ascii="&quot;times new roman&quot;" w:hAnsi="&quot;times new roman&quot;" w:cs="&quot;times new roman&quot;" w:eastAsia="&quot;times new roman&quot;"/>
                      <w:sz w:val="21"/>
                    </w:rPr>
                    <w:t>0.3 m/ s2</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）工作速度：前进：</w:t>
                  </w:r>
                  <w:r>
                    <w:rPr>
                      <w:rFonts w:ascii="宋体" w:hAnsi="宋体" w:cs="宋体" w:eastAsia="宋体"/>
                      <w:sz w:val="21"/>
                    </w:rPr>
                    <w:t>≥</w:t>
                  </w:r>
                  <w:r>
                    <w:rPr>
                      <w:rFonts w:ascii="&quot;times new roman&quot;" w:hAnsi="&quot;times new roman&quot;" w:cs="&quot;times new roman&quot;" w:eastAsia="&quot;times new roman&quot;"/>
                      <w:sz w:val="21"/>
                    </w:rPr>
                    <w:t>0.8 m/s</w:t>
                  </w:r>
                  <w:r>
                    <w:rPr>
                      <w:rFonts w:ascii="宋体" w:hAnsi="宋体" w:cs="宋体" w:eastAsia="宋体"/>
                      <w:sz w:val="21"/>
                    </w:rPr>
                    <w:t>，</w:t>
                  </w:r>
                </w:p>
                <w:p>
                  <w:pPr>
                    <w:pStyle w:val="null3"/>
                    <w:jc w:val="both"/>
                  </w:pPr>
                  <w:r>
                    <w:rPr>
                      <w:rFonts w:ascii="calibri" w:hAnsi="calibri" w:cs="calibri" w:eastAsia="calibri"/>
                      <w:sz w:val="21"/>
                    </w:rPr>
                    <w:t xml:space="preserve">               </w:t>
                  </w:r>
                  <w:r>
                    <w:rPr>
                      <w:rFonts w:ascii="宋体" w:hAnsi="宋体" w:cs="宋体" w:eastAsia="宋体"/>
                      <w:sz w:val="21"/>
                    </w:rPr>
                    <w:t>后退：</w:t>
                  </w:r>
                  <w:r>
                    <w:rPr>
                      <w:rFonts w:ascii="宋体" w:hAnsi="宋体" w:cs="宋体" w:eastAsia="宋体"/>
                      <w:sz w:val="21"/>
                    </w:rPr>
                    <w:t>≥</w:t>
                  </w:r>
                  <w:r>
                    <w:rPr>
                      <w:rFonts w:ascii="&quot;times new roman&quot;" w:hAnsi="&quot;times new roman&quot;" w:cs="&quot;times new roman&quot;" w:eastAsia="&quot;times new roman&quot;"/>
                      <w:sz w:val="21"/>
                    </w:rPr>
                    <w:t>0.3 m/s</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）回转直径：</w:t>
                  </w:r>
                  <w:r>
                    <w:rPr>
                      <w:rFonts w:ascii="宋体" w:hAnsi="宋体" w:cs="宋体" w:eastAsia="宋体"/>
                      <w:sz w:val="21"/>
                    </w:rPr>
                    <w:t>≥</w:t>
                  </w:r>
                  <w:r>
                    <w:rPr>
                      <w:rFonts w:ascii="&quot;times new roman&quot;" w:hAnsi="&quot;times new roman&quot;" w:cs="&quot;times new roman&quot;" w:eastAsia="&quot;times new roman&quot;"/>
                      <w:sz w:val="21"/>
                    </w:rPr>
                    <w:t>780mm</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）爬坡能力：</w:t>
                  </w: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w:t>
                  </w:r>
                  <w:r>
                    <w:rPr>
                      <w:rFonts w:ascii="&quot;times new roman&quot;" w:hAnsi="&quot;times new roman&quot;" w:cs="&quot;times new roman&quot;" w:eastAsia="&quot;times new roman&quot;"/>
                      <w:sz w:val="21"/>
                    </w:rPr>
                    <w:t>/5%</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）越障高度：</w:t>
                  </w:r>
                  <w:r>
                    <w:rPr>
                      <w:rFonts w:ascii="宋体" w:hAnsi="宋体" w:cs="宋体" w:eastAsia="宋体"/>
                      <w:sz w:val="21"/>
                    </w:rPr>
                    <w:t>≥</w:t>
                  </w:r>
                  <w:r>
                    <w:rPr>
                      <w:rFonts w:ascii="&quot;times new roman&quot;" w:hAnsi="&quot;times new roman&quot;" w:cs="&quot;times new roman&quot;" w:eastAsia="&quot;times new roman&quot;"/>
                      <w:sz w:val="21"/>
                    </w:rPr>
                    <w:t>10mm</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）过缝宽度：</w:t>
                  </w:r>
                  <w:r>
                    <w:rPr>
                      <w:rFonts w:ascii="宋体" w:hAnsi="宋体" w:cs="宋体" w:eastAsia="宋体"/>
                      <w:sz w:val="21"/>
                    </w:rPr>
                    <w:t>≥</w:t>
                  </w:r>
                  <w:r>
                    <w:rPr>
                      <w:rFonts w:ascii="&quot;times new roman&quot;" w:hAnsi="&quot;times new roman&quot;" w:cs="&quot;times new roman&quot;" w:eastAsia="&quot;times new roman&quot;"/>
                      <w:sz w:val="21"/>
                    </w:rPr>
                    <w:t>30mm</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）离地间隙：约</w:t>
                  </w:r>
                  <w:r>
                    <w:rPr>
                      <w:rFonts w:ascii="&quot;times new roman&quot;" w:hAnsi="&quot;times new roman&quot;" w:cs="&quot;times new roman&quot;" w:eastAsia="&quot;times new roman&quot;"/>
                      <w:sz w:val="21"/>
                    </w:rPr>
                    <w:t>28mm</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）行走通道宽度：</w:t>
                  </w:r>
                  <w:r>
                    <w:rPr>
                      <w:rFonts w:ascii="&quot;times new roman&quot;" w:hAnsi="&quot;times new roman&quot;" w:cs="&quot;times new roman&quot;" w:eastAsia="&quot;times new roman&quot;"/>
                      <w:sz w:val="21"/>
                    </w:rPr>
                    <w:t>Min 750mm</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13</w:t>
                  </w:r>
                  <w:r>
                    <w:rPr>
                      <w:rFonts w:ascii="宋体" w:hAnsi="宋体" w:cs="宋体" w:eastAsia="宋体"/>
                      <w:sz w:val="21"/>
                    </w:rPr>
                    <w:t>）回转通道宽度：</w:t>
                  </w:r>
                  <w:r>
                    <w:rPr>
                      <w:rFonts w:ascii="&quot;times new roman&quot;" w:hAnsi="&quot;times new roman&quot;" w:cs="&quot;times new roman&quot;" w:eastAsia="&quot;times new roman&quot;"/>
                      <w:sz w:val="21"/>
                    </w:rPr>
                    <w:t>Min 980mm</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14</w:t>
                  </w:r>
                  <w:r>
                    <w:rPr>
                      <w:rFonts w:ascii="宋体" w:hAnsi="宋体" w:cs="宋体" w:eastAsia="宋体"/>
                      <w:sz w:val="21"/>
                    </w:rPr>
                    <w:t>）站点定位精度：小于</w:t>
                  </w:r>
                  <w:r>
                    <w:rPr>
                      <w:rFonts w:ascii="宋体" w:hAnsi="宋体" w:cs="宋体" w:eastAsia="宋体"/>
                      <w:sz w:val="21"/>
                    </w:rPr>
                    <w:t>±</w:t>
                  </w:r>
                  <w:r>
                    <w:rPr>
                      <w:rFonts w:ascii="&quot;times new roman&quot;" w:hAnsi="&quot;times new roman&quot;" w:cs="&quot;times new roman&quot;" w:eastAsia="&quot;times new roman&quot;"/>
                      <w:sz w:val="21"/>
                    </w:rPr>
                    <w:t>10mm</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15</w:t>
                  </w:r>
                  <w:r>
                    <w:rPr>
                      <w:rFonts w:ascii="宋体" w:hAnsi="宋体" w:cs="宋体" w:eastAsia="宋体"/>
                      <w:sz w:val="21"/>
                    </w:rPr>
                    <w:t>）站点角度精度：小于</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16</w:t>
                  </w:r>
                  <w:r>
                    <w:rPr>
                      <w:rFonts w:ascii="宋体" w:hAnsi="宋体" w:cs="宋体" w:eastAsia="宋体"/>
                      <w:sz w:val="21"/>
                    </w:rPr>
                    <w:t>）转弯半径</w:t>
                  </w:r>
                  <w:r>
                    <w:rPr>
                      <w:rFonts w:ascii="&quot;times new roman&quot;" w:hAnsi="&quot;times new roman&quot;" w:cs="&quot;times new roman&quot;" w:eastAsia="&quot;times new roman&quot;"/>
                      <w:sz w:val="21"/>
                    </w:rPr>
                    <w:t xml:space="preserve"> 0mm(</w:t>
                  </w:r>
                  <w:r>
                    <w:rPr>
                      <w:rFonts w:ascii="宋体" w:hAnsi="宋体" w:cs="宋体" w:eastAsia="宋体"/>
                      <w:sz w:val="21"/>
                    </w:rPr>
                    <w:t>机器人可以原地转弯）</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17</w:t>
                  </w:r>
                  <w:r>
                    <w:rPr>
                      <w:rFonts w:ascii="宋体" w:hAnsi="宋体" w:cs="宋体" w:eastAsia="宋体"/>
                      <w:sz w:val="21"/>
                    </w:rPr>
                    <w:t>）导航方式：激光导航</w:t>
                  </w:r>
                  <w:r>
                    <w:rPr>
                      <w:rFonts w:ascii="&quot;times new roman&quot;" w:hAnsi="&quot;times new roman&quot;" w:cs="&quot;times new roman&quot;" w:eastAsia="&quot;times new roman&quot;"/>
                      <w:sz w:val="21"/>
                    </w:rPr>
                    <w:t>SLAM</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、上部输送带</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）直流减速电机：约</w:t>
                  </w:r>
                  <w:r>
                    <w:rPr>
                      <w:rFonts w:ascii="&quot;times new roman&quot;" w:hAnsi="&quot;times new roman&quot;" w:cs="&quot;times new roman&quot;" w:eastAsia="&quot;times new roman&quot;"/>
                      <w:sz w:val="21"/>
                    </w:rPr>
                    <w:t>60W/24V</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）减速器减速比：</w:t>
                  </w:r>
                  <w:r>
                    <w:rPr>
                      <w:rFonts w:ascii="宋体" w:hAnsi="宋体" w:cs="宋体" w:eastAsia="宋体"/>
                      <w:sz w:val="21"/>
                    </w:rPr>
                    <w:t>≥</w:t>
                  </w:r>
                  <w:r>
                    <w:rPr>
                      <w:rFonts w:ascii="&quot;times new roman&quot;" w:hAnsi="&quot;times new roman&quot;" w:cs="&quot;times new roman&quot;" w:eastAsia="&quot;times new roman&quot;"/>
                      <w:sz w:val="21"/>
                    </w:rPr>
                    <w:t>1:40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）运行速度：</w:t>
                  </w:r>
                  <w:r>
                    <w:rPr>
                      <w:rFonts w:ascii="宋体" w:hAnsi="宋体" w:cs="宋体" w:eastAsia="宋体"/>
                      <w:sz w:val="21"/>
                    </w:rPr>
                    <w:t>≥</w:t>
                  </w:r>
                  <w:r>
                    <w:rPr>
                      <w:rFonts w:ascii="&quot;times new roman&quot;" w:hAnsi="&quot;times new roman&quot;" w:cs="&quot;times new roman&quot;" w:eastAsia="&quot;times new roman&quot;"/>
                      <w:sz w:val="21"/>
                    </w:rPr>
                    <w:t>4m/min</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）有效行程：</w:t>
                  </w:r>
                  <w:r>
                    <w:rPr>
                      <w:rFonts w:ascii="宋体" w:hAnsi="宋体" w:cs="宋体" w:eastAsia="宋体"/>
                      <w:sz w:val="21"/>
                    </w:rPr>
                    <w:t>≥</w:t>
                  </w:r>
                  <w:r>
                    <w:rPr>
                      <w:rFonts w:ascii="&quot;times new roman&quot;" w:hAnsi="&quot;times new roman&quot;" w:cs="&quot;times new roman&quot;" w:eastAsia="&quot;times new roman&quot;"/>
                      <w:sz w:val="21"/>
                    </w:rPr>
                    <w:t>560mm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）有效宽度：</w:t>
                  </w:r>
                  <w:r>
                    <w:rPr>
                      <w:rFonts w:ascii="宋体" w:hAnsi="宋体" w:cs="宋体" w:eastAsia="宋体"/>
                      <w:sz w:val="21"/>
                    </w:rPr>
                    <w:t>≥</w:t>
                  </w:r>
                  <w:r>
                    <w:rPr>
                      <w:rFonts w:ascii="&quot;times new roman&quot;" w:hAnsi="&quot;times new roman&quot;" w:cs="&quot;times new roman&quot;" w:eastAsia="&quot;times new roman&quot;"/>
                      <w:sz w:val="21"/>
                    </w:rPr>
                    <w:t xml:space="preserve">190mm </w:t>
                  </w:r>
                  <w:r>
                    <w:rPr>
                      <w:rFonts w:ascii="宋体" w:hAnsi="宋体" w:cs="宋体" w:eastAsia="宋体"/>
                      <w:sz w:val="21"/>
                    </w:rPr>
                    <w:t>。</w:t>
                  </w:r>
                </w:p>
                <w:p>
                  <w:pPr>
                    <w:pStyle w:val="null3"/>
                    <w:jc w:val="both"/>
                  </w:pPr>
                  <w:r>
                    <w:rPr>
                      <w:rFonts w:ascii="宋体" w:hAnsi="宋体" w:cs="宋体" w:eastAsia="宋体"/>
                      <w:sz w:val="21"/>
                    </w:rPr>
                    <w:t>五、控制工作台单元</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、操作台</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）外形尺寸</w:t>
                  </w:r>
                  <w:r>
                    <w:rPr>
                      <w:rFonts w:ascii="&quot;times new roman&quot;" w:hAnsi="&quot;times new roman&quot;" w:cs="&quot;times new roman&quot;" w:eastAsia="&quot;times new roman&quot;"/>
                      <w:sz w:val="21"/>
                    </w:rPr>
                    <w:t>(</w:t>
                  </w:r>
                  <w:r>
                    <w:rPr>
                      <w:rFonts w:ascii="宋体" w:hAnsi="宋体" w:cs="宋体" w:eastAsia="宋体"/>
                      <w:sz w:val="21"/>
                    </w:rPr>
                    <w:t>长</w:t>
                  </w:r>
                  <w:r>
                    <w:rPr>
                      <w:rFonts w:ascii="宋体" w:hAnsi="宋体" w:cs="宋体" w:eastAsia="宋体"/>
                      <w:sz w:val="21"/>
                    </w:rPr>
                    <w:t>×宽×高</w:t>
                  </w:r>
                  <w:r>
                    <w:rPr>
                      <w:rFonts w:ascii="&quot;times new roman&quot;" w:hAnsi="&quot;times new roman&quot;" w:cs="&quot;times new roman&quot;" w:eastAsia="&quot;times new roman&quot;"/>
                      <w:sz w:val="21"/>
                    </w:rPr>
                    <w:t>)</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500</w:t>
                  </w:r>
                  <w:r>
                    <w:rPr>
                      <w:rFonts w:ascii="宋体" w:hAnsi="宋体" w:cs="宋体" w:eastAsia="宋体"/>
                      <w:sz w:val="21"/>
                    </w:rPr>
                    <w:t>×</w:t>
                  </w:r>
                  <w:r>
                    <w:rPr>
                      <w:rFonts w:ascii="&quot;times new roman&quot;" w:hAnsi="&quot;times new roman&quot;" w:cs="&quot;times new roman&quot;" w:eastAsia="&quot;times new roman&quot;"/>
                      <w:sz w:val="21"/>
                    </w:rPr>
                    <w:t>450</w:t>
                  </w:r>
                  <w:r>
                    <w:rPr>
                      <w:rFonts w:ascii="宋体" w:hAnsi="宋体" w:cs="宋体" w:eastAsia="宋体"/>
                      <w:sz w:val="21"/>
                    </w:rPr>
                    <w:t>×</w:t>
                  </w:r>
                  <w:r>
                    <w:rPr>
                      <w:rFonts w:ascii="&quot;times new roman&quot;" w:hAnsi="&quot;times new roman&quot;" w:cs="&quot;times new roman&quot;" w:eastAsia="&quot;times new roman&quot;"/>
                      <w:sz w:val="21"/>
                    </w:rPr>
                    <w:t>1060mm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）供电电源：</w:t>
                  </w:r>
                  <w:r>
                    <w:rPr>
                      <w:rFonts w:ascii="&quot;times new roman&quot;" w:hAnsi="&quot;times new roman&quot;" w:cs="&quot;times new roman&quot;" w:eastAsia="&quot;times new roman&quot;"/>
                      <w:sz w:val="21"/>
                    </w:rPr>
                    <w:t>AC220V</w:t>
                  </w: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w:t>
                  </w:r>
                  <w:r>
                    <w:rPr>
                      <w:rFonts w:ascii="&quot;times new roman&quot;" w:hAnsi="&quot;times new roman&quot;" w:cs="&quot;times new roman&quot;" w:eastAsia="&quot;times new roman&quot;"/>
                      <w:sz w:val="21"/>
                    </w:rPr>
                    <w:t>50Hz</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、工业防火墙</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）端口：</w:t>
                  </w:r>
                  <w:r>
                    <w:rPr>
                      <w:rFonts w:ascii="&quot;times new roman&quot;" w:hAnsi="&quot;times new roman&quot;" w:cs="&quot;times new roman&quot;" w:eastAsia="&quot;times new roman&quot;"/>
                      <w:sz w:val="21"/>
                    </w:rPr>
                    <w:t>3</w:t>
                  </w:r>
                  <w:r>
                    <w:rPr>
                      <w:rFonts w:ascii="宋体" w:hAnsi="宋体" w:cs="宋体" w:eastAsia="宋体"/>
                      <w:sz w:val="21"/>
                    </w:rPr>
                    <w:t>个</w:t>
                  </w:r>
                  <w:r>
                    <w:rPr>
                      <w:rFonts w:ascii="&quot;times new roman&quot;" w:hAnsi="&quot;times new roman&quot;" w:cs="&quot;times new roman&quot;" w:eastAsia="&quot;times new roman&quot;"/>
                      <w:sz w:val="21"/>
                    </w:rPr>
                    <w:t>10/100/1000M RJ45</w:t>
                  </w:r>
                  <w:r>
                    <w:rPr>
                      <w:rFonts w:ascii="宋体" w:hAnsi="宋体" w:cs="宋体" w:eastAsia="宋体"/>
                      <w:sz w:val="21"/>
                    </w:rPr>
                    <w:t>端口；</w:t>
                  </w:r>
                  <w:r>
                    <w:rPr>
                      <w:rFonts w:ascii="&quot;times new roman&quot;" w:hAnsi="&quot;times new roman&quot;" w:cs="&quot;times new roman&quot;" w:eastAsia="&quot;times new roman&quot;"/>
                      <w:sz w:val="21"/>
                    </w:rPr>
                    <w:t>2</w:t>
                  </w:r>
                  <w:r>
                    <w:rPr>
                      <w:rFonts w:ascii="宋体" w:hAnsi="宋体" w:cs="宋体" w:eastAsia="宋体"/>
                      <w:sz w:val="21"/>
                    </w:rPr>
                    <w:t>个</w:t>
                  </w:r>
                  <w:r>
                    <w:rPr>
                      <w:rFonts w:ascii="&quot;times new roman&quot;" w:hAnsi="&quot;times new roman&quot;" w:cs="&quot;times new roman&quot;" w:eastAsia="&quot;times new roman&quot;"/>
                      <w:sz w:val="21"/>
                    </w:rPr>
                    <w:t>SFP</w:t>
                  </w:r>
                  <w:r>
                    <w:rPr>
                      <w:rFonts w:ascii="宋体" w:hAnsi="宋体" w:cs="宋体" w:eastAsia="宋体"/>
                      <w:sz w:val="21"/>
                    </w:rPr>
                    <w:t>（</w:t>
                  </w:r>
                  <w:r>
                    <w:rPr>
                      <w:rFonts w:ascii="&quot;times new roman&quot;" w:hAnsi="&quot;times new roman&quot;" w:cs="&quot;times new roman&quot;" w:eastAsia="&quot;times new roman&quot;"/>
                      <w:sz w:val="21"/>
                    </w:rPr>
                    <w:t>Combo</w:t>
                  </w:r>
                  <w:r>
                    <w:rPr>
                      <w:rFonts w:ascii="宋体" w:hAnsi="宋体" w:cs="宋体" w:eastAsia="宋体"/>
                      <w:sz w:val="21"/>
                    </w:rPr>
                    <w:t>）口；</w:t>
                  </w:r>
                  <w:r>
                    <w:rPr>
                      <w:rFonts w:ascii="&quot;times new roman&quot;" w:hAnsi="&quot;times new roman&quot;" w:cs="&quot;times new roman&quot;" w:eastAsia="&quot;times new roman&quot;"/>
                      <w:sz w:val="21"/>
                    </w:rPr>
                    <w:t>1</w:t>
                  </w:r>
                  <w:r>
                    <w:rPr>
                      <w:rFonts w:ascii="宋体" w:hAnsi="宋体" w:cs="宋体" w:eastAsia="宋体"/>
                      <w:sz w:val="21"/>
                    </w:rPr>
                    <w:t>个</w:t>
                  </w:r>
                  <w:r>
                    <w:rPr>
                      <w:rFonts w:ascii="&quot;times new roman&quot;" w:hAnsi="&quot;times new roman&quot;" w:cs="&quot;times new roman&quot;" w:eastAsia="&quot;times new roman&quot;"/>
                      <w:sz w:val="21"/>
                    </w:rPr>
                    <w:t>USB</w:t>
                  </w:r>
                  <w:r>
                    <w:rPr>
                      <w:rFonts w:ascii="宋体" w:hAnsi="宋体" w:cs="宋体" w:eastAsia="宋体"/>
                      <w:sz w:val="21"/>
                    </w:rPr>
                    <w:t>存储口；</w:t>
                  </w:r>
                  <w:r>
                    <w:rPr>
                      <w:rFonts w:ascii="&quot;times new roman&quot;" w:hAnsi="&quot;times new roman&quot;" w:cs="&quot;times new roman&quot;" w:eastAsia="&quot;times new roman&quot;"/>
                      <w:sz w:val="21"/>
                    </w:rPr>
                    <w:t>1</w:t>
                  </w:r>
                  <w:r>
                    <w:rPr>
                      <w:rFonts w:ascii="宋体" w:hAnsi="宋体" w:cs="宋体" w:eastAsia="宋体"/>
                      <w:sz w:val="21"/>
                    </w:rPr>
                    <w:t>个</w:t>
                  </w:r>
                  <w:r>
                    <w:rPr>
                      <w:rFonts w:ascii="&quot;times new roman&quot;" w:hAnsi="&quot;times new roman&quot;" w:cs="&quot;times new roman&quot;" w:eastAsia="&quot;times new roman&quot;"/>
                      <w:sz w:val="21"/>
                    </w:rPr>
                    <w:t>Console</w:t>
                  </w:r>
                  <w:r>
                    <w:rPr>
                      <w:rFonts w:ascii="宋体" w:hAnsi="宋体" w:cs="宋体" w:eastAsia="宋体"/>
                      <w:sz w:val="21"/>
                    </w:rPr>
                    <w:t>端口；</w:t>
                  </w:r>
                  <w:r>
                    <w:rPr>
                      <w:rFonts w:ascii="&quot;times new roman&quot;" w:hAnsi="&quot;times new roman&quot;" w:cs="&quot;times new roman&quot;" w:eastAsia="&quot;times new roman&quot;"/>
                      <w:sz w:val="21"/>
                    </w:rPr>
                    <w:t>1</w:t>
                  </w:r>
                  <w:r>
                    <w:rPr>
                      <w:rFonts w:ascii="宋体" w:hAnsi="宋体" w:cs="宋体" w:eastAsia="宋体"/>
                      <w:sz w:val="21"/>
                    </w:rPr>
                    <w:t>个</w:t>
                  </w:r>
                  <w:r>
                    <w:rPr>
                      <w:rFonts w:ascii="&quot;times new roman&quot;" w:hAnsi="&quot;times new roman&quot;" w:cs="&quot;times new roman&quot;" w:eastAsia="&quot;times new roman&quot;"/>
                      <w:sz w:val="21"/>
                    </w:rPr>
                    <w:t>Micro SD</w:t>
                  </w:r>
                  <w:r>
                    <w:rPr>
                      <w:rFonts w:ascii="宋体" w:hAnsi="宋体" w:cs="宋体" w:eastAsia="宋体"/>
                      <w:sz w:val="21"/>
                    </w:rPr>
                    <w:t>卡槽；</w:t>
                  </w:r>
                  <w:r>
                    <w:rPr>
                      <w:rFonts w:ascii="&quot;times new roman&quot;" w:hAnsi="&quot;times new roman&quot;" w:cs="&quot;times new roman&quot;" w:eastAsia="&quot;times new roman&quot;"/>
                      <w:sz w:val="21"/>
                    </w:rPr>
                    <w:t>1</w:t>
                  </w:r>
                  <w:r>
                    <w:rPr>
                      <w:rFonts w:ascii="宋体" w:hAnsi="宋体" w:cs="宋体" w:eastAsia="宋体"/>
                      <w:sz w:val="21"/>
                    </w:rPr>
                    <w:t>个</w:t>
                  </w:r>
                  <w:r>
                    <w:rPr>
                      <w:rFonts w:ascii="&quot;times new roman&quot;" w:hAnsi="&quot;times new roman&quot;" w:cs="&quot;times new roman&quot;" w:eastAsia="&quot;times new roman&quot;"/>
                      <w:sz w:val="21"/>
                    </w:rPr>
                    <w:t>MGMT</w:t>
                  </w:r>
                  <w:r>
                    <w:rPr>
                      <w:rFonts w:ascii="宋体" w:hAnsi="宋体" w:cs="宋体" w:eastAsia="宋体"/>
                      <w:sz w:val="21"/>
                    </w:rPr>
                    <w:t>管理⼝</w:t>
                  </w:r>
                  <w:r>
                    <w:rPr>
                      <w:rFonts w:ascii="&quot;times new roman&quot;" w:hAnsi="&quot;times new roman&quot;" w:cs="&quot;times new roman&quot;" w:eastAsia="&quot;times new roman&quot;"/>
                      <w:sz w:val="21"/>
                    </w:rPr>
                    <w:t>+C14C28C2:C13</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）输入电源：</w:t>
                  </w:r>
                  <w:r>
                    <w:rPr>
                      <w:rFonts w:ascii="&quot;times new roman&quot;" w:hAnsi="&quot;times new roman&quot;" w:cs="&quot;times new roman&quot;" w:eastAsia="&quot;times new roman&quot;"/>
                      <w:sz w:val="21"/>
                    </w:rPr>
                    <w:t>DC12/24/48V (DC9.6-60V)</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）策略配置：安全策略、审计策略、带宽策略（带宽控制、连接数限制、连接数监控）；</w:t>
                  </w:r>
                </w:p>
                <w:p>
                  <w:pPr>
                    <w:pStyle w:val="null3"/>
                    <w:jc w:val="both"/>
                  </w:pPr>
                  <w:r>
                    <w:rPr>
                      <w:rFonts w:ascii="&quot;times new roman&quot;" w:hAnsi="&quot;times new roman&quot;" w:cs="&quot;times new roman&quot;" w:eastAsia="&quot;times new roman&quot;"/>
                      <w:sz w:val="21"/>
                    </w:rPr>
                    <w:t>NAT</w:t>
                  </w:r>
                  <w:r>
                    <w:rPr>
                      <w:rFonts w:ascii="宋体" w:hAnsi="宋体" w:cs="宋体" w:eastAsia="宋体"/>
                      <w:sz w:val="21"/>
                    </w:rPr>
                    <w:t>策略（</w:t>
                  </w:r>
                  <w:r>
                    <w:rPr>
                      <w:rFonts w:ascii="&quot;times new roman&quot;" w:hAnsi="&quot;times new roman&quot;" w:cs="&quot;times new roman&quot;" w:eastAsia="&quot;times new roman&quot;"/>
                      <w:sz w:val="21"/>
                    </w:rPr>
                    <w:t>NAPT</w:t>
                  </w:r>
                  <w:r>
                    <w:rPr>
                      <w:rFonts w:ascii="宋体" w:hAnsi="宋体" w:cs="宋体" w:eastAsia="宋体"/>
                      <w:sz w:val="21"/>
                    </w:rPr>
                    <w:t>、⼀对⼀</w:t>
                  </w:r>
                  <w:r>
                    <w:rPr>
                      <w:rFonts w:ascii="&quot;times new roman&quot;" w:hAnsi="&quot;times new roman&quot;" w:cs="&quot;times new roman&quot;" w:eastAsia="&quot;times new roman&quot;"/>
                      <w:sz w:val="21"/>
                    </w:rPr>
                    <w:t>NAT</w:t>
                  </w:r>
                  <w:r>
                    <w:rPr>
                      <w:rFonts w:ascii="宋体" w:hAnsi="宋体" w:cs="宋体" w:eastAsia="宋体"/>
                      <w:sz w:val="21"/>
                    </w:rPr>
                    <w:t>、虚拟服务器、</w:t>
                  </w:r>
                  <w:r>
                    <w:rPr>
                      <w:rFonts w:ascii="&quot;times new roman&quot;" w:hAnsi="&quot;times new roman&quot;" w:cs="&quot;times new roman&quot;" w:eastAsia="&quot;times new roman&quot;"/>
                      <w:sz w:val="21"/>
                    </w:rPr>
                    <w:t>NATDMZ</w:t>
                  </w:r>
                  <w:r>
                    <w:rPr>
                      <w:rFonts w:ascii="宋体" w:hAnsi="宋体" w:cs="宋体" w:eastAsia="宋体"/>
                      <w:sz w:val="21"/>
                    </w:rPr>
                    <w:t>、</w:t>
                  </w:r>
                  <w:r>
                    <w:rPr>
                      <w:rFonts w:ascii="&quot;times new roman&quot;" w:hAnsi="&quot;times new roman&quot;" w:cs="&quot;times new roman&quot;" w:eastAsia="&quot;times new roman&quot;"/>
                      <w:sz w:val="21"/>
                    </w:rPr>
                    <w:t>UPnP</w:t>
                  </w:r>
                  <w:r>
                    <w:rPr>
                      <w:rFonts w:ascii="宋体" w:hAnsi="宋体" w:cs="宋体" w:eastAsia="宋体"/>
                      <w:sz w:val="21"/>
                    </w:rPr>
                    <w:t>）；</w:t>
                  </w:r>
                  <w:r>
                    <w:rPr>
                      <w:rFonts w:ascii="&quot;times new roman&quot;" w:hAnsi="&quot;times new roman&quot;" w:cs="&quot;times new roman&quot;" w:eastAsia="&quot;times new roman&quot;"/>
                      <w:sz w:val="21"/>
                    </w:rPr>
                    <w:t>ALG</w:t>
                  </w:r>
                  <w:r>
                    <w:rPr>
                      <w:rFonts w:ascii="宋体" w:hAnsi="宋体" w:cs="宋体" w:eastAsia="宋体"/>
                      <w:sz w:val="21"/>
                    </w:rPr>
                    <w:t>策略（</w:t>
                  </w:r>
                  <w:r>
                    <w:rPr>
                      <w:rFonts w:ascii="&quot;times new roman&quot;" w:hAnsi="&quot;times new roman&quot;" w:cs="&quot;times new roman&quot;" w:eastAsia="&quot;times new roman&quot;"/>
                      <w:sz w:val="21"/>
                    </w:rPr>
                    <w:t>FTP ALG</w:t>
                  </w:r>
                  <w:r>
                    <w:rPr>
                      <w:rFonts w:ascii="宋体" w:hAnsi="宋体" w:cs="宋体" w:eastAsia="宋体"/>
                      <w:sz w:val="21"/>
                    </w:rPr>
                    <w:t>、</w:t>
                  </w:r>
                  <w:r>
                    <w:rPr>
                      <w:rFonts w:ascii="&quot;times new roman&quot;" w:hAnsi="&quot;times new roman&quot;" w:cs="&quot;times new roman&quot;" w:eastAsia="&quot;times new roman&quot;"/>
                      <w:sz w:val="21"/>
                    </w:rPr>
                    <w:t>H.323 ALG</w:t>
                  </w:r>
                  <w:r>
                    <w:rPr>
                      <w:rFonts w:ascii="宋体" w:hAnsi="宋体" w:cs="宋体" w:eastAsia="宋体"/>
                      <w:sz w:val="21"/>
                    </w:rPr>
                    <w:t>、</w:t>
                  </w:r>
                  <w:r>
                    <w:rPr>
                      <w:rFonts w:ascii="&quot;times new roman&quot;" w:hAnsi="&quot;times new roman&quot;" w:cs="&quot;times new roman&quot;" w:eastAsia="&quot;times new roman&quot;"/>
                      <w:sz w:val="21"/>
                    </w:rPr>
                    <w:t>PPTP ALG</w:t>
                  </w:r>
                  <w:r>
                    <w:rPr>
                      <w:rFonts w:ascii="宋体" w:hAnsi="宋体" w:cs="宋体" w:eastAsia="宋体"/>
                      <w:sz w:val="21"/>
                    </w:rPr>
                    <w:t>、</w:t>
                  </w:r>
                  <w:r>
                    <w:rPr>
                      <w:rFonts w:ascii="&quot;times new roman&quot;" w:hAnsi="&quot;times new roman&quot;" w:cs="&quot;times new roman&quot;" w:eastAsia="&quot;times new roman&quot;"/>
                      <w:sz w:val="21"/>
                    </w:rPr>
                    <w:t>SIP</w:t>
                  </w:r>
                  <w:r>
                    <w:rPr>
                      <w:rFonts w:ascii="宋体" w:hAnsi="宋体" w:cs="宋体" w:eastAsia="宋体"/>
                      <w:sz w:val="21"/>
                    </w:rPr>
                    <w:t>、</w:t>
                  </w:r>
                  <w:r>
                    <w:rPr>
                      <w:rFonts w:ascii="&quot;times new roman&quot;" w:hAnsi="&quot;times new roman&quot;" w:cs="&quot;times new roman&quot;" w:eastAsia="&quot;times new roman&quot;"/>
                      <w:sz w:val="21"/>
                    </w:rPr>
                    <w:t>ALG</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）攻击防护：支持</w:t>
                  </w:r>
                  <w:r>
                    <w:rPr>
                      <w:rFonts w:ascii="&quot;times new roman&quot;" w:hAnsi="&quot;times new roman&quot;" w:cs="&quot;times new roman&quot;" w:eastAsia="&quot;times new roman&quot;"/>
                      <w:sz w:val="21"/>
                    </w:rPr>
                    <w:t>ARP</w:t>
                  </w:r>
                  <w:r>
                    <w:rPr>
                      <w:rFonts w:ascii="宋体" w:hAnsi="宋体" w:cs="宋体" w:eastAsia="宋体"/>
                      <w:sz w:val="21"/>
                    </w:rPr>
                    <w:t>防护，如</w:t>
                  </w:r>
                  <w:r>
                    <w:rPr>
                      <w:rFonts w:ascii="&quot;times new roman&quot;" w:hAnsi="&quot;times new roman&quot;" w:cs="&quot;times new roman&quot;" w:eastAsia="&quot;times new roman&quot;"/>
                      <w:sz w:val="21"/>
                    </w:rPr>
                    <w:t>ARP</w:t>
                  </w:r>
                  <w:r>
                    <w:rPr>
                      <w:rFonts w:ascii="宋体" w:hAnsi="宋体" w:cs="宋体" w:eastAsia="宋体"/>
                      <w:sz w:val="21"/>
                    </w:rPr>
                    <w:t>欺骗、</w:t>
                  </w:r>
                  <w:r>
                    <w:rPr>
                      <w:rFonts w:ascii="&quot;times new roman&quot;" w:hAnsi="&quot;times new roman&quot;" w:cs="&quot;times new roman&quot;" w:eastAsia="&quot;times new roman&quot;"/>
                      <w:sz w:val="21"/>
                    </w:rPr>
                    <w:t>ARP</w:t>
                  </w:r>
                  <w:r>
                    <w:rPr>
                      <w:rFonts w:ascii="宋体" w:hAnsi="宋体" w:cs="宋体" w:eastAsia="宋体"/>
                      <w:sz w:val="21"/>
                    </w:rPr>
                    <w:t>攻击；支持多种常见的攻击防护，如</w:t>
                  </w:r>
                  <w:r>
                    <w:rPr>
                      <w:rFonts w:ascii="&quot;times new roman&quot;" w:hAnsi="&quot;times new roman&quot;" w:cs="&quot;times new roman&quot;" w:eastAsia="&quot;times new roman&quot;"/>
                      <w:sz w:val="21"/>
                    </w:rPr>
                    <w:t>DDoS</w:t>
                  </w:r>
                  <w:r>
                    <w:rPr>
                      <w:rFonts w:ascii="宋体" w:hAnsi="宋体" w:cs="宋体" w:eastAsia="宋体"/>
                      <w:sz w:val="21"/>
                    </w:rPr>
                    <w:t>攻击、网络扫描、可疑包攻击；支持</w:t>
                  </w:r>
                  <w:r>
                    <w:rPr>
                      <w:rFonts w:ascii="&quot;times new roman&quot;" w:hAnsi="&quot;times new roman&quot;" w:cs="&quot;times new roman&quot;" w:eastAsia="&quot;times new roman&quot;"/>
                      <w:sz w:val="21"/>
                    </w:rPr>
                    <w:t>MAC</w:t>
                  </w:r>
                  <w:r>
                    <w:rPr>
                      <w:rFonts w:ascii="宋体" w:hAnsi="宋体" w:cs="宋体" w:eastAsia="宋体"/>
                      <w:sz w:val="21"/>
                    </w:rPr>
                    <w:t>地址过滤，阻断非法主机的接入；</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）外形尺寸：</w:t>
                  </w:r>
                  <w:r>
                    <w:rPr>
                      <w:rFonts w:ascii="宋体" w:hAnsi="宋体" w:cs="宋体" w:eastAsia="宋体"/>
                      <w:sz w:val="21"/>
                    </w:rPr>
                    <w:t>≥</w:t>
                  </w:r>
                  <w:r>
                    <w:rPr>
                      <w:rFonts w:ascii="&quot;times new roman&quot;" w:hAnsi="&quot;times new roman&quot;" w:cs="&quot;times new roman&quot;" w:eastAsia="&quot;times new roman&quot;"/>
                      <w:sz w:val="21"/>
                    </w:rPr>
                    <w:t>137</w:t>
                  </w:r>
                  <w:r>
                    <w:rPr>
                      <w:rFonts w:ascii="宋体" w:hAnsi="宋体" w:cs="宋体" w:eastAsia="宋体"/>
                      <w:sz w:val="21"/>
                    </w:rPr>
                    <w:t>×</w:t>
                  </w:r>
                  <w:r>
                    <w:rPr>
                      <w:rFonts w:ascii="&quot;times new roman&quot;" w:hAnsi="&quot;times new roman&quot;" w:cs="&quot;times new roman&quot;" w:eastAsia="&quot;times new roman&quot;"/>
                      <w:sz w:val="21"/>
                    </w:rPr>
                    <w:t>128</w:t>
                  </w:r>
                  <w:r>
                    <w:rPr>
                      <w:rFonts w:ascii="宋体" w:hAnsi="宋体" w:cs="宋体" w:eastAsia="宋体"/>
                      <w:sz w:val="21"/>
                    </w:rPr>
                    <w:t>×</w:t>
                  </w:r>
                  <w:r>
                    <w:rPr>
                      <w:rFonts w:ascii="&quot;times new roman&quot;" w:hAnsi="&quot;times new roman&quot;" w:cs="&quot;times new roman&quot;" w:eastAsia="&quot;times new roman&quot;"/>
                      <w:sz w:val="21"/>
                    </w:rPr>
                    <w:t>65.4mm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、路由器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）网络协议：</w:t>
                  </w:r>
                  <w:r>
                    <w:rPr>
                      <w:rFonts w:ascii="&quot;times new roman&quot;" w:hAnsi="&quot;times new roman&quot;" w:cs="&quot;times new roman&quot;" w:eastAsia="&quot;times new roman&quot;"/>
                      <w:sz w:val="21"/>
                    </w:rPr>
                    <w:t>CP/IP</w:t>
                  </w:r>
                  <w:r>
                    <w:rPr>
                      <w:rFonts w:ascii="宋体" w:hAnsi="宋体" w:cs="宋体" w:eastAsia="宋体"/>
                      <w:sz w:val="21"/>
                    </w:rPr>
                    <w:t>、</w:t>
                  </w:r>
                  <w:r>
                    <w:rPr>
                      <w:rFonts w:ascii="&quot;times new roman&quot;" w:hAnsi="&quot;times new roman&quot;" w:cs="&quot;times new roman&quot;" w:eastAsia="&quot;times new roman&quot;"/>
                      <w:sz w:val="21"/>
                    </w:rPr>
                    <w:t xml:space="preserve"> DHCP</w:t>
                  </w:r>
                  <w:r>
                    <w:rPr>
                      <w:rFonts w:ascii="宋体" w:hAnsi="宋体" w:cs="宋体" w:eastAsia="宋体"/>
                      <w:sz w:val="21"/>
                    </w:rPr>
                    <w:t>、</w:t>
                  </w:r>
                  <w:r>
                    <w:rPr>
                      <w:rFonts w:ascii="&quot;times new roman&quot;" w:hAnsi="&quot;times new roman&quot;" w:cs="&quot;times new roman&quot;" w:eastAsia="&quot;times new roman&quot;"/>
                      <w:sz w:val="21"/>
                    </w:rPr>
                    <w:t xml:space="preserve"> ICMP</w:t>
                  </w:r>
                  <w:r>
                    <w:rPr>
                      <w:rFonts w:ascii="宋体" w:hAnsi="宋体" w:cs="宋体" w:eastAsia="宋体"/>
                      <w:sz w:val="21"/>
                    </w:rPr>
                    <w:t>、</w:t>
                  </w:r>
                  <w:r>
                    <w:rPr>
                      <w:rFonts w:ascii="&quot;times new roman&quot;" w:hAnsi="&quot;times new roman&quot;" w:cs="&quot;times new roman&quot;" w:eastAsia="&quot;times new roman&quot;"/>
                      <w:sz w:val="21"/>
                    </w:rPr>
                    <w:t>NAT</w:t>
                  </w:r>
                  <w:r>
                    <w:rPr>
                      <w:rFonts w:ascii="宋体" w:hAnsi="宋体" w:cs="宋体" w:eastAsia="宋体"/>
                      <w:sz w:val="21"/>
                    </w:rPr>
                    <w:t>、</w:t>
                  </w:r>
                  <w:r>
                    <w:rPr>
                      <w:rFonts w:ascii="&quot;times new roman&quot;" w:hAnsi="&quot;times new roman&quot;" w:cs="&quot;times new roman&quot;" w:eastAsia="&quot;times new roman&quot;"/>
                      <w:sz w:val="21"/>
                    </w:rPr>
                    <w:t xml:space="preserve"> PPPoE</w:t>
                  </w:r>
                  <w:r>
                    <w:rPr>
                      <w:rFonts w:ascii="宋体" w:hAnsi="宋体" w:cs="宋体" w:eastAsia="宋体"/>
                      <w:sz w:val="21"/>
                    </w:rPr>
                    <w:t>、</w:t>
                  </w:r>
                  <w:r>
                    <w:rPr>
                      <w:rFonts w:ascii="&quot;times new roman&quot;" w:hAnsi="&quot;times new roman&quot;" w:cs="&quot;times new roman&quot;" w:eastAsia="&quot;times new roman&quot;"/>
                      <w:sz w:val="21"/>
                    </w:rPr>
                    <w:t xml:space="preserve"> SNTP</w:t>
                  </w:r>
                  <w:r>
                    <w:rPr>
                      <w:rFonts w:ascii="宋体" w:hAnsi="宋体" w:cs="宋体" w:eastAsia="宋体"/>
                      <w:sz w:val="21"/>
                    </w:rPr>
                    <w:t>、</w:t>
                  </w:r>
                  <w:r>
                    <w:rPr>
                      <w:rFonts w:ascii="&quot;times new roman&quot;" w:hAnsi="&quot;times new roman&quot;" w:cs="&quot;times new roman&quot;" w:eastAsia="&quot;times new roman&quot;"/>
                      <w:sz w:val="21"/>
                    </w:rPr>
                    <w:t xml:space="preserve"> HTTP</w:t>
                  </w:r>
                  <w:r>
                    <w:rPr>
                      <w:rFonts w:ascii="宋体" w:hAnsi="宋体" w:cs="宋体" w:eastAsia="宋体"/>
                      <w:sz w:val="21"/>
                    </w:rPr>
                    <w:t>、</w:t>
                  </w:r>
                  <w:r>
                    <w:rPr>
                      <w:rFonts w:ascii="&quot;times new roman&quot;" w:hAnsi="&quot;times new roman&quot;" w:cs="&quot;times new roman&quot;" w:eastAsia="&quot;times new roman&quot;"/>
                      <w:sz w:val="21"/>
                    </w:rPr>
                    <w:t xml:space="preserve"> DNS</w:t>
                  </w:r>
                  <w:r>
                    <w:rPr>
                      <w:rFonts w:ascii="宋体" w:hAnsi="宋体" w:cs="宋体" w:eastAsia="宋体"/>
                      <w:sz w:val="21"/>
                    </w:rPr>
                    <w:t>、</w:t>
                  </w:r>
                  <w:r>
                    <w:rPr>
                      <w:rFonts w:ascii="&quot;times new roman&quot;" w:hAnsi="&quot;times new roman&quot;" w:cs="&quot;times new roman&quot;" w:eastAsia="&quot;times new roman&quot;"/>
                      <w:sz w:val="21"/>
                    </w:rPr>
                    <w:t xml:space="preserve"> H.323</w:t>
                  </w:r>
                  <w:r>
                    <w:rPr>
                      <w:rFonts w:ascii="宋体" w:hAnsi="宋体" w:cs="宋体" w:eastAsia="宋体"/>
                      <w:sz w:val="21"/>
                    </w:rPr>
                    <w:t>、</w:t>
                  </w:r>
                  <w:r>
                    <w:rPr>
                      <w:rFonts w:ascii="&quot;times new roman&quot;" w:hAnsi="&quot;times new roman&quot;" w:cs="&quot;times new roman&quot;" w:eastAsia="&quot;times new roman&quot;"/>
                      <w:sz w:val="21"/>
                    </w:rPr>
                    <w:t xml:space="preserve"> SIP</w:t>
                  </w:r>
                  <w:r>
                    <w:rPr>
                      <w:rFonts w:ascii="宋体" w:hAnsi="宋体" w:cs="宋体" w:eastAsia="宋体"/>
                      <w:sz w:val="21"/>
                    </w:rPr>
                    <w:t>、</w:t>
                  </w:r>
                  <w:r>
                    <w:rPr>
                      <w:rFonts w:ascii="&quot;times new roman&quot;" w:hAnsi="&quot;times new roman&quot;" w:cs="&quot;times new roman&quot;" w:eastAsia="&quot;times new roman&quot;"/>
                      <w:sz w:val="21"/>
                    </w:rPr>
                    <w:t xml:space="preserve"> DDNS</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）端口形态：</w:t>
                  </w:r>
                  <w:r>
                    <w:rPr>
                      <w:rFonts w:ascii="&quot;times new roman&quot;" w:hAnsi="&quot;times new roman&quot;" w:cs="&quot;times new roman&quot;" w:eastAsia="&quot;times new roman&quot;"/>
                      <w:sz w:val="21"/>
                    </w:rPr>
                    <w:t>1</w:t>
                  </w:r>
                  <w:r>
                    <w:rPr>
                      <w:rFonts w:ascii="宋体" w:hAnsi="宋体" w:cs="宋体" w:eastAsia="宋体"/>
                      <w:sz w:val="21"/>
                    </w:rPr>
                    <w:t>个</w:t>
                  </w:r>
                  <w:r>
                    <w:rPr>
                      <w:rFonts w:ascii="&quot;times new roman&quot;" w:hAnsi="&quot;times new roman&quot;" w:cs="&quot;times new roman&quot;" w:eastAsia="&quot;times new roman&quot;"/>
                      <w:sz w:val="21"/>
                    </w:rPr>
                    <w:t>10/100/1000M RJ45</w:t>
                  </w:r>
                  <w:r>
                    <w:rPr>
                      <w:rFonts w:ascii="宋体" w:hAnsi="宋体" w:cs="宋体" w:eastAsia="宋体"/>
                      <w:sz w:val="21"/>
                    </w:rPr>
                    <w:t>口；</w:t>
                  </w:r>
                  <w:r>
                    <w:rPr>
                      <w:rFonts w:ascii="&quot;times new roman&quot;" w:hAnsi="&quot;times new roman&quot;" w:cs="&quot;times new roman&quot;" w:eastAsia="&quot;times new roman&quot;"/>
                      <w:sz w:val="21"/>
                    </w:rPr>
                    <w:t>3</w:t>
                  </w:r>
                  <w:r>
                    <w:rPr>
                      <w:rFonts w:ascii="宋体" w:hAnsi="宋体" w:cs="宋体" w:eastAsia="宋体"/>
                      <w:sz w:val="21"/>
                    </w:rPr>
                    <w:t>个</w:t>
                  </w:r>
                  <w:r>
                    <w:rPr>
                      <w:rFonts w:ascii="&quot;times new roman&quot;" w:hAnsi="&quot;times new roman&quot;" w:cs="&quot;times new roman&quot;" w:eastAsia="&quot;times new roman&quot;"/>
                      <w:sz w:val="21"/>
                    </w:rPr>
                    <w:t>10/100/1000M RJ45 WAN/LAN</w:t>
                  </w:r>
                  <w:r>
                    <w:rPr>
                      <w:rFonts w:ascii="宋体" w:hAnsi="宋体" w:cs="宋体" w:eastAsia="宋体"/>
                      <w:sz w:val="21"/>
                    </w:rPr>
                    <w:t>可选端口；</w:t>
                  </w:r>
                  <w:r>
                    <w:rPr>
                      <w:rFonts w:ascii="&quot;times new roman&quot;" w:hAnsi="&quot;times new roman&quot;" w:cs="&quot;times new roman&quot;" w:eastAsia="&quot;times new roman&quot;"/>
                      <w:sz w:val="21"/>
                    </w:rPr>
                    <w:t>5</w:t>
                  </w:r>
                  <w:r>
                    <w:rPr>
                      <w:rFonts w:ascii="宋体" w:hAnsi="宋体" w:cs="宋体" w:eastAsia="宋体"/>
                      <w:sz w:val="21"/>
                    </w:rPr>
                    <w:t>个</w:t>
                  </w:r>
                  <w:r>
                    <w:rPr>
                      <w:rFonts w:ascii="&quot;times new roman&quot;" w:hAnsi="&quot;times new roman&quot;" w:cs="&quot;times new roman&quot;" w:eastAsia="&quot;times new roman&quot;"/>
                      <w:sz w:val="21"/>
                    </w:rPr>
                    <w:t>10/100/1000M RJ45 LAN</w:t>
                  </w:r>
                  <w:r>
                    <w:rPr>
                      <w:rFonts w:ascii="宋体" w:hAnsi="宋体" w:cs="宋体" w:eastAsia="宋体"/>
                      <w:sz w:val="21"/>
                    </w:rPr>
                    <w:t>端口；</w:t>
                  </w:r>
                  <w:r>
                    <w:rPr>
                      <w:rFonts w:ascii="&quot;times new roman&quot;" w:hAnsi="&quot;times new roman&quot;" w:cs="&quot;times new roman&quot;" w:eastAsia="&quot;times new roman&quot;"/>
                      <w:sz w:val="21"/>
                    </w:rPr>
                    <w:t>1</w:t>
                  </w:r>
                  <w:r>
                    <w:rPr>
                      <w:rFonts w:ascii="宋体" w:hAnsi="宋体" w:cs="宋体" w:eastAsia="宋体"/>
                      <w:sz w:val="21"/>
                    </w:rPr>
                    <w:t>个</w:t>
                  </w:r>
                  <w:r>
                    <w:rPr>
                      <w:rFonts w:ascii="&quot;times new roman&quot;" w:hAnsi="&quot;times new roman&quot;" w:cs="&quot;times new roman&quot;" w:eastAsia="&quot;times new roman&quot;"/>
                      <w:sz w:val="21"/>
                    </w:rPr>
                    <w:t>USB</w:t>
                  </w:r>
                  <w:r>
                    <w:rPr>
                      <w:rFonts w:ascii="宋体" w:hAnsi="宋体" w:cs="宋体" w:eastAsia="宋体"/>
                      <w:sz w:val="21"/>
                    </w:rPr>
                    <w:t>接口；</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w:t>
                  </w:r>
                  <w:r>
                    <w:rPr>
                      <w:rFonts w:ascii="&quot;times new roman&quot;" w:hAnsi="&quot;times new roman&quot;" w:cs="&quot;times new roman&quot;" w:eastAsia="&quot;times new roman&quot;"/>
                      <w:sz w:val="21"/>
                    </w:rPr>
                    <w:t>WAN</w:t>
                  </w:r>
                  <w:r>
                    <w:rPr>
                      <w:rFonts w:ascii="宋体" w:hAnsi="宋体" w:cs="宋体" w:eastAsia="宋体"/>
                      <w:sz w:val="21"/>
                    </w:rPr>
                    <w:t>口设置：</w:t>
                  </w:r>
                </w:p>
                <w:p>
                  <w:pPr>
                    <w:pStyle w:val="null3"/>
                    <w:jc w:val="both"/>
                  </w:pPr>
                  <w:r>
                    <w:rPr>
                      <w:rFonts w:ascii="calibri" w:hAnsi="calibri" w:cs="calibri" w:eastAsia="calibri"/>
                      <w:sz w:val="21"/>
                    </w:rPr>
                    <w:t xml:space="preserve">  </w:t>
                  </w:r>
                  <w:r>
                    <w:rPr>
                      <w:rFonts w:ascii="宋体" w:hAnsi="宋体" w:cs="宋体" w:eastAsia="宋体"/>
                      <w:sz w:val="21"/>
                    </w:rPr>
                    <w:t>连接方式：动态</w:t>
                  </w:r>
                  <w:r>
                    <w:rPr>
                      <w:rFonts w:ascii="&quot;times new roman&quot;" w:hAnsi="&quot;times new roman&quot;" w:cs="&quot;times new roman&quot;" w:eastAsia="&quot;times new roman&quot;"/>
                      <w:sz w:val="21"/>
                    </w:rPr>
                    <w:t>IP</w:t>
                  </w:r>
                  <w:r>
                    <w:rPr>
                      <w:rFonts w:ascii="宋体" w:hAnsi="宋体" w:cs="宋体" w:eastAsia="宋体"/>
                      <w:sz w:val="21"/>
                    </w:rPr>
                    <w:t>、</w:t>
                  </w:r>
                  <w:r>
                    <w:rPr>
                      <w:rFonts w:ascii="calibri" w:hAnsi="calibri" w:cs="calibri" w:eastAsia="calibri"/>
                      <w:sz w:val="21"/>
                    </w:rPr>
                    <w:t xml:space="preserve"> </w:t>
                  </w:r>
                  <w:r>
                    <w:rPr>
                      <w:rFonts w:ascii="宋体" w:hAnsi="宋体" w:cs="宋体" w:eastAsia="宋体"/>
                      <w:sz w:val="21"/>
                    </w:rPr>
                    <w:t>静态</w:t>
                  </w:r>
                  <w:r>
                    <w:rPr>
                      <w:rFonts w:ascii="&quot;times new roman&quot;" w:hAnsi="&quot;times new roman&quot;" w:cs="&quot;times new roman&quot;" w:eastAsia="&quot;times new roman&quot;"/>
                      <w:sz w:val="21"/>
                    </w:rPr>
                    <w:t>IP</w:t>
                  </w:r>
                  <w:r>
                    <w:rPr>
                      <w:rFonts w:ascii="宋体" w:hAnsi="宋体" w:cs="宋体" w:eastAsia="宋体"/>
                      <w:sz w:val="21"/>
                    </w:rPr>
                    <w:t>、</w:t>
                  </w:r>
                  <w:r>
                    <w:rPr>
                      <w:rFonts w:ascii="&quot;times new roman&quot;" w:hAnsi="&quot;times new roman&quot;" w:cs="&quot;times new roman&quot;" w:eastAsia="&quot;times new roman&quot;"/>
                      <w:sz w:val="21"/>
                    </w:rPr>
                    <w:t>PPPoE</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MAC</w:t>
                  </w:r>
                  <w:r>
                    <w:rPr>
                      <w:rFonts w:ascii="宋体" w:hAnsi="宋体" w:cs="宋体" w:eastAsia="宋体"/>
                      <w:sz w:val="21"/>
                    </w:rPr>
                    <w:t>地址：</w:t>
                  </w:r>
                  <w:r>
                    <w:rPr>
                      <w:rFonts w:ascii="&quot;times new roman&quot;" w:hAnsi="&quot;times new roman&quot;" w:cs="&quot;times new roman&quot;" w:eastAsia="&quot;times new roman&quot;"/>
                      <w:sz w:val="21"/>
                    </w:rPr>
                    <w:t>MAC</w:t>
                  </w:r>
                  <w:r>
                    <w:rPr>
                      <w:rFonts w:ascii="宋体" w:hAnsi="宋体" w:cs="宋体" w:eastAsia="宋体"/>
                      <w:sz w:val="21"/>
                    </w:rPr>
                    <w:t>地址克隆，</w:t>
                  </w:r>
                  <w:r>
                    <w:rPr>
                      <w:rFonts w:ascii="&quot;times new roman&quot;" w:hAnsi="&quot;times new roman&quot;" w:cs="&quot;times new roman&quot;" w:eastAsia="&quot;times new roman&quot;"/>
                      <w:sz w:val="21"/>
                    </w:rPr>
                    <w:t xml:space="preserve"> MAC</w:t>
                  </w:r>
                  <w:r>
                    <w:rPr>
                      <w:rFonts w:ascii="宋体" w:hAnsi="宋体" w:cs="宋体" w:eastAsia="宋体"/>
                      <w:sz w:val="21"/>
                    </w:rPr>
                    <w:t>地址修改；</w:t>
                  </w:r>
                </w:p>
                <w:p>
                  <w:pPr>
                    <w:pStyle w:val="null3"/>
                    <w:jc w:val="both"/>
                  </w:pPr>
                  <w:r>
                    <w:rPr>
                      <w:rFonts w:ascii="calibri" w:hAnsi="calibri" w:cs="calibri" w:eastAsia="calibri"/>
                      <w:sz w:val="21"/>
                    </w:rPr>
                    <w:t xml:space="preserve">  </w:t>
                  </w:r>
                  <w:r>
                    <w:rPr>
                      <w:rFonts w:ascii="宋体" w:hAnsi="宋体" w:cs="宋体" w:eastAsia="宋体"/>
                      <w:sz w:val="21"/>
                    </w:rPr>
                    <w:t>均衡模式：带宽均衡，</w:t>
                  </w:r>
                  <w:r>
                    <w:rPr>
                      <w:rFonts w:ascii="calibri" w:hAnsi="calibri" w:cs="calibri" w:eastAsia="calibri"/>
                      <w:sz w:val="21"/>
                    </w:rPr>
                    <w:t xml:space="preserve"> </w:t>
                  </w:r>
                  <w:r>
                    <w:rPr>
                      <w:rFonts w:ascii="宋体" w:hAnsi="宋体" w:cs="宋体" w:eastAsia="宋体"/>
                      <w:sz w:val="21"/>
                    </w:rPr>
                    <w:t>连接均衡，</w:t>
                  </w:r>
                  <w:r>
                    <w:rPr>
                      <w:rFonts w:ascii="&quot;times new roman&quot;" w:hAnsi="&quot;times new roman&quot;" w:cs="&quot;times new roman&quot;" w:eastAsia="&quot;times new roman&quot;"/>
                      <w:sz w:val="21"/>
                    </w:rPr>
                    <w:t>ISP</w:t>
                  </w:r>
                  <w:r>
                    <w:rPr>
                      <w:rFonts w:ascii="宋体" w:hAnsi="宋体" w:cs="宋体" w:eastAsia="宋体"/>
                      <w:sz w:val="21"/>
                    </w:rPr>
                    <w:t>选路；</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quot;times new roman&quot;" w:hAnsi="&quot;times new roman&quot;" w:cs="&quot;times new roman&quot;" w:eastAsia="&quot;times new roman&quot;"/>
                      <w:sz w:val="21"/>
                    </w:rPr>
                    <w:t>LAN</w:t>
                  </w:r>
                  <w:r>
                    <w:rPr>
                      <w:rFonts w:ascii="宋体" w:hAnsi="宋体" w:cs="宋体" w:eastAsia="宋体"/>
                      <w:sz w:val="21"/>
                    </w:rPr>
                    <w:t>口设置：</w:t>
                  </w:r>
                  <w:r>
                    <w:rPr>
                      <w:rFonts w:ascii="&quot;times new roman&quot;" w:hAnsi="&quot;times new roman&quot;" w:cs="&quot;times new roman&quot;" w:eastAsia="&quot;times new roman&quot;"/>
                      <w:sz w:val="21"/>
                    </w:rPr>
                    <w:t>DHCP</w:t>
                  </w:r>
                  <w:r>
                    <w:rPr>
                      <w:rFonts w:ascii="宋体" w:hAnsi="宋体" w:cs="宋体" w:eastAsia="宋体"/>
                      <w:sz w:val="21"/>
                    </w:rPr>
                    <w:t>服务器、</w:t>
                  </w:r>
                  <w:r>
                    <w:rPr>
                      <w:rFonts w:ascii="&quot;times new roman&quot;" w:hAnsi="&quot;times new roman&quot;" w:cs="&quot;times new roman&quot;" w:eastAsia="&quot;times new roman&quot;"/>
                      <w:sz w:val="21"/>
                    </w:rPr>
                    <w:t>LAN</w:t>
                  </w:r>
                  <w:r>
                    <w:rPr>
                      <w:rFonts w:ascii="宋体" w:hAnsi="宋体" w:cs="宋体" w:eastAsia="宋体"/>
                      <w:sz w:val="21"/>
                    </w:rPr>
                    <w:t>口</w:t>
                  </w:r>
                  <w:r>
                    <w:rPr>
                      <w:rFonts w:ascii="&quot;times new roman&quot;" w:hAnsi="&quot;times new roman&quot;" w:cs="&quot;times new roman&quot;" w:eastAsia="&quot;times new roman&quot;"/>
                      <w:sz w:val="21"/>
                    </w:rPr>
                    <w:t>IP</w:t>
                  </w:r>
                  <w:r>
                    <w:rPr>
                      <w:rFonts w:ascii="宋体" w:hAnsi="宋体" w:cs="宋体" w:eastAsia="宋体"/>
                      <w:sz w:val="21"/>
                    </w:rPr>
                    <w:t>设置、客户端列表、静态地址分配；</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）无线设置：</w:t>
                  </w:r>
                  <w:r>
                    <w:rPr>
                      <w:rFonts w:ascii="&quot;times new roman&quot;" w:hAnsi="&quot;times new roman&quot;" w:cs="&quot;times new roman&quot;" w:eastAsia="&quot;times new roman&quot;"/>
                      <w:sz w:val="21"/>
                    </w:rPr>
                    <w:t>SID</w:t>
                  </w:r>
                  <w:r>
                    <w:rPr>
                      <w:rFonts w:ascii="宋体" w:hAnsi="宋体" w:cs="宋体" w:eastAsia="宋体"/>
                      <w:sz w:val="21"/>
                    </w:rPr>
                    <w:t>广播</w:t>
                  </w:r>
                  <w:r>
                    <w:rPr>
                      <w:rFonts w:ascii="&quot;times new roman&quot;" w:hAnsi="&quot;times new roman&quot;" w:cs="&quot;times new roman&quot;" w:eastAsia="&quot;times new roman&quot;"/>
                      <w:sz w:val="21"/>
                    </w:rPr>
                    <w:t>/</w:t>
                  </w:r>
                  <w:r>
                    <w:rPr>
                      <w:rFonts w:ascii="宋体" w:hAnsi="宋体" w:cs="宋体" w:eastAsia="宋体"/>
                      <w:sz w:val="21"/>
                    </w:rPr>
                    <w:t>最多支持</w:t>
                  </w:r>
                  <w:r>
                    <w:rPr>
                      <w:rFonts w:ascii="&quot;times new roman&quot;" w:hAnsi="&quot;times new roman&quot;" w:cs="&quot;times new roman&quot;" w:eastAsia="&quot;times new roman&quot;"/>
                      <w:sz w:val="21"/>
                    </w:rPr>
                    <w:t>13</w:t>
                  </w:r>
                  <w:r>
                    <w:rPr>
                      <w:rFonts w:ascii="宋体" w:hAnsi="宋体" w:cs="宋体" w:eastAsia="宋体"/>
                      <w:sz w:val="21"/>
                    </w:rPr>
                    <w:t>个</w:t>
                  </w:r>
                  <w:r>
                    <w:rPr>
                      <w:rFonts w:ascii="&quot;times new roman&quot;" w:hAnsi="&quot;times new roman&quot;" w:cs="&quot;times new roman&quot;" w:eastAsia="&quot;times new roman&quot;"/>
                      <w:sz w:val="21"/>
                    </w:rPr>
                    <w:t>Multi-SSID</w:t>
                  </w:r>
                  <w:r>
                    <w:rPr>
                      <w:rFonts w:ascii="宋体" w:hAnsi="宋体" w:cs="宋体" w:eastAsia="宋体"/>
                      <w:sz w:val="21"/>
                    </w:rPr>
                    <w:t>；支持</w:t>
                  </w:r>
                  <w:r>
                    <w:rPr>
                      <w:rFonts w:ascii="&quot;times new roman&quot;" w:hAnsi="&quot;times new roman&quot;" w:cs="&quot;times new roman&quot;" w:eastAsia="&quot;times new roman&quot;"/>
                      <w:sz w:val="21"/>
                    </w:rPr>
                    <w:t>WPA/WPA2/WPA-PSK/WPA2-PSK</w:t>
                  </w:r>
                  <w:r>
                    <w:rPr>
                      <w:rFonts w:ascii="宋体" w:hAnsi="宋体" w:cs="宋体" w:eastAsia="宋体"/>
                      <w:sz w:val="21"/>
                    </w:rPr>
                    <w:t>无线加密；</w:t>
                  </w:r>
                  <w:r>
                    <w:rPr>
                      <w:rFonts w:ascii="&quot;times new roman&quot;" w:hAnsi="&quot;times new roman&quot;" w:cs="&quot;times new roman&quot;" w:eastAsia="&quot;times new roman&quot;"/>
                      <w:sz w:val="21"/>
                    </w:rPr>
                    <w:t>AP</w:t>
                  </w:r>
                  <w:r>
                    <w:rPr>
                      <w:rFonts w:ascii="宋体" w:hAnsi="宋体" w:cs="宋体" w:eastAsia="宋体"/>
                      <w:sz w:val="21"/>
                    </w:rPr>
                    <w:t>内部隔离、访客网络；无线桥接、无线</w:t>
                  </w:r>
                  <w:r>
                    <w:rPr>
                      <w:rFonts w:ascii="&quot;times new roman&quot;" w:hAnsi="&quot;times new roman&quot;" w:cs="&quot;times new roman&quot;" w:eastAsia="&quot;times new roman&quot;"/>
                      <w:sz w:val="21"/>
                    </w:rPr>
                    <w:t>MAC</w:t>
                  </w:r>
                  <w:r>
                    <w:rPr>
                      <w:rFonts w:ascii="宋体" w:hAnsi="宋体" w:cs="宋体" w:eastAsia="宋体"/>
                      <w:sz w:val="21"/>
                    </w:rPr>
                    <w:t>地址过滤、无线主机状态。</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、交换机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）网口数量：</w:t>
                  </w:r>
                  <w:r>
                    <w:rPr>
                      <w:rFonts w:ascii="&quot;times new roman&quot;" w:hAnsi="&quot;times new roman&quot;" w:cs="&quot;times new roman&quot;" w:eastAsia="&quot;times new roman&quot;"/>
                      <w:sz w:val="21"/>
                    </w:rPr>
                    <w:t>8</w:t>
                  </w:r>
                  <w:r>
                    <w:rPr>
                      <w:rFonts w:ascii="宋体" w:hAnsi="宋体" w:cs="宋体" w:eastAsia="宋体"/>
                      <w:sz w:val="21"/>
                    </w:rPr>
                    <w:t>个以上百兆网口；</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）电源输入：</w:t>
                  </w:r>
                  <w:r>
                    <w:rPr>
                      <w:rFonts w:ascii="&quot;times new roman&quot;" w:hAnsi="&quot;times new roman&quot;" w:cs="&quot;times new roman&quot;" w:eastAsia="&quot;times new roman&quot;"/>
                      <w:sz w:val="21"/>
                    </w:rPr>
                    <w:t>12V-36VDC</w:t>
                  </w:r>
                  <w:r>
                    <w:rPr>
                      <w:rFonts w:ascii="宋体" w:hAnsi="宋体" w:cs="宋体" w:eastAsia="宋体"/>
                      <w:sz w:val="21"/>
                    </w:rPr>
                    <w:t>双电源、功耗</w:t>
                  </w:r>
                  <w:r>
                    <w:rPr>
                      <w:rFonts w:ascii="&quot;times new roman&quot;" w:hAnsi="&quot;times new roman&quot;" w:cs="&quot;times new roman&quot;" w:eastAsia="&quot;times new roman&quot;"/>
                      <w:sz w:val="21"/>
                    </w:rPr>
                    <w:t>6W</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）安装与防护：</w:t>
                  </w:r>
                  <w:r>
                    <w:rPr>
                      <w:rFonts w:ascii="&quot;times new roman&quot;" w:hAnsi="&quot;times new roman&quot;" w:cs="&quot;times new roman&quot;" w:eastAsia="&quot;times new roman&quot;"/>
                      <w:sz w:val="21"/>
                    </w:rPr>
                    <w:t>IP40</w:t>
                  </w:r>
                  <w:r>
                    <w:rPr>
                      <w:rFonts w:ascii="宋体" w:hAnsi="宋体" w:cs="宋体" w:eastAsia="宋体"/>
                      <w:sz w:val="21"/>
                    </w:rPr>
                    <w:t>金属外壳、导轨式安装；</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）外形尺寸（</w:t>
                  </w:r>
                  <w:r>
                    <w:rPr>
                      <w:rFonts w:ascii="&quot;times new roman&quot;" w:hAnsi="&quot;times new roman&quot;" w:cs="&quot;times new roman&quot;" w:eastAsia="&quot;times new roman&quot;"/>
                      <w:sz w:val="21"/>
                    </w:rPr>
                    <w:t>W</w:t>
                  </w:r>
                  <w:r>
                    <w:rPr>
                      <w:rFonts w:ascii="宋体" w:hAnsi="宋体" w:cs="宋体" w:eastAsia="宋体"/>
                      <w:sz w:val="21"/>
                    </w:rPr>
                    <w:t>×</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quot;times new roman&quot;" w:hAnsi="&quot;times new roman&quot;" w:cs="&quot;times new roman&quot;" w:eastAsia="&quot;times new roman&quot;"/>
                      <w:sz w:val="21"/>
                    </w:rPr>
                    <w:t>D</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43</w:t>
                  </w:r>
                  <w:r>
                    <w:rPr>
                      <w:rFonts w:ascii="宋体" w:hAnsi="宋体" w:cs="宋体" w:eastAsia="宋体"/>
                      <w:sz w:val="21"/>
                    </w:rPr>
                    <w:t>×</w:t>
                  </w:r>
                  <w:r>
                    <w:rPr>
                      <w:rFonts w:ascii="&quot;times new roman&quot;" w:hAnsi="&quot;times new roman&quot;" w:cs="&quot;times new roman&quot;" w:eastAsia="&quot;times new roman&quot;"/>
                      <w:sz w:val="21"/>
                    </w:rPr>
                    <w:t>110</w:t>
                  </w:r>
                  <w:r>
                    <w:rPr>
                      <w:rFonts w:ascii="宋体" w:hAnsi="宋体" w:cs="宋体" w:eastAsia="宋体"/>
                      <w:sz w:val="21"/>
                    </w:rPr>
                    <w:t>×</w:t>
                  </w:r>
                  <w:r>
                    <w:rPr>
                      <w:rFonts w:ascii="&quot;times new roman&quot;" w:hAnsi="&quot;times new roman&quot;" w:cs="&quot;times new roman&quot;" w:eastAsia="&quot;times new roman&quot;"/>
                      <w:sz w:val="21"/>
                    </w:rPr>
                    <w:t>85mm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、工业网关</w:t>
                  </w:r>
                  <w:r>
                    <w:rPr>
                      <w:rFonts w:ascii="calibri" w:hAnsi="calibri" w:cs="calibri" w:eastAsia="calibri"/>
                      <w:sz w:val="21"/>
                    </w:rPr>
                    <w:t xml:space="preserve"> </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）配置工业级网关，采用工业级选材、设计和工艺，可保障极端条件与强干扰条件下的工作；</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）接入方式：</w:t>
                  </w:r>
                  <w:r>
                    <w:rPr>
                      <w:rFonts w:ascii="&quot;times new roman&quot;" w:hAnsi="&quot;times new roman&quot;" w:cs="&quot;times new roman&quot;" w:eastAsia="&quot;times new roman&quot;"/>
                      <w:sz w:val="21"/>
                    </w:rPr>
                    <w:t>WiFi</w:t>
                  </w:r>
                  <w:r>
                    <w:rPr>
                      <w:rFonts w:ascii="宋体" w:hAnsi="宋体" w:cs="宋体" w:eastAsia="宋体"/>
                      <w:sz w:val="21"/>
                    </w:rPr>
                    <w:t>、百兆以太网；</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）支持接入多种类型的云平台，支持设备维护快线，实现设备全远程化运营管理；</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）具备丰富的协议解析能力，可与现场设备温湿度传感器、单相电能表、</w:t>
                  </w:r>
                  <w:r>
                    <w:rPr>
                      <w:rFonts w:ascii="&quot;times new roman&quot;" w:hAnsi="&quot;times new roman&quot;" w:cs="&quot;times new roman&quot;" w:eastAsia="&quot;times new roman&quot;"/>
                      <w:sz w:val="21"/>
                    </w:rPr>
                    <w:t>PLC</w:t>
                  </w:r>
                  <w:r>
                    <w:rPr>
                      <w:rFonts w:ascii="宋体" w:hAnsi="宋体" w:cs="宋体" w:eastAsia="宋体"/>
                      <w:sz w:val="21"/>
                    </w:rPr>
                    <w:t>通讯，实现现场设备的数据采集与控制，同时具备数据分组、数据过滤、数据报警、倍率等公式运算、数据标准化等边缘计算功能。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w:t>
                  </w:r>
                  <w:r>
                    <w:rPr>
                      <w:rFonts w:ascii="&quot;times new roman&quot;" w:hAnsi="&quot;times new roman&quot;" w:cs="&quot;times new roman&quot;" w:eastAsia="&quot;times new roman&quot;"/>
                      <w:sz w:val="21"/>
                    </w:rPr>
                    <w:t>CPU</w:t>
                  </w:r>
                  <w:r>
                    <w:rPr>
                      <w:rFonts w:ascii="宋体" w:hAnsi="宋体" w:cs="宋体" w:eastAsia="宋体"/>
                      <w:sz w:val="21"/>
                    </w:rPr>
                    <w:t>：</w:t>
                  </w:r>
                  <w:r>
                    <w:rPr>
                      <w:rFonts w:ascii="&quot;times new roman&quot;" w:hAnsi="&quot;times new roman&quot;" w:cs="&quot;times new roman&quot;" w:eastAsia="&quot;times new roman&quot;"/>
                      <w:sz w:val="21"/>
                    </w:rPr>
                    <w:t>580MHz</w:t>
                  </w:r>
                  <w:r>
                    <w:rPr>
                      <w:rFonts w:ascii="宋体" w:hAnsi="宋体" w:cs="宋体" w:eastAsia="宋体"/>
                      <w:sz w:val="21"/>
                    </w:rPr>
                    <w:t>以上；</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）运存内存：</w:t>
                  </w:r>
                  <w:r>
                    <w:rPr>
                      <w:rFonts w:ascii="宋体" w:hAnsi="宋体" w:cs="宋体" w:eastAsia="宋体"/>
                      <w:sz w:val="21"/>
                    </w:rPr>
                    <w:t>≥</w:t>
                  </w:r>
                  <w:r>
                    <w:rPr>
                      <w:rFonts w:ascii="&quot;times new roman&quot;" w:hAnsi="&quot;times new roman&quot;" w:cs="&quot;times new roman&quot;" w:eastAsia="&quot;times new roman&quot;"/>
                      <w:sz w:val="21"/>
                    </w:rPr>
                    <w:t>128MB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w:t>
                  </w:r>
                  <w:r>
                    <w:rPr>
                      <w:rFonts w:ascii="&quot;times new roman&quot;" w:hAnsi="&quot;times new roman&quot;" w:cs="&quot;times new roman&quot;" w:eastAsia="&quot;times new roman&quot;"/>
                      <w:sz w:val="21"/>
                    </w:rPr>
                    <w:t>Flash</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16MB</w:t>
                  </w:r>
                  <w:r>
                    <w:rPr>
                      <w:rFonts w:ascii="宋体" w:hAnsi="宋体" w:cs="宋体" w:eastAsia="宋体"/>
                      <w:sz w:val="21"/>
                    </w:rPr>
                    <w:t>以上；</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）存储：</w:t>
                  </w:r>
                  <w:r>
                    <w:rPr>
                      <w:rFonts w:ascii="宋体" w:hAnsi="宋体" w:cs="宋体" w:eastAsia="宋体"/>
                      <w:sz w:val="21"/>
                    </w:rPr>
                    <w:t>≥</w:t>
                  </w:r>
                  <w:r>
                    <w:rPr>
                      <w:rFonts w:ascii="&quot;times new roman&quot;" w:hAnsi="&quot;times new roman&quot;" w:cs="&quot;times new roman&quot;" w:eastAsia="&quot;times new roman&quot;"/>
                      <w:sz w:val="21"/>
                    </w:rPr>
                    <w:t>4GB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）以太网口：</w:t>
                  </w:r>
                  <w:r>
                    <w:rPr>
                      <w:rFonts w:ascii="&quot;times new roman&quot;" w:hAnsi="&quot;times new roman&quot;" w:cs="&quot;times new roman&quot;" w:eastAsia="&quot;times new roman&quot;"/>
                      <w:sz w:val="21"/>
                    </w:rPr>
                    <w:t>3</w:t>
                  </w:r>
                  <w:r>
                    <w:rPr>
                      <w:rFonts w:ascii="宋体" w:hAnsi="宋体" w:cs="宋体" w:eastAsia="宋体"/>
                      <w:sz w:val="21"/>
                    </w:rPr>
                    <w:t>×</w:t>
                  </w:r>
                  <w:r>
                    <w:rPr>
                      <w:rFonts w:ascii="&quot;times new roman&quot;" w:hAnsi="&quot;times new roman&quot;" w:cs="&quot;times new roman&quot;" w:eastAsia="&quot;times new roman&quot;"/>
                      <w:sz w:val="21"/>
                    </w:rPr>
                    <w:t>10/100Mbps</w:t>
                  </w:r>
                  <w:r>
                    <w:rPr>
                      <w:rFonts w:ascii="宋体" w:hAnsi="宋体" w:cs="宋体" w:eastAsia="宋体"/>
                      <w:sz w:val="21"/>
                    </w:rPr>
                    <w:t>快速以太网端口；</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）串口：</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quot;times new roman&quot;" w:hAnsi="&quot;times new roman&quot;" w:cs="&quot;times new roman&quot;" w:eastAsia="&quot;times new roman&quot;"/>
                      <w:sz w:val="21"/>
                    </w:rPr>
                    <w:t xml:space="preserve">RS-232/485 </w:t>
                  </w:r>
                  <w:r>
                    <w:rPr>
                      <w:rFonts w:ascii="宋体" w:hAnsi="宋体" w:cs="宋体" w:eastAsia="宋体"/>
                      <w:sz w:val="21"/>
                    </w:rPr>
                    <w:t>接口；</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）防护等级：</w:t>
                  </w:r>
                  <w:r>
                    <w:rPr>
                      <w:rFonts w:ascii="&quot;times new roman&quot;" w:hAnsi="&quot;times new roman&quot;" w:cs="&quot;times new roman&quot;" w:eastAsia="&quot;times new roman&quot;"/>
                      <w:sz w:val="21"/>
                    </w:rPr>
                    <w:t>IP30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）工作温度：</w:t>
                  </w:r>
                  <w:r>
                    <w:rPr>
                      <w:rFonts w:ascii="&quot;times new roman&quot;" w:hAnsi="&quot;times new roman&quot;" w:cs="&quot;times new roman&quot;" w:eastAsia="&quot;times new roman&quot;"/>
                      <w:sz w:val="21"/>
                    </w:rPr>
                    <w:t>-20</w:t>
                  </w:r>
                  <w:r>
                    <w:rPr>
                      <w:rFonts w:ascii="segoe ui symbol" w:hAnsi="segoe ui symbol" w:cs="segoe ui symbol" w:eastAsia="segoe ui symbol"/>
                      <w:sz w:val="21"/>
                    </w:rPr>
                    <w:t>℃</w:t>
                  </w:r>
                  <w:r>
                    <w:rPr>
                      <w:rFonts w:ascii="宋体" w:hAnsi="宋体" w:cs="宋体" w:eastAsia="宋体"/>
                      <w:sz w:val="21"/>
                    </w:rPr>
                    <w:t>～</w:t>
                  </w:r>
                  <w:r>
                    <w:rPr>
                      <w:rFonts w:ascii="&quot;times new roman&quot;" w:hAnsi="&quot;times new roman&quot;" w:cs="&quot;times new roman&quot;" w:eastAsia="&quot;times new roman&quot;"/>
                      <w:sz w:val="21"/>
                    </w:rPr>
                    <w:t>70</w:t>
                  </w:r>
                  <w:r>
                    <w:rPr>
                      <w:rFonts w:ascii="segoe ui symbol" w:hAnsi="segoe ui symbol" w:cs="segoe ui symbol" w:eastAsia="segoe ui symbol"/>
                      <w:sz w:val="21"/>
                    </w:rPr>
                    <w:t>℃</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13</w:t>
                  </w:r>
                  <w:r>
                    <w:rPr>
                      <w:rFonts w:ascii="宋体" w:hAnsi="宋体" w:cs="宋体" w:eastAsia="宋体"/>
                      <w:sz w:val="21"/>
                    </w:rPr>
                    <w:t>）电源接口：</w:t>
                  </w:r>
                  <w:r>
                    <w:rPr>
                      <w:rFonts w:ascii="&quot;times new roman&quot;" w:hAnsi="&quot;times new roman&quot;" w:cs="&quot;times new roman&quot;" w:eastAsia="&quot;times new roman&quot;"/>
                      <w:sz w:val="21"/>
                    </w:rPr>
                    <w:t>DC6</w:t>
                  </w:r>
                  <w:r>
                    <w:rPr>
                      <w:rFonts w:ascii="宋体" w:hAnsi="宋体" w:cs="宋体" w:eastAsia="宋体"/>
                      <w:sz w:val="21"/>
                    </w:rPr>
                    <w:t>～</w:t>
                  </w:r>
                  <w:r>
                    <w:rPr>
                      <w:rFonts w:ascii="&quot;times new roman&quot;" w:hAnsi="&quot;times new roman&quot;" w:cs="&quot;times new roman&quot;" w:eastAsia="&quot;times new roman&quot;"/>
                      <w:sz w:val="21"/>
                    </w:rPr>
                    <w:t>35V</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14</w:t>
                  </w:r>
                  <w:r>
                    <w:rPr>
                      <w:rFonts w:ascii="宋体" w:hAnsi="宋体" w:cs="宋体" w:eastAsia="宋体"/>
                      <w:sz w:val="21"/>
                    </w:rPr>
                    <w:t>）外形尺寸：</w:t>
                  </w:r>
                  <w:r>
                    <w:rPr>
                      <w:rFonts w:ascii="宋体" w:hAnsi="宋体" w:cs="宋体" w:eastAsia="宋体"/>
                      <w:sz w:val="21"/>
                    </w:rPr>
                    <w:t>≥</w:t>
                  </w:r>
                  <w:r>
                    <w:rPr>
                      <w:rFonts w:ascii="&quot;times new roman&quot;" w:hAnsi="&quot;times new roman&quot;" w:cs="&quot;times new roman&quot;" w:eastAsia="&quot;times new roman&quot;"/>
                      <w:sz w:val="21"/>
                    </w:rPr>
                    <w:t>136</w:t>
                  </w:r>
                  <w:r>
                    <w:rPr>
                      <w:rFonts w:ascii="宋体" w:hAnsi="宋体" w:cs="宋体" w:eastAsia="宋体"/>
                      <w:sz w:val="21"/>
                    </w:rPr>
                    <w:t>×</w:t>
                  </w:r>
                  <w:r>
                    <w:rPr>
                      <w:rFonts w:ascii="&quot;times new roman&quot;" w:hAnsi="&quot;times new roman&quot;" w:cs="&quot;times new roman&quot;" w:eastAsia="&quot;times new roman&quot;"/>
                      <w:sz w:val="21"/>
                    </w:rPr>
                    <w:t>106.5</w:t>
                  </w:r>
                  <w:r>
                    <w:rPr>
                      <w:rFonts w:ascii="宋体" w:hAnsi="宋体" w:cs="宋体" w:eastAsia="宋体"/>
                      <w:sz w:val="21"/>
                    </w:rPr>
                    <w:t>×</w:t>
                  </w:r>
                  <w:r>
                    <w:rPr>
                      <w:rFonts w:ascii="&quot;times new roman&quot;" w:hAnsi="&quot;times new roman&quot;" w:cs="&quot;times new roman&quot;" w:eastAsia="&quot;times new roman&quot;"/>
                      <w:sz w:val="21"/>
                    </w:rPr>
                    <w:t>35mm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15</w:t>
                  </w:r>
                  <w:r>
                    <w:rPr>
                      <w:rFonts w:ascii="宋体" w:hAnsi="宋体" w:cs="宋体" w:eastAsia="宋体"/>
                      <w:sz w:val="21"/>
                    </w:rPr>
                    <w:t>）安装方式：导轨式。</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w:t>
                  </w:r>
                  <w:r>
                    <w:rPr>
                      <w:rFonts w:ascii="&quot;times new roman&quot;" w:hAnsi="&quot;times new roman&quot;" w:cs="&quot;times new roman&quot;" w:eastAsia="&quot;times new roman&quot;"/>
                      <w:sz w:val="21"/>
                    </w:rPr>
                    <w:t>SCADA</w:t>
                  </w:r>
                  <w:r>
                    <w:rPr>
                      <w:rFonts w:ascii="宋体" w:hAnsi="宋体" w:cs="宋体" w:eastAsia="宋体"/>
                      <w:sz w:val="21"/>
                    </w:rPr>
                    <w:t>云平台</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）支持</w:t>
                  </w:r>
                  <w:r>
                    <w:rPr>
                      <w:rFonts w:ascii="&quot;times new roman&quot;" w:hAnsi="&quot;times new roman&quot;" w:cs="&quot;times new roman&quot;" w:eastAsia="&quot;times new roman&quot;"/>
                      <w:sz w:val="21"/>
                    </w:rPr>
                    <w:t>Modbus(RTU/ASCII)</w:t>
                  </w:r>
                  <w:r>
                    <w:rPr>
                      <w:rFonts w:ascii="宋体" w:hAnsi="宋体" w:cs="宋体" w:eastAsia="宋体"/>
                      <w:sz w:val="21"/>
                    </w:rPr>
                    <w:t>、</w:t>
                  </w:r>
                  <w:r>
                    <w:rPr>
                      <w:rFonts w:ascii="&quot;times new roman&quot;" w:hAnsi="&quot;times new roman&quot;" w:cs="&quot;times new roman&quot;" w:eastAsia="&quot;times new roman&quot;"/>
                      <w:sz w:val="21"/>
                    </w:rPr>
                    <w:t>Modbus-TCP</w:t>
                  </w:r>
                  <w:r>
                    <w:rPr>
                      <w:rFonts w:ascii="宋体" w:hAnsi="宋体" w:cs="宋体" w:eastAsia="宋体"/>
                      <w:sz w:val="21"/>
                    </w:rPr>
                    <w:t>、</w:t>
                  </w:r>
                  <w:r>
                    <w:rPr>
                      <w:rFonts w:ascii="&quot;times new roman&quot;" w:hAnsi="&quot;times new roman&quot;" w:cs="&quot;times new roman&quot;" w:eastAsia="&quot;times new roman&quot;"/>
                      <w:sz w:val="21"/>
                    </w:rPr>
                    <w:t>TCP/IP</w:t>
                  </w:r>
                  <w:r>
                    <w:rPr>
                      <w:rFonts w:ascii="宋体" w:hAnsi="宋体" w:cs="宋体" w:eastAsia="宋体"/>
                      <w:sz w:val="21"/>
                    </w:rPr>
                    <w:t>、</w:t>
                  </w:r>
                  <w:r>
                    <w:rPr>
                      <w:rFonts w:ascii="&quot;times new roman&quot;" w:hAnsi="&quot;times new roman&quot;" w:cs="&quot;times new roman&quot;" w:eastAsia="&quot;times new roman&quot;"/>
                      <w:sz w:val="21"/>
                    </w:rPr>
                    <w:t xml:space="preserve">OPC </w:t>
                  </w:r>
                  <w:r>
                    <w:rPr>
                      <w:rFonts w:ascii="宋体" w:hAnsi="宋体" w:cs="宋体" w:eastAsia="宋体"/>
                      <w:sz w:val="21"/>
                    </w:rPr>
                    <w:t>等通讯。</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）技术平台：系统基于</w:t>
                  </w:r>
                  <w:r>
                    <w:rPr>
                      <w:rFonts w:ascii="&quot;times new roman&quot;" w:hAnsi="&quot;times new roman&quot;" w:cs="&quot;times new roman&quot;" w:eastAsia="&quot;times new roman&quot;"/>
                      <w:sz w:val="21"/>
                    </w:rPr>
                    <w:t>B/S</w:t>
                  </w:r>
                  <w:r>
                    <w:rPr>
                      <w:rFonts w:ascii="宋体" w:hAnsi="宋体" w:cs="宋体" w:eastAsia="宋体"/>
                      <w:sz w:val="21"/>
                    </w:rPr>
                    <w:t>架构开发，支持主流浏览器，平台所有功能和配置均可在浏览器中进行操作，平台支持</w:t>
                  </w:r>
                  <w:r>
                    <w:rPr>
                      <w:rFonts w:ascii="&quot;times new roman&quot;" w:hAnsi="&quot;times new roman&quot;" w:cs="&quot;times new roman&quot;" w:eastAsia="&quot;times new roman&quot;"/>
                      <w:sz w:val="21"/>
                    </w:rPr>
                    <w:t>MQTT</w:t>
                  </w:r>
                  <w:r>
                    <w:rPr>
                      <w:rFonts w:ascii="宋体" w:hAnsi="宋体" w:cs="宋体" w:eastAsia="宋体"/>
                      <w:sz w:val="21"/>
                    </w:rPr>
                    <w:t>协议与网关进行通讯；</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）网关配置：支持多个网关的集中管理，在地图查看或设置网关位置，以及对当前网关进行调试，查看数据的通讯和网关的连接状态；</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）项目创建：可在新建项目中，自定义画布尺寸大小，也可让画布自适应大小。项目的各个画布页面支持鼠标悬停预览，方便快速选择进去画布编辑和预览页面；</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）流程图绘制：提供丰富的多种基本图形组件，内置多种基本几何图形，可在浏览器中拖拉这些基本图形进行布局和连线操作，满足多种流程图的绘制。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w:t>
                  </w:r>
                  <w:r>
                    <w:rPr>
                      <w:rFonts w:ascii="&quot;times new roman&quot;" w:hAnsi="&quot;times new roman&quot;" w:cs="&quot;times new roman&quot;" w:eastAsia="&quot;times new roman&quot;"/>
                      <w:sz w:val="21"/>
                    </w:rPr>
                    <w:t>WEB</w:t>
                  </w:r>
                  <w:r>
                    <w:rPr>
                      <w:rFonts w:ascii="宋体" w:hAnsi="宋体" w:cs="宋体" w:eastAsia="宋体"/>
                      <w:sz w:val="21"/>
                    </w:rPr>
                    <w:t>组态：提供强大的工控组态系统。支持按钮、仪表盘、曲线图、饼状图、表格和自定义图片等多种控件。可在浏览器中拖拽布局页面，配合智能网关，可进行实时数据绑定和显示，完成各种定制化的数据看板的开发，支持画布导入和导出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）应用发布：支持通过</w:t>
                  </w:r>
                  <w:r>
                    <w:rPr>
                      <w:rFonts w:ascii="&quot;times new roman&quot;" w:hAnsi="&quot;times new roman&quot;" w:cs="&quot;times new roman&quot;" w:eastAsia="&quot;times new roman&quot;"/>
                      <w:sz w:val="21"/>
                    </w:rPr>
                    <w:t>PC</w:t>
                  </w:r>
                  <w:r>
                    <w:rPr>
                      <w:rFonts w:ascii="宋体" w:hAnsi="宋体" w:cs="宋体" w:eastAsia="宋体"/>
                      <w:sz w:val="21"/>
                    </w:rPr>
                    <w:t>端、手机</w:t>
                  </w:r>
                  <w:r>
                    <w:rPr>
                      <w:rFonts w:ascii="&quot;times new roman&quot;" w:hAnsi="&quot;times new roman&quot;" w:cs="&quot;times new roman&quot;" w:eastAsia="&quot;times new roman&quot;"/>
                      <w:sz w:val="21"/>
                    </w:rPr>
                    <w:t>APP</w:t>
                  </w:r>
                  <w:r>
                    <w:rPr>
                      <w:rFonts w:ascii="宋体" w:hAnsi="宋体" w:cs="宋体" w:eastAsia="宋体"/>
                      <w:sz w:val="21"/>
                    </w:rPr>
                    <w:t>等方式访问数据看板，可将一个项目发布成</w:t>
                  </w:r>
                  <w:r>
                    <w:rPr>
                      <w:rFonts w:ascii="&quot;times new roman&quot;" w:hAnsi="&quot;times new roman&quot;" w:cs="&quot;times new roman&quot;" w:eastAsia="&quot;times new roman&quot;"/>
                      <w:sz w:val="21"/>
                    </w:rPr>
                    <w:t>exe</w:t>
                  </w:r>
                  <w:r>
                    <w:rPr>
                      <w:rFonts w:ascii="宋体" w:hAnsi="宋体" w:cs="宋体" w:eastAsia="宋体"/>
                      <w:sz w:val="21"/>
                    </w:rPr>
                    <w:t>应用程序，在</w:t>
                  </w:r>
                  <w:r>
                    <w:rPr>
                      <w:rFonts w:ascii="&quot;times new roman&quot;" w:hAnsi="&quot;times new roman&quot;" w:cs="&quot;times new roman&quot;" w:eastAsia="&quot;times new roman&quot;"/>
                      <w:sz w:val="21"/>
                    </w:rPr>
                    <w:t>windows</w:t>
                  </w:r>
                  <w:r>
                    <w:rPr>
                      <w:rFonts w:ascii="宋体" w:hAnsi="宋体" w:cs="宋体" w:eastAsia="宋体"/>
                      <w:sz w:val="21"/>
                    </w:rPr>
                    <w:t>中进行安装和访问项目看板。也可发布韦</w:t>
                  </w:r>
                  <w:r>
                    <w:rPr>
                      <w:rFonts w:ascii="&quot;times new roman&quot;" w:hAnsi="&quot;times new roman&quot;" w:cs="&quot;times new roman&quot;" w:eastAsia="&quot;times new roman&quot;"/>
                      <w:sz w:val="21"/>
                    </w:rPr>
                    <w:t>apk</w:t>
                  </w:r>
                  <w:r>
                    <w:rPr>
                      <w:rFonts w:ascii="宋体" w:hAnsi="宋体" w:cs="宋体" w:eastAsia="宋体"/>
                      <w:sz w:val="21"/>
                    </w:rPr>
                    <w:t>安卓应用程序在安卓手机端进行访问；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）脚本功能：平台支持脚本功能，支持</w:t>
                  </w:r>
                  <w:r>
                    <w:rPr>
                      <w:rFonts w:ascii="&quot;times new roman&quot;" w:hAnsi="&quot;times new roman&quot;" w:cs="&quot;times new roman&quot;" w:eastAsia="&quot;times new roman&quot;"/>
                      <w:sz w:val="21"/>
                    </w:rPr>
                    <w:t>SQL</w:t>
                  </w:r>
                  <w:r>
                    <w:rPr>
                      <w:rFonts w:ascii="宋体" w:hAnsi="宋体" w:cs="宋体" w:eastAsia="宋体"/>
                      <w:sz w:val="21"/>
                    </w:rPr>
                    <w:t>和</w:t>
                  </w:r>
                  <w:r>
                    <w:rPr>
                      <w:rFonts w:ascii="&quot;times new roman&quot;" w:hAnsi="&quot;times new roman&quot;" w:cs="&quot;times new roman&quot;" w:eastAsia="&quot;times new roman&quot;"/>
                      <w:sz w:val="21"/>
                    </w:rPr>
                    <w:t>JavaScript</w:t>
                  </w:r>
                  <w:r>
                    <w:rPr>
                      <w:rFonts w:ascii="宋体" w:hAnsi="宋体" w:cs="宋体" w:eastAsia="宋体"/>
                      <w:sz w:val="21"/>
                    </w:rPr>
                    <w:t>两种脚本，可使用</w:t>
                  </w:r>
                  <w:r>
                    <w:rPr>
                      <w:rFonts w:ascii="&quot;times new roman&quot;" w:hAnsi="&quot;times new roman&quot;" w:cs="&quot;times new roman&quot;" w:eastAsia="&quot;times new roman&quot;"/>
                      <w:sz w:val="21"/>
                    </w:rPr>
                    <w:t>SQL</w:t>
                  </w:r>
                  <w:r>
                    <w:rPr>
                      <w:rFonts w:ascii="宋体" w:hAnsi="宋体" w:cs="宋体" w:eastAsia="宋体"/>
                      <w:sz w:val="21"/>
                    </w:rPr>
                    <w:t>访问后端数据库，也可使用</w:t>
                  </w:r>
                  <w:r>
                    <w:rPr>
                      <w:rFonts w:ascii="&quot;times new roman&quot;" w:hAnsi="&quot;times new roman&quot;" w:cs="&quot;times new roman&quot;" w:eastAsia="&quot;times new roman&quot;"/>
                      <w:sz w:val="21"/>
                    </w:rPr>
                    <w:t>JavaScript</w:t>
                  </w:r>
                  <w:r>
                    <w:rPr>
                      <w:rFonts w:ascii="宋体" w:hAnsi="宋体" w:cs="宋体" w:eastAsia="宋体"/>
                      <w:sz w:val="21"/>
                    </w:rPr>
                    <w:t>处理简单的业务逻辑；</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w:t>
                  </w:r>
                  <w:r>
                    <w:rPr>
                      <w:rFonts w:ascii="&quot;times new roman&quot;" w:hAnsi="&quot;times new roman&quot;" w:cs="&quot;times new roman&quot;" w:eastAsia="&quot;times new roman&quot;"/>
                      <w:sz w:val="21"/>
                    </w:rPr>
                    <w:t>WMS</w:t>
                  </w:r>
                  <w:r>
                    <w:rPr>
                      <w:rFonts w:ascii="宋体" w:hAnsi="宋体" w:cs="宋体" w:eastAsia="宋体"/>
                      <w:sz w:val="21"/>
                    </w:rPr>
                    <w:t>仓储管理系统</w:t>
                  </w:r>
                </w:p>
                <w:p>
                  <w:pPr>
                    <w:pStyle w:val="null3"/>
                    <w:jc w:val="both"/>
                  </w:pPr>
                  <w:r>
                    <w:rPr>
                      <w:rFonts w:ascii="宋体" w:hAnsi="宋体" w:cs="宋体" w:eastAsia="宋体"/>
                      <w:sz w:val="21"/>
                    </w:rPr>
                    <w:t>系统主要由</w:t>
                  </w:r>
                  <w:r>
                    <w:rPr>
                      <w:rFonts w:ascii="&quot;times new roman&quot;" w:hAnsi="&quot;times new roman&quot;" w:cs="&quot;times new roman&quot;" w:eastAsia="&quot;times new roman&quot;"/>
                      <w:sz w:val="21"/>
                    </w:rPr>
                    <w:t>WMS</w:t>
                  </w:r>
                  <w:r>
                    <w:rPr>
                      <w:rFonts w:ascii="宋体" w:hAnsi="宋体" w:cs="宋体" w:eastAsia="宋体"/>
                      <w:sz w:val="21"/>
                    </w:rPr>
                    <w:t>仓储管理软件配合智能仓储硬件设备，完成获取的出入库、盘点、调拨和相关参数的设置等工作。系统采用</w:t>
                  </w:r>
                  <w:r>
                    <w:rPr>
                      <w:rFonts w:ascii="&quot;times new roman&quot;" w:hAnsi="&quot;times new roman&quot;" w:cs="&quot;times new roman&quot;" w:eastAsia="&quot;times new roman&quot;"/>
                      <w:sz w:val="21"/>
                    </w:rPr>
                    <w:t>B/S</w:t>
                  </w:r>
                  <w:r>
                    <w:rPr>
                      <w:rFonts w:ascii="宋体" w:hAnsi="宋体" w:cs="宋体" w:eastAsia="宋体"/>
                      <w:sz w:val="21"/>
                    </w:rPr>
                    <w:t>架构，支持轻量化部署，可支持云端或本地化两种部署方式。</w:t>
                  </w:r>
                </w:p>
                <w:p>
                  <w:pPr>
                    <w:pStyle w:val="null3"/>
                    <w:jc w:val="both"/>
                  </w:pPr>
                  <w:r>
                    <w:rPr>
                      <w:rFonts w:ascii="&quot;times new roman&quot;" w:hAnsi="&quot;times new roman&quot;" w:cs="&quot;times new roman&quot;" w:eastAsia="&quot;times new roman&quot;"/>
                      <w:sz w:val="21"/>
                    </w:rPr>
                    <w:t>WMS</w:t>
                  </w:r>
                  <w:r>
                    <w:rPr>
                      <w:rFonts w:ascii="宋体" w:hAnsi="宋体" w:cs="宋体" w:eastAsia="宋体"/>
                      <w:sz w:val="21"/>
                    </w:rPr>
                    <w:t>软件系统功能：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）仓储管理：仓位信息管理、产品出入库、库位盘点管理、调拨管理、特殊品管理、库存管理、库存报警、生产统计与分析。系统根据用户设置的料仓配置，动态生成可视化料仓模型，实时展示各个料仓上工件的</w:t>
                  </w:r>
                  <w:r>
                    <w:rPr>
                      <w:rFonts w:ascii="&quot;times new roman&quot;" w:hAnsi="&quot;times new roman&quot;" w:cs="&quot;times new roman&quot;" w:eastAsia="&quot;times new roman&quot;"/>
                      <w:sz w:val="21"/>
                    </w:rPr>
                    <w:t>RFID</w:t>
                  </w:r>
                  <w:r>
                    <w:rPr>
                      <w:rFonts w:ascii="宋体" w:hAnsi="宋体" w:cs="宋体" w:eastAsia="宋体"/>
                      <w:sz w:val="21"/>
                    </w:rPr>
                    <w:t>信息等，实时展示库位的状态，实时展示码垛机的工作状态，实时展示智能装配通讯状态和智能仓储通讯状态，统计当日入库数和当日出库数；</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库存管理：可对库存进行上下限阈值设定，当库位数量超过或低于阈值时，系统会产生一条报警信息，通知现场的工作人员及时处理。可对订单进度监控、工件的加工出库时间和工件运输时间进度，并且对历史订单的工件信息回溯追踪；</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w:t>
                  </w:r>
                  <w:r>
                    <w:rPr>
                      <w:rFonts w:ascii="&quot;times new roman&quot;" w:hAnsi="&quot;times new roman&quot;" w:cs="&quot;times new roman&quot;" w:eastAsia="&quot;times new roman&quot;"/>
                      <w:sz w:val="21"/>
                    </w:rPr>
                    <w:t>RFID</w:t>
                  </w:r>
                  <w:r>
                    <w:rPr>
                      <w:rFonts w:ascii="宋体" w:hAnsi="宋体" w:cs="宋体" w:eastAsia="宋体"/>
                      <w:sz w:val="21"/>
                    </w:rPr>
                    <w:t>管理：展示设备的状态、智能视觉、智能仓储单元和智能装配单元的</w:t>
                  </w:r>
                  <w:r>
                    <w:rPr>
                      <w:rFonts w:ascii="&quot;times new roman&quot;" w:hAnsi="&quot;times new roman&quot;" w:cs="&quot;times new roman&quot;" w:eastAsia="&quot;times new roman&quot;"/>
                      <w:sz w:val="21"/>
                    </w:rPr>
                    <w:t>RFID</w:t>
                  </w:r>
                  <w:r>
                    <w:rPr>
                      <w:rFonts w:ascii="宋体" w:hAnsi="宋体" w:cs="宋体" w:eastAsia="宋体"/>
                      <w:sz w:val="21"/>
                    </w:rPr>
                    <w:t>信息，也可以对设备进行停止、复位、启动、读卡、写卡、扫描启动等操作；</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）系统管理：对料仓的库位状态启用或者禁用，添加料仓的库位信息；对系统的</w:t>
                  </w:r>
                  <w:r>
                    <w:rPr>
                      <w:rFonts w:ascii="&quot;times new roman&quot;" w:hAnsi="&quot;times new roman&quot;" w:cs="&quot;times new roman&quot;" w:eastAsia="&quot;times new roman&quot;"/>
                      <w:sz w:val="21"/>
                    </w:rPr>
                    <w:t>PLC</w:t>
                  </w:r>
                  <w:r>
                    <w:rPr>
                      <w:rFonts w:ascii="宋体" w:hAnsi="宋体" w:cs="宋体" w:eastAsia="宋体"/>
                      <w:sz w:val="21"/>
                    </w:rPr>
                    <w:t>参数配置；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）运行维护：对</w:t>
                  </w:r>
                  <w:r>
                    <w:rPr>
                      <w:rFonts w:ascii="&quot;times new roman&quot;" w:hAnsi="&quot;times new roman&quot;" w:cs="&quot;times new roman&quot;" w:eastAsia="&quot;times new roman&quot;"/>
                      <w:sz w:val="21"/>
                    </w:rPr>
                    <w:t>WMS</w:t>
                  </w:r>
                  <w:r>
                    <w:rPr>
                      <w:rFonts w:ascii="宋体" w:hAnsi="宋体" w:cs="宋体" w:eastAsia="宋体"/>
                      <w:sz w:val="21"/>
                    </w:rPr>
                    <w:t>仓储管理系统数据备份恢复、运行日志管理；</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）任务管理：系统具有任务下发与任务上传的功能，可在局域网内在任意两台电脑之间实现文件的共享和互传。</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w:t>
                  </w:r>
                  <w:r>
                    <w:rPr>
                      <w:rFonts w:ascii="&quot;times new roman&quot;" w:hAnsi="&quot;times new roman&quot;" w:cs="&quot;times new roman&quot;" w:eastAsia="&quot;times new roman&quot;"/>
                      <w:sz w:val="21"/>
                    </w:rPr>
                    <w:t>MES</w:t>
                  </w:r>
                  <w:r>
                    <w:rPr>
                      <w:rFonts w:ascii="宋体" w:hAnsi="宋体" w:cs="宋体" w:eastAsia="宋体"/>
                      <w:sz w:val="21"/>
                    </w:rPr>
                    <w:t>生产管理系统</w:t>
                  </w:r>
                </w:p>
                <w:p>
                  <w:pPr>
                    <w:pStyle w:val="null3"/>
                    <w:jc w:val="both"/>
                  </w:pPr>
                  <w:r>
                    <w:rPr>
                      <w:rFonts w:ascii="宋体" w:hAnsi="宋体" w:cs="宋体" w:eastAsia="宋体"/>
                      <w:sz w:val="21"/>
                    </w:rPr>
                    <w:t>系统由</w:t>
                  </w:r>
                  <w:r>
                    <w:rPr>
                      <w:rFonts w:ascii="&quot;times new roman&quot;" w:hAnsi="&quot;times new roman&quot;" w:cs="&quot;times new roman&quot;" w:eastAsia="&quot;times new roman&quot;"/>
                      <w:sz w:val="21"/>
                    </w:rPr>
                    <w:t>MES</w:t>
                  </w:r>
                  <w:r>
                    <w:rPr>
                      <w:rFonts w:ascii="宋体" w:hAnsi="宋体" w:cs="宋体" w:eastAsia="宋体"/>
                      <w:sz w:val="21"/>
                    </w:rPr>
                    <w:t>生产管理软件等组成，</w:t>
                  </w:r>
                  <w:r>
                    <w:rPr>
                      <w:rFonts w:ascii="&quot;times new roman&quot;" w:hAnsi="&quot;times new roman&quot;" w:cs="&quot;times new roman&quot;" w:eastAsia="&quot;times new roman&quot;"/>
                      <w:sz w:val="21"/>
                    </w:rPr>
                    <w:t>MES</w:t>
                  </w:r>
                  <w:r>
                    <w:rPr>
                      <w:rFonts w:ascii="宋体" w:hAnsi="宋体" w:cs="宋体" w:eastAsia="宋体"/>
                      <w:sz w:val="21"/>
                    </w:rPr>
                    <w:t>生产管理软件主要功能：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）产品管理：包含工件模板，</w:t>
                  </w:r>
                  <w:r>
                    <w:rPr>
                      <w:rFonts w:ascii="&quot;times new roman&quot;" w:hAnsi="&quot;times new roman&quot;" w:cs="&quot;times new roman&quot;" w:eastAsia="&quot;times new roman&quot;"/>
                      <w:sz w:val="21"/>
                    </w:rPr>
                    <w:t>EBOM</w:t>
                  </w:r>
                  <w:r>
                    <w:rPr>
                      <w:rFonts w:ascii="宋体" w:hAnsi="宋体" w:cs="宋体" w:eastAsia="宋体"/>
                      <w:sz w:val="21"/>
                    </w:rPr>
                    <w:t>管理。用户可以添加工件模板相关信息，并进行工件图片上传。用户可以选择从已有产品克隆，或者单独新建产品；</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）订单管理：订单的增删改查、对接工位、任务下发、历史订单、程序管理；</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）仓储管理：仓位信息管理、产品出入库、库位盘点管理、调拨管理、特殊品管理、库存管理、库存报警、生产统计与分析；</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quot;times new roman&quot;" w:hAnsi="&quot;times new roman&quot;" w:cs="&quot;times new roman&quot;" w:eastAsia="&quot;times new roman&quot;"/>
                      <w:sz w:val="21"/>
                    </w:rPr>
                    <w:t>RFID</w:t>
                  </w:r>
                  <w:r>
                    <w:rPr>
                      <w:rFonts w:ascii="宋体" w:hAnsi="宋体" w:cs="宋体" w:eastAsia="宋体"/>
                      <w:sz w:val="21"/>
                    </w:rPr>
                    <w:t>管理：展示设备的状态、智能视觉、智能仓储单元和智能装配单元的</w:t>
                  </w:r>
                  <w:r>
                    <w:rPr>
                      <w:rFonts w:ascii="&quot;times new roman&quot;" w:hAnsi="&quot;times new roman&quot;" w:cs="&quot;times new roman&quot;" w:eastAsia="&quot;times new roman&quot;"/>
                      <w:sz w:val="21"/>
                    </w:rPr>
                    <w:t>RFID</w:t>
                  </w:r>
                  <w:r>
                    <w:rPr>
                      <w:rFonts w:ascii="宋体" w:hAnsi="宋体" w:cs="宋体" w:eastAsia="宋体"/>
                      <w:sz w:val="21"/>
                    </w:rPr>
                    <w:t>信息，也可以对设备进行停止、复位、启动、读卡、写卡、扫描启动等操作；</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）数据监控：机器人看板、数据库通讯、三电机和</w:t>
                  </w:r>
                  <w:r>
                    <w:rPr>
                      <w:rFonts w:ascii="&quot;times new roman&quot;" w:hAnsi="&quot;times new roman&quot;" w:cs="&quot;times new roman&quot;" w:eastAsia="&quot;times new roman&quot;"/>
                      <w:sz w:val="21"/>
                    </w:rPr>
                    <w:t>AMR</w:t>
                  </w:r>
                  <w:r>
                    <w:rPr>
                      <w:rFonts w:ascii="宋体" w:hAnsi="宋体" w:cs="宋体" w:eastAsia="宋体"/>
                      <w:sz w:val="21"/>
                    </w:rPr>
                    <w:t>移动机器人信息。数据库通讯，采集实时的智能仓储库位状态，智能视觉数据，智能机器人状态数据，</w:t>
                  </w:r>
                  <w:r>
                    <w:rPr>
                      <w:rFonts w:ascii="&quot;times new roman&quot;" w:hAnsi="&quot;times new roman&quot;" w:cs="&quot;times new roman&quot;" w:eastAsia="&quot;times new roman&quot;"/>
                      <w:sz w:val="21"/>
                    </w:rPr>
                    <w:t>RFID</w:t>
                  </w:r>
                  <w:r>
                    <w:rPr>
                      <w:rFonts w:ascii="宋体" w:hAnsi="宋体" w:cs="宋体" w:eastAsia="宋体"/>
                      <w:sz w:val="21"/>
                    </w:rPr>
                    <w:t>数据，能耗数据存入数据库，并且可以回溯历史数据；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）质量管理：检测项管理、检测模板、质检计划、质检分析；</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）设备管理：设备类别、点检保养、点检计划、维修单；</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）系统控制：对设备进行总控操作，展示设备和码垛机的在线状态和工作状态；</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）系统管理：系统拓扑结构自定义与网络测试、设备基础信息配置、系统参数配置、数据备份恢复、运行日志管理；</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）任务管理：系统具有任务下发与任务上传的功能，可在局域网内在任意两台电脑之间实现文件的共享和互传；</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）系统支持多种通讯协议，如</w:t>
                  </w:r>
                  <w:r>
                    <w:rPr>
                      <w:rFonts w:ascii="&quot;times new roman&quot;" w:hAnsi="&quot;times new roman&quot;" w:cs="&quot;times new roman&quot;" w:eastAsia="&quot;times new roman&quot;"/>
                      <w:sz w:val="21"/>
                    </w:rPr>
                    <w:t>ModbusTCP</w:t>
                  </w:r>
                  <w:r>
                    <w:rPr>
                      <w:rFonts w:ascii="宋体" w:hAnsi="宋体" w:cs="宋体" w:eastAsia="宋体"/>
                      <w:sz w:val="21"/>
                    </w:rPr>
                    <w:t>、</w:t>
                  </w:r>
                  <w:r>
                    <w:rPr>
                      <w:rFonts w:ascii="&quot;times new roman&quot;" w:hAnsi="&quot;times new roman&quot;" w:cs="&quot;times new roman&quot;" w:eastAsia="&quot;times new roman&quot;"/>
                      <w:sz w:val="21"/>
                    </w:rPr>
                    <w:t>HTTP</w:t>
                  </w:r>
                  <w:r>
                    <w:rPr>
                      <w:rFonts w:ascii="宋体" w:hAnsi="宋体" w:cs="宋体" w:eastAsia="宋体"/>
                      <w:sz w:val="21"/>
                    </w:rPr>
                    <w:t>、</w:t>
                  </w:r>
                  <w:r>
                    <w:rPr>
                      <w:rFonts w:ascii="&quot;times new roman&quot;" w:hAnsi="&quot;times new roman&quot;" w:cs="&quot;times new roman&quot;" w:eastAsia="&quot;times new roman&quot;"/>
                      <w:sz w:val="21"/>
                    </w:rPr>
                    <w:t>OPCUA</w:t>
                  </w:r>
                  <w:r>
                    <w:rPr>
                      <w:rFonts w:ascii="宋体" w:hAnsi="宋体" w:cs="宋体" w:eastAsia="宋体"/>
                      <w:sz w:val="21"/>
                    </w:rPr>
                    <w:t>、</w:t>
                  </w:r>
                  <w:r>
                    <w:rPr>
                      <w:rFonts w:ascii="&quot;times new roman&quot;" w:hAnsi="&quot;times new roman&quot;" w:cs="&quot;times new roman&quot;" w:eastAsia="&quot;times new roman&quot;"/>
                      <w:sz w:val="21"/>
                    </w:rPr>
                    <w:t>MQTT</w:t>
                  </w:r>
                  <w:r>
                    <w:rPr>
                      <w:rFonts w:ascii="宋体" w:hAnsi="宋体" w:cs="宋体" w:eastAsia="宋体"/>
                      <w:sz w:val="21"/>
                    </w:rPr>
                    <w:t>等通用协议，同时，也支持西门子</w:t>
                  </w:r>
                  <w:r>
                    <w:rPr>
                      <w:rFonts w:ascii="&quot;times new roman&quot;" w:hAnsi="&quot;times new roman&quot;" w:cs="&quot;times new roman&quot;" w:eastAsia="&quot;times new roman&quot;"/>
                      <w:sz w:val="21"/>
                    </w:rPr>
                    <w:t>S7</w:t>
                  </w:r>
                  <w:r>
                    <w:rPr>
                      <w:rFonts w:ascii="宋体" w:hAnsi="宋体" w:cs="宋体" w:eastAsia="宋体"/>
                      <w:sz w:val="21"/>
                    </w:rPr>
                    <w:t>、发那科</w:t>
                  </w:r>
                  <w:r>
                    <w:rPr>
                      <w:rFonts w:ascii="&quot;times new roman&quot;" w:hAnsi="&quot;times new roman&quot;" w:cs="&quot;times new roman&quot;" w:eastAsia="&quot;times new roman&quot;"/>
                      <w:sz w:val="21"/>
                    </w:rPr>
                    <w:t>FOCAS</w:t>
                  </w:r>
                  <w:r>
                    <w:rPr>
                      <w:rFonts w:ascii="宋体" w:hAnsi="宋体" w:cs="宋体" w:eastAsia="宋体"/>
                      <w:sz w:val="21"/>
                    </w:rPr>
                    <w:t>等专用协议。</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、机器人数据采集软件</w:t>
                  </w:r>
                </w:p>
                <w:p>
                  <w:pPr>
                    <w:pStyle w:val="null3"/>
                    <w:jc w:val="both"/>
                  </w:pPr>
                  <w:r>
                    <w:rPr>
                      <w:rFonts w:ascii="calibri" w:hAnsi="calibri" w:cs="calibri" w:eastAsia="calibri"/>
                      <w:sz w:val="21"/>
                    </w:rPr>
                    <w:t xml:space="preserve">    </w:t>
                  </w:r>
                  <w:r>
                    <w:rPr>
                      <w:rFonts w:ascii="宋体" w:hAnsi="宋体" w:cs="宋体" w:eastAsia="宋体"/>
                      <w:sz w:val="21"/>
                    </w:rPr>
                    <w:t>机器人数据采集软件采用</w:t>
                  </w:r>
                  <w:r>
                    <w:rPr>
                      <w:rFonts w:ascii="&quot;times new roman&quot;" w:hAnsi="&quot;times new roman&quot;" w:cs="&quot;times new roman&quot;" w:eastAsia="&quot;times new roman&quot;"/>
                      <w:sz w:val="21"/>
                    </w:rPr>
                    <w:t>C#</w:t>
                  </w:r>
                  <w:r>
                    <w:rPr>
                      <w:rFonts w:ascii="宋体" w:hAnsi="宋体" w:cs="宋体" w:eastAsia="宋体"/>
                      <w:sz w:val="21"/>
                    </w:rPr>
                    <w:t>语言进行开发设计，支持各种不同品牌的机器人数据采集，并将这些数据统一转换为</w:t>
                  </w:r>
                  <w:r>
                    <w:rPr>
                      <w:rFonts w:ascii="&quot;times new roman&quot;" w:hAnsi="&quot;times new roman&quot;" w:cs="&quot;times new roman&quot;" w:eastAsia="&quot;times new roman&quot;"/>
                      <w:sz w:val="21"/>
                    </w:rPr>
                    <w:t>OPCUA</w:t>
                  </w:r>
                  <w:r>
                    <w:rPr>
                      <w:rFonts w:ascii="宋体" w:hAnsi="宋体" w:cs="宋体" w:eastAsia="宋体"/>
                      <w:sz w:val="21"/>
                    </w:rPr>
                    <w:t>通用协议，可保证数据传输的安全性。软件可实时采集机器人</w:t>
                  </w:r>
                  <w:r>
                    <w:rPr>
                      <w:rFonts w:ascii="&quot;times new roman&quot;" w:hAnsi="&quot;times new roman&quot;" w:cs="&quot;times new roman&quot;" w:eastAsia="&quot;times new roman&quot;"/>
                      <w:sz w:val="21"/>
                    </w:rPr>
                    <w:t>IO</w:t>
                  </w:r>
                  <w:r>
                    <w:rPr>
                      <w:rFonts w:ascii="宋体" w:hAnsi="宋体" w:cs="宋体" w:eastAsia="宋体"/>
                      <w:sz w:val="21"/>
                    </w:rPr>
                    <w:t>信号、关节坐标等数据。为</w:t>
                  </w:r>
                  <w:r>
                    <w:rPr>
                      <w:rFonts w:ascii="&quot;times new roman&quot;" w:hAnsi="&quot;times new roman&quot;" w:cs="&quot;times new roman&quot;" w:eastAsia="&quot;times new roman&quot;"/>
                      <w:sz w:val="21"/>
                    </w:rPr>
                    <w:t>MES</w:t>
                  </w:r>
                  <w:r>
                    <w:rPr>
                      <w:rFonts w:ascii="宋体" w:hAnsi="宋体" w:cs="宋体" w:eastAsia="宋体"/>
                      <w:sz w:val="21"/>
                    </w:rPr>
                    <w:t>系统、数字孪生软件、数据可视化看板等第三方软件或系统提供机器人实时运行数据。软件界面简洁美观、易学易用，运行稳定，已广泛应用于多个项目中。可为数据可视化看板、</w:t>
                  </w:r>
                  <w:r>
                    <w:rPr>
                      <w:rFonts w:ascii="&quot;times new roman&quot;" w:hAnsi="&quot;times new roman&quot;" w:cs="&quot;times new roman&quot;" w:eastAsia="&quot;times new roman&quot;"/>
                      <w:sz w:val="21"/>
                    </w:rPr>
                    <w:t>MES</w:t>
                  </w:r>
                  <w:r>
                    <w:rPr>
                      <w:rFonts w:ascii="宋体" w:hAnsi="宋体" w:cs="宋体" w:eastAsia="宋体"/>
                      <w:sz w:val="21"/>
                    </w:rPr>
                    <w:t>数据提供准确可靠的实时数据，亦可为预测性维护系统提供实时可靠的设备状态数据。软件具备高可扩展性，可根据其他机器人厂商提供的接口实现快速集成。</w:t>
                  </w:r>
                </w:p>
                <w:p>
                  <w:pPr>
                    <w:pStyle w:val="null3"/>
                    <w:jc w:val="both"/>
                  </w:pPr>
                  <w:r>
                    <w:rPr>
                      <w:rFonts w:ascii="宋体" w:hAnsi="宋体" w:cs="宋体" w:eastAsia="宋体"/>
                      <w:sz w:val="21"/>
                    </w:rPr>
                    <w:t>软件功能：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）支持</w:t>
                  </w:r>
                  <w:r>
                    <w:rPr>
                      <w:rFonts w:ascii="&quot;times new roman&quot;" w:hAnsi="&quot;times new roman&quot;" w:cs="&quot;times new roman&quot;" w:eastAsia="&quot;times new roman&quot;"/>
                      <w:sz w:val="21"/>
                    </w:rPr>
                    <w:t>ABB</w:t>
                  </w:r>
                  <w:r>
                    <w:rPr>
                      <w:rFonts w:ascii="宋体" w:hAnsi="宋体" w:cs="宋体" w:eastAsia="宋体"/>
                      <w:sz w:val="21"/>
                    </w:rPr>
                    <w:t>、法奥、</w:t>
                  </w:r>
                  <w:r>
                    <w:rPr>
                      <w:rFonts w:ascii="&quot;times new roman&quot;" w:hAnsi="&quot;times new roman&quot;" w:cs="&quot;times new roman&quot;" w:eastAsia="&quot;times new roman&quot;"/>
                      <w:sz w:val="21"/>
                    </w:rPr>
                    <w:t>fanuc</w:t>
                  </w:r>
                  <w:r>
                    <w:rPr>
                      <w:rFonts w:ascii="宋体" w:hAnsi="宋体" w:cs="宋体" w:eastAsia="宋体"/>
                      <w:sz w:val="21"/>
                    </w:rPr>
                    <w:t>、汇博（多个不同版本）等不同品牌机器人的数据采集；</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）软件支持开机启动，可支持后台自动运行，可快速在界面切换不同品牌不同型号的机器人设备；</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）机器人数据采集周期在</w:t>
                  </w:r>
                  <w:r>
                    <w:rPr>
                      <w:rFonts w:ascii="&quot;times new roman&quot;" w:hAnsi="&quot;times new roman&quot;" w:cs="&quot;times new roman&quot;" w:eastAsia="&quot;times new roman&quot;"/>
                      <w:sz w:val="21"/>
                    </w:rPr>
                    <w:t>10~100ms</w:t>
                  </w:r>
                  <w:r>
                    <w:rPr>
                      <w:rFonts w:ascii="宋体" w:hAnsi="宋体" w:cs="宋体" w:eastAsia="宋体"/>
                      <w:sz w:val="21"/>
                    </w:rPr>
                    <w:t>以内，可为三方软件提供可靠的机器人实时数据。软件运行时，可实时显示当前数据采集周期，可分析出最长和最短采集时间；</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）软件可设置将数据发送至同一台计算机的单个网卡和多个网卡，可显示当前绑定网卡的</w:t>
                  </w:r>
                  <w:r>
                    <w:rPr>
                      <w:rFonts w:ascii="&quot;times new roman&quot;" w:hAnsi="&quot;times new roman&quot;" w:cs="&quot;times new roman&quot;" w:eastAsia="&quot;times new roman&quot;"/>
                      <w:sz w:val="21"/>
                    </w:rPr>
                    <w:t>IP</w:t>
                  </w:r>
                  <w:r>
                    <w:rPr>
                      <w:rFonts w:ascii="宋体" w:hAnsi="宋体" w:cs="宋体" w:eastAsia="宋体"/>
                      <w:sz w:val="21"/>
                    </w:rPr>
                    <w:t>地址和当前使用的端口号，利用</w:t>
                  </w:r>
                  <w:r>
                    <w:rPr>
                      <w:rFonts w:ascii="&quot;times new roman&quot;" w:hAnsi="&quot;times new roman&quot;" w:cs="&quot;times new roman&quot;" w:eastAsia="&quot;times new roman&quot;"/>
                      <w:sz w:val="21"/>
                    </w:rPr>
                    <w:t>OPCUA</w:t>
                  </w:r>
                  <w:r>
                    <w:rPr>
                      <w:rFonts w:ascii="宋体" w:hAnsi="宋体" w:cs="宋体" w:eastAsia="宋体"/>
                      <w:sz w:val="21"/>
                    </w:rPr>
                    <w:t>协议实现机器人数据分发和共享；</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）软件界面可实时显示当前连接机器人的</w:t>
                  </w:r>
                  <w:r>
                    <w:rPr>
                      <w:rFonts w:ascii="&quot;times new roman&quot;" w:hAnsi="&quot;times new roman&quot;" w:cs="&quot;times new roman&quot;" w:eastAsia="&quot;times new roman&quot;"/>
                      <w:sz w:val="21"/>
                    </w:rPr>
                    <w:t>IO</w:t>
                  </w:r>
                  <w:r>
                    <w:rPr>
                      <w:rFonts w:ascii="宋体" w:hAnsi="宋体" w:cs="宋体" w:eastAsia="宋体"/>
                      <w:sz w:val="21"/>
                    </w:rPr>
                    <w:t>列表和当前信号状态，当前</w:t>
                  </w:r>
                  <w:r>
                    <w:rPr>
                      <w:rFonts w:ascii="&quot;times new roman&quot;" w:hAnsi="&quot;times new roman&quot;" w:cs="&quot;times new roman&quot;" w:eastAsia="&quot;times new roman&quot;"/>
                      <w:sz w:val="21"/>
                    </w:rPr>
                    <w:t>OPCUA</w:t>
                  </w:r>
                  <w:r>
                    <w:rPr>
                      <w:rFonts w:ascii="宋体" w:hAnsi="宋体" w:cs="宋体" w:eastAsia="宋体"/>
                      <w:sz w:val="21"/>
                    </w:rPr>
                    <w:t>服务打开状态，以及机器人的当前连接状态和实时关节坐标；</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）软件可设置参数，自动对</w:t>
                  </w:r>
                  <w:r>
                    <w:rPr>
                      <w:rFonts w:ascii="&quot;times new roman&quot;" w:hAnsi="&quot;times new roman&quot;" w:cs="&quot;times new roman&quot;" w:eastAsia="&quot;times new roman&quot;"/>
                      <w:sz w:val="21"/>
                    </w:rPr>
                    <w:t>fanuc</w:t>
                  </w:r>
                  <w:r>
                    <w:rPr>
                      <w:rFonts w:ascii="宋体" w:hAnsi="宋体" w:cs="宋体" w:eastAsia="宋体"/>
                      <w:sz w:val="21"/>
                    </w:rPr>
                    <w:t>机器人进行</w:t>
                  </w:r>
                  <w:r>
                    <w:rPr>
                      <w:rFonts w:ascii="&quot;times new roman&quot;" w:hAnsi="&quot;times new roman&quot;" w:cs="&quot;times new roman&quot;" w:eastAsia="&quot;times new roman&quot;"/>
                      <w:sz w:val="21"/>
                    </w:rPr>
                    <w:t>3</w:t>
                  </w:r>
                  <w:r>
                    <w:rPr>
                      <w:rFonts w:ascii="宋体" w:hAnsi="宋体" w:cs="宋体" w:eastAsia="宋体"/>
                      <w:sz w:val="21"/>
                    </w:rPr>
                    <w:t>轴坐标的转换，保持与实际位置情况一致；</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）软件可将用户设计的采集对象、软件使用端口、监控</w:t>
                  </w:r>
                  <w:r>
                    <w:rPr>
                      <w:rFonts w:ascii="&quot;times new roman&quot;" w:hAnsi="&quot;times new roman&quot;" w:cs="&quot;times new roman&quot;" w:eastAsia="&quot;times new roman&quot;"/>
                      <w:sz w:val="21"/>
                    </w:rPr>
                    <w:t>IP</w:t>
                  </w:r>
                  <w:r>
                    <w:rPr>
                      <w:rFonts w:ascii="宋体" w:hAnsi="宋体" w:cs="宋体" w:eastAsia="宋体"/>
                      <w:sz w:val="21"/>
                    </w:rPr>
                    <w:t>、连接的机器人型号等参数进行保存，下次打开可自动进行还原用户配置信息进行工作；</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）软件采用序列号或加密狗授权，支持对每台电脑进行单独授权；</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）需提供专业测试机构出具的本软件测试报告（复印件及扫描电子件）。</w:t>
                  </w:r>
                </w:p>
                <w:p>
                  <w:pPr>
                    <w:pStyle w:val="null3"/>
                    <w:jc w:val="both"/>
                  </w:pPr>
                  <w:r>
                    <w:rPr>
                      <w:rFonts w:ascii="&quot;times new roman&quot;" w:hAnsi="&quot;times new roman&quot;" w:cs="&quot;times new roman&quot;" w:eastAsia="&quot;times new roman&quot;"/>
                      <w:sz w:val="21"/>
                    </w:rPr>
                    <w:t>10</w:t>
                  </w:r>
                  <w:r>
                    <w:rPr>
                      <w:rFonts w:ascii="宋体" w:hAnsi="宋体" w:cs="宋体" w:eastAsia="宋体"/>
                      <w:sz w:val="21"/>
                    </w:rPr>
                    <w:t>、数字孪生系统软件功能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）支持</w:t>
                  </w:r>
                  <w:r>
                    <w:rPr>
                      <w:rFonts w:ascii="&quot;times new roman&quot;" w:hAnsi="&quot;times new roman&quot;" w:cs="&quot;times new roman&quot;" w:eastAsia="&quot;times new roman&quot;"/>
                      <w:sz w:val="21"/>
                    </w:rPr>
                    <w:t>STEP</w:t>
                  </w:r>
                  <w:r>
                    <w:rPr>
                      <w:rFonts w:ascii="宋体" w:hAnsi="宋体" w:cs="宋体" w:eastAsia="宋体"/>
                      <w:sz w:val="21"/>
                    </w:rPr>
                    <w:t>、</w:t>
                  </w:r>
                  <w:r>
                    <w:rPr>
                      <w:rFonts w:ascii="&quot;times new roman&quot;" w:hAnsi="&quot;times new roman&quot;" w:cs="&quot;times new roman&quot;" w:eastAsia="&quot;times new roman&quot;"/>
                      <w:sz w:val="21"/>
                    </w:rPr>
                    <w:t>IGES</w:t>
                  </w:r>
                  <w:r>
                    <w:rPr>
                      <w:rFonts w:ascii="宋体" w:hAnsi="宋体" w:cs="宋体" w:eastAsia="宋体"/>
                      <w:sz w:val="21"/>
                    </w:rPr>
                    <w:t>、</w:t>
                  </w:r>
                  <w:r>
                    <w:rPr>
                      <w:rFonts w:ascii="&quot;times new roman&quot;" w:hAnsi="&quot;times new roman&quot;" w:cs="&quot;times new roman&quot;" w:eastAsia="&quot;times new roman&quot;"/>
                      <w:sz w:val="21"/>
                    </w:rPr>
                    <w:t>JT</w:t>
                  </w:r>
                  <w:r>
                    <w:rPr>
                      <w:rFonts w:ascii="宋体" w:hAnsi="宋体" w:cs="宋体" w:eastAsia="宋体"/>
                      <w:sz w:val="21"/>
                    </w:rPr>
                    <w:t>、</w:t>
                  </w:r>
                  <w:r>
                    <w:rPr>
                      <w:rFonts w:ascii="&quot;times new roman&quot;" w:hAnsi="&quot;times new roman&quot;" w:cs="&quot;times new roman&quot;" w:eastAsia="&quot;times new roman&quot;"/>
                      <w:sz w:val="21"/>
                    </w:rPr>
                    <w:t>PRT</w:t>
                  </w:r>
                  <w:r>
                    <w:rPr>
                      <w:rFonts w:ascii="宋体" w:hAnsi="宋体" w:cs="宋体" w:eastAsia="宋体"/>
                      <w:sz w:val="21"/>
                    </w:rPr>
                    <w:t>等多种格式的</w:t>
                  </w:r>
                  <w:r>
                    <w:rPr>
                      <w:rFonts w:ascii="&quot;times new roman&quot;" w:hAnsi="&quot;times new roman&quot;" w:cs="&quot;times new roman&quot;" w:eastAsia="&quot;times new roman&quot;"/>
                      <w:sz w:val="21"/>
                    </w:rPr>
                    <w:t>CAD</w:t>
                  </w:r>
                  <w:r>
                    <w:rPr>
                      <w:rFonts w:ascii="宋体" w:hAnsi="宋体" w:cs="宋体" w:eastAsia="宋体"/>
                      <w:sz w:val="21"/>
                    </w:rPr>
                    <w:t>模型文件导入和导出；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）内置截图和仿真视频录制功能，不依赖外部截图工具和视频录制工具；</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）支持大型模型的智能优化，可实现大型复杂模型的轻量化，既能保证模型的质量，又能保证复杂系统仿真的流畅度；</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）支持真实的物理特性。包括速度、加速度、重力、摩擦力、阻力和惯性等，仿真效果逼真且真实可信；</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）支持干涉和碰撞检查功能，可用于工作站布局的设计与优化；</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）支持多种工业现场典型传感器，包括速度、加速度、距离、位置、角度等传感器；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）支持多种工业现场典型通信协议，包括但不限于</w:t>
                  </w:r>
                  <w:r>
                    <w:rPr>
                      <w:rFonts w:ascii="&quot;times new roman&quot;" w:hAnsi="&quot;times new roman&quot;" w:cs="&quot;times new roman&quot;" w:eastAsia="&quot;times new roman&quot;"/>
                      <w:sz w:val="21"/>
                    </w:rPr>
                    <w:t>OPCUA</w:t>
                  </w:r>
                  <w:r>
                    <w:rPr>
                      <w:rFonts w:ascii="宋体" w:hAnsi="宋体" w:cs="宋体" w:eastAsia="宋体"/>
                      <w:sz w:val="21"/>
                    </w:rPr>
                    <w:t>、</w:t>
                  </w:r>
                  <w:r>
                    <w:rPr>
                      <w:rFonts w:ascii="&quot;times new roman&quot;" w:hAnsi="&quot;times new roman&quot;" w:cs="&quot;times new roman&quot;" w:eastAsia="&quot;times new roman&quot;"/>
                      <w:sz w:val="21"/>
                    </w:rPr>
                    <w:t>OPCDA</w:t>
                  </w:r>
                  <w:r>
                    <w:rPr>
                      <w:rFonts w:ascii="宋体" w:hAnsi="宋体" w:cs="宋体" w:eastAsia="宋体"/>
                      <w:sz w:val="21"/>
                    </w:rPr>
                    <w:t>、</w:t>
                  </w:r>
                  <w:r>
                    <w:rPr>
                      <w:rFonts w:ascii="&quot;times new roman&quot;" w:hAnsi="&quot;times new roman&quot;" w:cs="&quot;times new roman&quot;" w:eastAsia="&quot;times new roman&quot;"/>
                      <w:sz w:val="21"/>
                    </w:rPr>
                    <w:t>TCP</w:t>
                  </w:r>
                  <w:r>
                    <w:rPr>
                      <w:rFonts w:ascii="宋体" w:hAnsi="宋体" w:cs="宋体" w:eastAsia="宋体"/>
                      <w:sz w:val="21"/>
                    </w:rPr>
                    <w:t>、</w:t>
                  </w:r>
                  <w:r>
                    <w:rPr>
                      <w:rFonts w:ascii="&quot;times new roman&quot;" w:hAnsi="&quot;times new roman&quot;" w:cs="&quot;times new roman&quot;" w:eastAsia="&quot;times new roman&quot;"/>
                      <w:sz w:val="21"/>
                    </w:rPr>
                    <w:t>UDP</w:t>
                  </w:r>
                  <w:r>
                    <w:rPr>
                      <w:rFonts w:ascii="宋体" w:hAnsi="宋体" w:cs="宋体" w:eastAsia="宋体"/>
                      <w:sz w:val="21"/>
                    </w:rPr>
                    <w:t>、</w:t>
                  </w:r>
                  <w:r>
                    <w:rPr>
                      <w:rFonts w:ascii="&quot;times new roman&quot;" w:hAnsi="&quot;times new roman&quot;" w:cs="&quot;times new roman&quot;" w:eastAsia="&quot;times new roman&quot;"/>
                      <w:sz w:val="21"/>
                    </w:rPr>
                    <w:t>PROFINET</w:t>
                  </w:r>
                  <w:r>
                    <w:rPr>
                      <w:rFonts w:ascii="宋体" w:hAnsi="宋体" w:cs="宋体" w:eastAsia="宋体"/>
                      <w:sz w:val="21"/>
                    </w:rPr>
                    <w:t>等通信协议；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）支持机器人运动学正解和逆解；</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）提供工业机器人、数控机床、立体仓库、传感器、输送线、</w:t>
                  </w:r>
                  <w:r>
                    <w:rPr>
                      <w:rFonts w:ascii="&quot;times new roman&quot;" w:hAnsi="&quot;times new roman&quot;" w:cs="&quot;times new roman&quot;" w:eastAsia="&quot;times new roman&quot;"/>
                      <w:sz w:val="21"/>
                    </w:rPr>
                    <w:t>AGV</w:t>
                  </w:r>
                  <w:r>
                    <w:rPr>
                      <w:rFonts w:ascii="宋体" w:hAnsi="宋体" w:cs="宋体" w:eastAsia="宋体"/>
                      <w:sz w:val="21"/>
                    </w:rPr>
                    <w:t>等各类基本元件库，可以基于基本元件组合封装成高级元件；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）支持元件参数化设计，可以根据客户实际需求，定制开发所需的专业元件库；</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）支持机电控制系统模型的设计功能，可用于早期的机电一体化概念设计；</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）支持工业机器人软件在环和硬件在环虚拟调试，验证工业机器人程序；</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13</w:t>
                  </w:r>
                  <w:r>
                    <w:rPr>
                      <w:rFonts w:ascii="宋体" w:hAnsi="宋体" w:cs="宋体" w:eastAsia="宋体"/>
                      <w:sz w:val="21"/>
                    </w:rPr>
                    <w:t>）支持</w:t>
                  </w:r>
                  <w:r>
                    <w:rPr>
                      <w:rFonts w:ascii="&quot;times new roman&quot;" w:hAnsi="&quot;times new roman&quot;" w:cs="&quot;times new roman&quot;" w:eastAsia="&quot;times new roman&quot;"/>
                      <w:sz w:val="21"/>
                    </w:rPr>
                    <w:t>PLC</w:t>
                  </w:r>
                  <w:r>
                    <w:rPr>
                      <w:rFonts w:ascii="宋体" w:hAnsi="宋体" w:cs="宋体" w:eastAsia="宋体"/>
                      <w:sz w:val="21"/>
                    </w:rPr>
                    <w:t>软件在环和硬件在环虚拟调试，验证</w:t>
                  </w:r>
                  <w:r>
                    <w:rPr>
                      <w:rFonts w:ascii="&quot;times new roman&quot;" w:hAnsi="&quot;times new roman&quot;" w:cs="&quot;times new roman&quot;" w:eastAsia="&quot;times new roman&quot;"/>
                      <w:sz w:val="21"/>
                    </w:rPr>
                    <w:t>PLC</w:t>
                  </w:r>
                  <w:r>
                    <w:rPr>
                      <w:rFonts w:ascii="宋体" w:hAnsi="宋体" w:cs="宋体" w:eastAsia="宋体"/>
                      <w:sz w:val="21"/>
                    </w:rPr>
                    <w:t>程序；</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14</w:t>
                  </w:r>
                  <w:r>
                    <w:rPr>
                      <w:rFonts w:ascii="宋体" w:hAnsi="宋体" w:cs="宋体" w:eastAsia="宋体"/>
                      <w:sz w:val="21"/>
                    </w:rPr>
                    <w:t>）支持数据驱动模型接口设计功能，外部数据可以通过接口驱动模型的动作和交互；</w:t>
                  </w:r>
                </w:p>
                <w:p>
                  <w:pPr>
                    <w:pStyle w:val="null3"/>
                    <w:jc w:val="both"/>
                  </w:pPr>
                  <w:r>
                    <w:rPr>
                      <w:rFonts w:ascii="宋体" w:hAnsi="宋体" w:cs="宋体" w:eastAsia="宋体"/>
                      <w:sz w:val="21"/>
                      <w:b/>
                    </w:rPr>
                    <w:t>▲</w:t>
                  </w:r>
                  <w:r>
                    <w:rPr>
                      <w:rFonts w:ascii="宋体" w:hAnsi="宋体" w:cs="宋体" w:eastAsia="宋体"/>
                      <w:sz w:val="21"/>
                    </w:rPr>
                    <w:t>（</w:t>
                  </w:r>
                  <w:r>
                    <w:rPr>
                      <w:rFonts w:ascii="&quot;times new roman&quot;" w:hAnsi="&quot;times new roman&quot;" w:cs="&quot;times new roman&quot;" w:eastAsia="&quot;times new roman&quot;"/>
                      <w:sz w:val="21"/>
                    </w:rPr>
                    <w:t>15</w:t>
                  </w:r>
                  <w:r>
                    <w:rPr>
                      <w:rFonts w:ascii="宋体" w:hAnsi="宋体" w:cs="宋体" w:eastAsia="宋体"/>
                      <w:sz w:val="21"/>
                    </w:rPr>
                    <w:t>）支持工业机器人</w:t>
                  </w:r>
                  <w:r>
                    <w:rPr>
                      <w:rFonts w:ascii="宋体" w:hAnsi="宋体" w:cs="宋体" w:eastAsia="宋体"/>
                      <w:sz w:val="21"/>
                    </w:rPr>
                    <w:t>“数字孪生”智能化设备的数字孪生。构建与物理对象</w:t>
                  </w:r>
                  <w:r>
                    <w:rPr>
                      <w:rFonts w:ascii="&quot;times new roman&quot;" w:hAnsi="&quot;times new roman&quot;" w:cs="&quot;times new roman&quot;" w:eastAsia="&quot;times new roman&quot;"/>
                      <w:sz w:val="21"/>
                    </w:rPr>
                    <w:t>1:1</w:t>
                  </w:r>
                  <w:r>
                    <w:rPr>
                      <w:rFonts w:ascii="宋体" w:hAnsi="宋体" w:cs="宋体" w:eastAsia="宋体"/>
                      <w:sz w:val="21"/>
                    </w:rPr>
                    <w:t>的数字孪生模型，基于数据驱动模型接口，实现数字样机的虚拟调试与验证，帮助企业缩短设计周期和降低开发成本。实现数字对象与物理对象的虚实协同，帮助企业提高生产效率。</w:t>
                  </w:r>
                </w:p>
                <w:p>
                  <w:pPr>
                    <w:pStyle w:val="null3"/>
                    <w:jc w:val="both"/>
                  </w:pPr>
                  <w:r>
                    <w:rPr>
                      <w:rFonts w:ascii="&quot;times new roman&quot;" w:hAnsi="&quot;times new roman&quot;" w:cs="&quot;times new roman&quot;" w:eastAsia="&quot;times new roman&quot;"/>
                      <w:sz w:val="21"/>
                    </w:rPr>
                    <w:t>11</w:t>
                  </w:r>
                  <w:r>
                    <w:rPr>
                      <w:rFonts w:ascii="宋体" w:hAnsi="宋体" w:cs="宋体" w:eastAsia="宋体"/>
                      <w:sz w:val="21"/>
                    </w:rPr>
                    <w:t>、数字孪生模型</w:t>
                  </w:r>
                </w:p>
                <w:p>
                  <w:pPr>
                    <w:pStyle w:val="null3"/>
                    <w:jc w:val="both"/>
                  </w:pPr>
                  <w:r>
                    <w:rPr>
                      <w:rFonts w:ascii="宋体" w:hAnsi="宋体" w:cs="宋体" w:eastAsia="宋体"/>
                      <w:sz w:val="21"/>
                    </w:rPr>
                    <w:t>提供与工业机器人</w:t>
                  </w:r>
                  <w:r>
                    <w:rPr>
                      <w:rFonts w:ascii="宋体" w:hAnsi="宋体" w:cs="宋体" w:eastAsia="宋体"/>
                      <w:sz w:val="21"/>
                    </w:rPr>
                    <w:t>“数字孪生”智能化设备</w:t>
                  </w:r>
                  <w:r>
                    <w:rPr>
                      <w:rFonts w:ascii="&quot;times new roman&quot;" w:hAnsi="&quot;times new roman&quot;" w:cs="&quot;times new roman&quot;" w:eastAsia="&quot;times new roman&quot;"/>
                      <w:sz w:val="21"/>
                    </w:rPr>
                    <w:t>1:1</w:t>
                  </w:r>
                  <w:r>
                    <w:rPr>
                      <w:rFonts w:ascii="宋体" w:hAnsi="宋体" w:cs="宋体" w:eastAsia="宋体"/>
                      <w:sz w:val="21"/>
                    </w:rPr>
                    <w:t>配套的数字孪生模型：</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）立体仓库数字孪生模型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）尺寸：与实物匹配；</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）仓位数量：</w:t>
                  </w:r>
                  <w:r>
                    <w:rPr>
                      <w:rFonts w:ascii="宋体" w:hAnsi="宋体" w:cs="宋体" w:eastAsia="宋体"/>
                      <w:sz w:val="21"/>
                    </w:rPr>
                    <w:t>≥</w:t>
                  </w:r>
                  <w:r>
                    <w:rPr>
                      <w:rFonts w:ascii="&quot;times new roman&quot;" w:hAnsi="&quot;times new roman&quot;" w:cs="&quot;times new roman&quot;" w:eastAsia="&quot;times new roman&quot;"/>
                      <w:sz w:val="21"/>
                    </w:rPr>
                    <w:t>30</w:t>
                  </w:r>
                  <w:r>
                    <w:rPr>
                      <w:rFonts w:ascii="宋体" w:hAnsi="宋体" w:cs="宋体" w:eastAsia="宋体"/>
                      <w:sz w:val="21"/>
                    </w:rPr>
                    <w:t>个；每个仓位安装有工件检测传感器；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）仓库码垛机自由度：</w:t>
                  </w:r>
                  <w:r>
                    <w:rPr>
                      <w:rFonts w:ascii="&quot;times new roman&quot;" w:hAnsi="&quot;times new roman&quot;" w:cs="&quot;times new roman&quot;" w:eastAsia="&quot;times new roman&quot;"/>
                      <w:sz w:val="21"/>
                    </w:rPr>
                    <w:t>3</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）仓库码垛机</w:t>
                  </w:r>
                  <w:r>
                    <w:rPr>
                      <w:rFonts w:ascii="&quot;times new roman&quot;" w:hAnsi="&quot;times new roman&quot;" w:cs="&quot;times new roman&quot;" w:eastAsia="&quot;times new roman&quot;"/>
                      <w:sz w:val="21"/>
                    </w:rPr>
                    <w:t>X</w:t>
                  </w:r>
                  <w:r>
                    <w:rPr>
                      <w:rFonts w:ascii="宋体" w:hAnsi="宋体" w:cs="宋体" w:eastAsia="宋体"/>
                      <w:sz w:val="21"/>
                    </w:rPr>
                    <w:t>轴最大行程是</w:t>
                  </w:r>
                  <w:r>
                    <w:rPr>
                      <w:rFonts w:ascii="&quot;times new roman&quot;" w:hAnsi="&quot;times new roman&quot;" w:cs="&quot;times new roman&quot;" w:eastAsia="&quot;times new roman&quot;"/>
                      <w:sz w:val="21"/>
                    </w:rPr>
                    <w:t>1000mm</w:t>
                  </w:r>
                  <w:r>
                    <w:rPr>
                      <w:rFonts w:ascii="宋体" w:hAnsi="宋体" w:cs="宋体" w:eastAsia="宋体"/>
                      <w:sz w:val="21"/>
                    </w:rPr>
                    <w:t>，</w:t>
                  </w:r>
                  <w:r>
                    <w:rPr>
                      <w:rFonts w:ascii="&quot;times new roman&quot;" w:hAnsi="&quot;times new roman&quot;" w:cs="&quot;times new roman&quot;" w:eastAsia="&quot;times new roman&quot;"/>
                      <w:sz w:val="21"/>
                    </w:rPr>
                    <w:t>Y</w:t>
                  </w:r>
                  <w:r>
                    <w:rPr>
                      <w:rFonts w:ascii="宋体" w:hAnsi="宋体" w:cs="宋体" w:eastAsia="宋体"/>
                      <w:sz w:val="21"/>
                    </w:rPr>
                    <w:t>轴最大行程是</w:t>
                  </w:r>
                  <w:r>
                    <w:rPr>
                      <w:rFonts w:ascii="&quot;times new roman&quot;" w:hAnsi="&quot;times new roman&quot;" w:cs="&quot;times new roman&quot;" w:eastAsia="&quot;times new roman&quot;"/>
                      <w:sz w:val="21"/>
                    </w:rPr>
                    <w:t>300mm</w:t>
                  </w:r>
                  <w:r>
                    <w:rPr>
                      <w:rFonts w:ascii="宋体" w:hAnsi="宋体" w:cs="宋体" w:eastAsia="宋体"/>
                      <w:sz w:val="21"/>
                    </w:rPr>
                    <w:t>，</w:t>
                  </w:r>
                  <w:r>
                    <w:rPr>
                      <w:rFonts w:ascii="&quot;times new roman&quot;" w:hAnsi="&quot;times new roman&quot;" w:cs="&quot;times new roman&quot;" w:eastAsia="&quot;times new roman&quot;"/>
                      <w:sz w:val="21"/>
                    </w:rPr>
                    <w:t>Z</w:t>
                  </w:r>
                  <w:r>
                    <w:rPr>
                      <w:rFonts w:ascii="宋体" w:hAnsi="宋体" w:cs="宋体" w:eastAsia="宋体"/>
                      <w:sz w:val="21"/>
                    </w:rPr>
                    <w:t>轴最大行程是</w:t>
                  </w:r>
                  <w:r>
                    <w:rPr>
                      <w:rFonts w:ascii="&quot;times new roman&quot;" w:hAnsi="&quot;times new roman&quot;" w:cs="&quot;times new roman&quot;" w:eastAsia="&quot;times new roman&quot;"/>
                      <w:sz w:val="21"/>
                    </w:rPr>
                    <w:t>900mm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）具有真实的物理特性；</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）具有数据驱动模型接口，支持数据和信号驱动码垛机的动作；</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w:t>
                  </w:r>
                  <w:r>
                    <w:rPr>
                      <w:rFonts w:ascii="&quot;times new roman&quot;" w:hAnsi="&quot;times new roman&quot;" w:cs="&quot;times new roman&quot;" w:eastAsia="&quot;times new roman&quot;"/>
                      <w:sz w:val="21"/>
                    </w:rPr>
                    <w:t>AMR</w:t>
                  </w:r>
                  <w:r>
                    <w:rPr>
                      <w:rFonts w:ascii="宋体" w:hAnsi="宋体" w:cs="宋体" w:eastAsia="宋体"/>
                      <w:sz w:val="21"/>
                    </w:rPr>
                    <w:t>数字孪生模型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）尺寸：与实物匹配；</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）安装有输送线、传感器和阻挡气缸；</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）具有自主导航功能；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）具有数据驱动模型接口，可以根据启动信号和站点号自主导航到相应位置；</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）智能机器人数字孪生模型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）具体为</w:t>
                  </w:r>
                  <w:r>
                    <w:rPr>
                      <w:rFonts w:ascii="&quot;times new roman&quot;" w:hAnsi="&quot;times new roman&quot;" w:cs="&quot;times new roman&quot;" w:eastAsia="&quot;times new roman&quot;"/>
                      <w:sz w:val="21"/>
                    </w:rPr>
                    <w:t>6</w:t>
                  </w:r>
                  <w:r>
                    <w:rPr>
                      <w:rFonts w:ascii="宋体" w:hAnsi="宋体" w:cs="宋体" w:eastAsia="宋体"/>
                      <w:sz w:val="21"/>
                    </w:rPr>
                    <w:t>轴串联机器人；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）机器人最大负载</w:t>
                  </w:r>
                  <w:r>
                    <w:rPr>
                      <w:rFonts w:ascii="宋体" w:hAnsi="宋体" w:cs="宋体" w:eastAsia="宋体"/>
                      <w:sz w:val="21"/>
                    </w:rPr>
                    <w:t>≥</w:t>
                  </w:r>
                  <w:r>
                    <w:rPr>
                      <w:rFonts w:ascii="&quot;times new roman&quot;" w:hAnsi="&quot;times new roman&quot;" w:cs="&quot;times new roman&quot;" w:eastAsia="&quot;times new roman&quot;"/>
                      <w:sz w:val="21"/>
                    </w:rPr>
                    <w:t>3kg</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）机器人工作半径</w:t>
                  </w:r>
                  <w:r>
                    <w:rPr>
                      <w:rFonts w:ascii="宋体" w:hAnsi="宋体" w:cs="宋体" w:eastAsia="宋体"/>
                      <w:sz w:val="21"/>
                    </w:rPr>
                    <w:t>≥</w:t>
                  </w:r>
                  <w:r>
                    <w:rPr>
                      <w:rFonts w:ascii="&quot;times new roman&quot;" w:hAnsi="&quot;times new roman&quot;" w:cs="&quot;times new roman&quot;" w:eastAsia="&quot;times new roman&quot;"/>
                      <w:sz w:val="21"/>
                    </w:rPr>
                    <w:t>580mm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）具有关节轴位置反馈传感器，传感器数量：</w:t>
                  </w:r>
                  <w:r>
                    <w:rPr>
                      <w:rFonts w:ascii="&quot;times new roman&quot;" w:hAnsi="&quot;times new roman&quot;" w:cs="&quot;times new roman&quot;" w:eastAsia="&quot;times new roman&quot;"/>
                      <w:sz w:val="21"/>
                    </w:rPr>
                    <w:t>6</w:t>
                  </w:r>
                  <w:r>
                    <w:rPr>
                      <w:rFonts w:ascii="宋体" w:hAnsi="宋体" w:cs="宋体" w:eastAsia="宋体"/>
                      <w:sz w:val="21"/>
                    </w:rPr>
                    <w:t>个；</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）具有真实的物理特性，包括重力、速度、加速度和力矩等；</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）具有数据驱动模型接口，支持关节轴数据驱动模型；</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）智能机器人末端工具数字孪生模型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）具有手爪和吸盘</w:t>
                  </w:r>
                  <w:r>
                    <w:rPr>
                      <w:rFonts w:ascii="&quot;times new roman&quot;" w:hAnsi="&quot;times new roman&quot;" w:cs="&quot;times new roman&quot;" w:eastAsia="&quot;times new roman&quot;"/>
                      <w:sz w:val="21"/>
                    </w:rPr>
                    <w:t>2</w:t>
                  </w:r>
                  <w:r>
                    <w:rPr>
                      <w:rFonts w:ascii="宋体" w:hAnsi="宋体" w:cs="宋体" w:eastAsia="宋体"/>
                      <w:sz w:val="21"/>
                    </w:rPr>
                    <w:t>种功能；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）手爪模型支持打开和闭合</w:t>
                  </w:r>
                  <w:r>
                    <w:rPr>
                      <w:rFonts w:ascii="&quot;times new roman&quot;" w:hAnsi="&quot;times new roman&quot;" w:cs="&quot;times new roman&quot;" w:eastAsia="&quot;times new roman&quot;"/>
                      <w:sz w:val="21"/>
                    </w:rPr>
                    <w:t>2</w:t>
                  </w:r>
                  <w:r>
                    <w:rPr>
                      <w:rFonts w:ascii="宋体" w:hAnsi="宋体" w:cs="宋体" w:eastAsia="宋体"/>
                      <w:sz w:val="21"/>
                    </w:rPr>
                    <w:t>种功能；手爪行程：</w:t>
                  </w:r>
                  <w:r>
                    <w:rPr>
                      <w:rFonts w:ascii="宋体" w:hAnsi="宋体" w:cs="宋体" w:eastAsia="宋体"/>
                      <w:sz w:val="21"/>
                    </w:rPr>
                    <w:t>≥</w:t>
                  </w:r>
                  <w:r>
                    <w:rPr>
                      <w:rFonts w:ascii="&quot;times new roman&quot;" w:hAnsi="&quot;times new roman&quot;" w:cs="&quot;times new roman&quot;" w:eastAsia="&quot;times new roman&quot;"/>
                      <w:sz w:val="21"/>
                    </w:rPr>
                    <w:t>20mm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）吸盘模型支持吸附和松开</w:t>
                  </w:r>
                  <w:r>
                    <w:rPr>
                      <w:rFonts w:ascii="&quot;times new roman&quot;" w:hAnsi="&quot;times new roman&quot;" w:cs="&quot;times new roman&quot;" w:eastAsia="&quot;times new roman&quot;"/>
                      <w:sz w:val="21"/>
                    </w:rPr>
                    <w:t>2</w:t>
                  </w:r>
                  <w:r>
                    <w:rPr>
                      <w:rFonts w:ascii="宋体" w:hAnsi="宋体" w:cs="宋体" w:eastAsia="宋体"/>
                      <w:sz w:val="21"/>
                    </w:rPr>
                    <w:t>种功能；吸盘数量：</w:t>
                  </w:r>
                  <w:r>
                    <w:rPr>
                      <w:rFonts w:ascii="&quot;times new roman&quot;" w:hAnsi="&quot;times new roman&quot;" w:cs="&quot;times new roman&quot;" w:eastAsia="&quot;times new roman&quot;"/>
                      <w:sz w:val="21"/>
                    </w:rPr>
                    <w:t>5</w:t>
                  </w:r>
                  <w:r>
                    <w:rPr>
                      <w:rFonts w:ascii="宋体" w:hAnsi="宋体" w:cs="宋体" w:eastAsia="宋体"/>
                      <w:sz w:val="21"/>
                    </w:rPr>
                    <w:t>个；</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）吸盘模型具有一定弹簧柔性功能，吸盘和工件碰撞时可以缩回；</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）装配检测模块数字孪生模型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）尺寸：与实物匹配；</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）具有平移和翻转气缸，平移气缸行程</w:t>
                  </w:r>
                  <w:r>
                    <w:rPr>
                      <w:rFonts w:ascii="宋体" w:hAnsi="宋体" w:cs="宋体" w:eastAsia="宋体"/>
                      <w:sz w:val="21"/>
                    </w:rPr>
                    <w:t>≥</w:t>
                  </w:r>
                  <w:r>
                    <w:rPr>
                      <w:rFonts w:ascii="&quot;times new roman&quot;" w:hAnsi="&quot;times new roman&quot;" w:cs="&quot;times new roman&quot;" w:eastAsia="&quot;times new roman&quot;"/>
                      <w:sz w:val="21"/>
                    </w:rPr>
                    <w:t>70mm</w:t>
                  </w:r>
                  <w:r>
                    <w:rPr>
                      <w:rFonts w:ascii="宋体" w:hAnsi="宋体" w:cs="宋体" w:eastAsia="宋体"/>
                      <w:sz w:val="21"/>
                    </w:rPr>
                    <w:t>，翻转气缸行程为</w:t>
                  </w:r>
                  <w:r>
                    <w:rPr>
                      <w:rFonts w:ascii="&quot;times new roman&quot;" w:hAnsi="&quot;times new roman&quot;" w:cs="&quot;times new roman&quot;" w:eastAsia="&quot;times new roman&quot;"/>
                      <w:sz w:val="21"/>
                    </w:rPr>
                    <w:t>90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）具有工件检测传感器；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）具有真实的物理特性；</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）具有数据驱动模型接口，支持信号驱动气缸动作；</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）输送线数字孪生模型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）尺寸：与实物匹配；</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）有效行程：</w:t>
                  </w:r>
                  <w:r>
                    <w:rPr>
                      <w:rFonts w:ascii="宋体" w:hAnsi="宋体" w:cs="宋体" w:eastAsia="宋体"/>
                      <w:sz w:val="21"/>
                    </w:rPr>
                    <w:t>≥</w:t>
                  </w:r>
                  <w:r>
                    <w:rPr>
                      <w:rFonts w:ascii="&quot;times new roman&quot;" w:hAnsi="&quot;times new roman&quot;" w:cs="&quot;times new roman&quot;" w:eastAsia="&quot;times new roman&quot;"/>
                      <w:sz w:val="21"/>
                    </w:rPr>
                    <w:t>1200mm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）有效宽度：</w:t>
                  </w:r>
                  <w:r>
                    <w:rPr>
                      <w:rFonts w:ascii="宋体" w:hAnsi="宋体" w:cs="宋体" w:eastAsia="宋体"/>
                      <w:sz w:val="21"/>
                    </w:rPr>
                    <w:t>≥</w:t>
                  </w:r>
                  <w:r>
                    <w:rPr>
                      <w:rFonts w:ascii="&quot;times new roman&quot;" w:hAnsi="&quot;times new roman&quot;" w:cs="&quot;times new roman&quot;" w:eastAsia="&quot;times new roman&quot;"/>
                      <w:sz w:val="21"/>
                    </w:rPr>
                    <w:t>180mm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）运行速度</w:t>
                  </w:r>
                  <w:r>
                    <w:rPr>
                      <w:rFonts w:ascii="宋体" w:hAnsi="宋体" w:cs="宋体" w:eastAsia="宋体"/>
                      <w:sz w:val="21"/>
                    </w:rPr>
                    <w:t>≥</w:t>
                  </w:r>
                  <w:r>
                    <w:rPr>
                      <w:rFonts w:ascii="&quot;times new roman&quot;" w:hAnsi="&quot;times new roman&quot;" w:cs="&quot;times new roman&quot;" w:eastAsia="&quot;times new roman&quot;"/>
                      <w:sz w:val="21"/>
                    </w:rPr>
                    <w:t>4m/min</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）具有真实的物理特性；</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）具有数据驱动模型接口，支持信号驱动输送线动作；</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）暂存工位数字孪生模型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）尺寸：与实物匹配；</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）仓位数量：</w:t>
                  </w: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个；</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）具有真实的物理特性；</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）圆片暂存工位数字孪生模型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）尺寸：与实物匹配；</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）仓位数量：</w:t>
                  </w: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个；</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）具有气缸夹爪，能够夹紧工件，行程：</w:t>
                  </w:r>
                  <w:r>
                    <w:rPr>
                      <w:rFonts w:ascii="宋体" w:hAnsi="宋体" w:cs="宋体" w:eastAsia="宋体"/>
                      <w:sz w:val="21"/>
                    </w:rPr>
                    <w:t>≥</w:t>
                  </w:r>
                  <w:r>
                    <w:rPr>
                      <w:rFonts w:ascii="&quot;times new roman&quot;" w:hAnsi="&quot;times new roman&quot;" w:cs="&quot;times new roman&quot;" w:eastAsia="&quot;times new roman&quot;"/>
                      <w:sz w:val="21"/>
                    </w:rPr>
                    <w:t>10mm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）具有真实的物理特性；</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）具有数据驱动模型接口，支持信号驱动气缸动作；</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）托盘和装配体等零件数字孪生模型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）具有真实的物理特性；</w:t>
                  </w:r>
                </w:p>
                <w:p>
                  <w:pPr>
                    <w:pStyle w:val="null3"/>
                    <w:jc w:val="both"/>
                  </w:pPr>
                  <w:r>
                    <w:rPr>
                      <w:rFonts w:ascii="&quot;times new roman&quot;" w:hAnsi="&quot;times new roman&quot;" w:cs="&quot;times new roman&quot;" w:eastAsia="&quot;times new roman&quot;"/>
                      <w:sz w:val="21"/>
                    </w:rPr>
                    <w:t>12</w:t>
                  </w:r>
                  <w:r>
                    <w:rPr>
                      <w:rFonts w:ascii="宋体" w:hAnsi="宋体" w:cs="宋体" w:eastAsia="宋体"/>
                      <w:sz w:val="21"/>
                    </w:rPr>
                    <w:t>、数字孪生资源</w:t>
                  </w:r>
                </w:p>
                <w:p>
                  <w:pPr>
                    <w:pStyle w:val="null3"/>
                    <w:jc w:val="both"/>
                  </w:pPr>
                  <w:r>
                    <w:rPr>
                      <w:rFonts w:ascii="宋体" w:hAnsi="宋体" w:cs="宋体" w:eastAsia="宋体"/>
                      <w:sz w:val="21"/>
                    </w:rPr>
                    <w:t>提供工业机器人</w:t>
                  </w:r>
                  <w:r>
                    <w:rPr>
                      <w:rFonts w:ascii="宋体" w:hAnsi="宋体" w:cs="宋体" w:eastAsia="宋体"/>
                      <w:sz w:val="21"/>
                    </w:rPr>
                    <w:t>“数字孪生”智能化设备配套的数字孪生资源：</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）工作站模型导入与布局</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）立体仓库数字孪生模型搭建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quot;times new roman&quot;" w:hAnsi="&quot;times new roman&quot;" w:cs="&quot;times new roman&quot;" w:eastAsia="&quot;times new roman&quot;"/>
                      <w:sz w:val="21"/>
                    </w:rPr>
                    <w:t>AMR</w:t>
                  </w:r>
                  <w:r>
                    <w:rPr>
                      <w:rFonts w:ascii="宋体" w:hAnsi="宋体" w:cs="宋体" w:eastAsia="宋体"/>
                      <w:sz w:val="21"/>
                    </w:rPr>
                    <w:t>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）智能机器人数字孪生模型搭建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）智能机器人末端工具数字孪生模型搭建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）装配检测模块数字孪生模型搭建、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）输送线数字孪生模型搭建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）轴暂存工位数字孪生模型搭建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）圆片暂存工位数字孪生模型搭建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）托盘数字孪生模型搭建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）装配体</w:t>
                  </w:r>
                  <w:r>
                    <w:rPr>
                      <w:rFonts w:ascii="&quot;times new roman&quot;" w:hAnsi="&quot;times new roman&quot;" w:cs="&quot;times new roman&quot;" w:eastAsia="&quot;times new roman&quot;"/>
                      <w:sz w:val="21"/>
                    </w:rPr>
                    <w:t>1</w:t>
                  </w:r>
                  <w:r>
                    <w:rPr>
                      <w:rFonts w:ascii="宋体" w:hAnsi="宋体" w:cs="宋体" w:eastAsia="宋体"/>
                      <w:sz w:val="21"/>
                    </w:rPr>
                    <w:t>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）装配体</w:t>
                  </w:r>
                  <w:r>
                    <w:rPr>
                      <w:rFonts w:ascii="&quot;times new roman&quot;" w:hAnsi="&quot;times new roman&quot;" w:cs="&quot;times new roman&quot;" w:eastAsia="&quot;times new roman&quot;"/>
                      <w:sz w:val="21"/>
                    </w:rPr>
                    <w:t>2</w:t>
                  </w:r>
                  <w:r>
                    <w:rPr>
                      <w:rFonts w:ascii="宋体" w:hAnsi="宋体" w:cs="宋体" w:eastAsia="宋体"/>
                      <w:sz w:val="21"/>
                    </w:rPr>
                    <w:t>数字孪生模型搭建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）装配体</w:t>
                  </w:r>
                  <w:r>
                    <w:rPr>
                      <w:rFonts w:ascii="&quot;times new roman&quot;" w:hAnsi="&quot;times new roman&quot;" w:cs="&quot;times new roman&quot;" w:eastAsia="&quot;times new roman&quot;"/>
                      <w:sz w:val="21"/>
                    </w:rPr>
                    <w:t>3</w:t>
                  </w:r>
                  <w:r>
                    <w:rPr>
                      <w:rFonts w:ascii="宋体" w:hAnsi="宋体" w:cs="宋体" w:eastAsia="宋体"/>
                      <w:sz w:val="21"/>
                    </w:rPr>
                    <w:t>数字孪生模型搭建</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）数字孪生模型驱动接口配置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）立体仓库驱动接口设计</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quot;times new roman&quot;" w:hAnsi="&quot;times new roman&quot;" w:cs="&quot;times new roman&quot;" w:eastAsia="&quot;times new roman&quot;"/>
                      <w:sz w:val="21"/>
                    </w:rPr>
                    <w:t>AMR</w:t>
                  </w:r>
                  <w:r>
                    <w:rPr>
                      <w:rFonts w:ascii="宋体" w:hAnsi="宋体" w:cs="宋体" w:eastAsia="宋体"/>
                      <w:sz w:val="21"/>
                    </w:rPr>
                    <w:t>驱动接口设计</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）智能机器人驱动接口设计</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）智能机器人手爪驱动接口设计</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）装配检测模块驱动接口设计</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）圆片暂存工位驱动接口设计</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）相机驱动接口设计</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）输送线驱动接口设计</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）数字孪生模型逻辑控制设置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）立体仓库逻辑控制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quot;times new roman&quot;" w:hAnsi="&quot;times new roman&quot;" w:cs="&quot;times new roman&quot;" w:eastAsia="&quot;times new roman&quot;"/>
                      <w:sz w:val="21"/>
                    </w:rPr>
                    <w:t>AMR</w:t>
                  </w:r>
                  <w:r>
                    <w:rPr>
                      <w:rFonts w:ascii="宋体" w:hAnsi="宋体" w:cs="宋体" w:eastAsia="宋体"/>
                      <w:sz w:val="21"/>
                    </w:rPr>
                    <w:t>逻辑控制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）装配检测模块逻辑控制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）托盘逻辑控制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）装配体</w:t>
                  </w:r>
                  <w:r>
                    <w:rPr>
                      <w:rFonts w:ascii="&quot;times new roman&quot;" w:hAnsi="&quot;times new roman&quot;" w:cs="&quot;times new roman&quot;" w:eastAsia="&quot;times new roman&quot;"/>
                      <w:sz w:val="21"/>
                    </w:rPr>
                    <w:t>3</w:t>
                  </w:r>
                  <w:r>
                    <w:rPr>
                      <w:rFonts w:ascii="宋体" w:hAnsi="宋体" w:cs="宋体" w:eastAsia="宋体"/>
                      <w:sz w:val="21"/>
                    </w:rPr>
                    <w:t>逻辑控制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）相机逻辑控制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）输送线逻辑控制</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）信配置与信号映射</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）计算机</w:t>
                  </w:r>
                  <w:r>
                    <w:rPr>
                      <w:rFonts w:ascii="&quot;times new roman&quot;" w:hAnsi="&quot;times new roman&quot;" w:cs="&quot;times new roman&quot;" w:eastAsia="&quot;times new roman&quot;"/>
                      <w:sz w:val="21"/>
                    </w:rPr>
                    <w:t>IP</w:t>
                  </w:r>
                  <w:r>
                    <w:rPr>
                      <w:rFonts w:ascii="宋体" w:hAnsi="宋体" w:cs="宋体" w:eastAsia="宋体"/>
                      <w:sz w:val="21"/>
                    </w:rPr>
                    <w:t>地址设置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）外部通信配置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）虚实信号映射</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）工作站虚实同步</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）立体仓库虚实同步</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）工作站虚实同步</w:t>
                  </w:r>
                </w:p>
                <w:p>
                  <w:pPr>
                    <w:pStyle w:val="null3"/>
                    <w:jc w:val="both"/>
                  </w:pPr>
                  <w:r>
                    <w:rPr>
                      <w:rFonts w:ascii="&quot;times new roman&quot;" w:hAnsi="&quot;times new roman&quot;" w:cs="&quot;times new roman&quot;" w:eastAsia="&quot;times new roman&quot;"/>
                      <w:sz w:val="21"/>
                    </w:rPr>
                    <w:t>13</w:t>
                  </w:r>
                  <w:r>
                    <w:rPr>
                      <w:rFonts w:ascii="宋体" w:hAnsi="宋体" w:cs="宋体" w:eastAsia="宋体"/>
                      <w:sz w:val="21"/>
                    </w:rPr>
                    <w:t>、离线编程仿真软件</w:t>
                  </w:r>
                </w:p>
                <w:p>
                  <w:pPr>
                    <w:pStyle w:val="null3"/>
                    <w:jc w:val="both"/>
                  </w:pPr>
                  <w:r>
                    <w:rPr>
                      <w:rFonts w:ascii="calibri" w:hAnsi="calibri" w:cs="calibri" w:eastAsia="calibri"/>
                      <w:sz w:val="21"/>
                    </w:rPr>
                    <w:t xml:space="preserve">    </w:t>
                  </w:r>
                  <w:r>
                    <w:rPr>
                      <w:rFonts w:ascii="宋体" w:hAnsi="宋体" w:cs="宋体" w:eastAsia="宋体"/>
                      <w:sz w:val="21"/>
                    </w:rPr>
                    <w:t>软件需具有丰富的工业机器人模型库以及工业机器人应用仿真案例。可以根据项目需求，快速构建机器人应用工作站虚拟场景，进行工作站布局规划、机器人及周边设备选型、机器人应用仿真、节拍测算、工艺分析、方案验证、方案优化改进和方案展示等工作，且可以生成机器人离线程序，指导现场工程师进行机器人程序的编程及调试。</w:t>
                  </w:r>
                </w:p>
                <w:p>
                  <w:pPr>
                    <w:pStyle w:val="null3"/>
                    <w:jc w:val="both"/>
                  </w:pPr>
                  <w:r>
                    <w:rPr>
                      <w:rFonts w:ascii="宋体" w:hAnsi="宋体" w:cs="宋体" w:eastAsia="宋体"/>
                      <w:sz w:val="21"/>
                    </w:rPr>
                    <w:t>技术要求：</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）正版软件，独家授权，免费升级，可提供持续的中文技术支持服务；提供承诺书。</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）软件配套教学实训所需的具有自主知识产权的课程教材，国家级出版社出版；</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）仿真系统支持</w:t>
                  </w:r>
                  <w:r>
                    <w:rPr>
                      <w:rFonts w:ascii="&quot;times new roman&quot;" w:hAnsi="&quot;times new roman&quot;" w:cs="&quot;times new roman&quot;" w:eastAsia="&quot;times new roman&quot;"/>
                      <w:sz w:val="21"/>
                    </w:rPr>
                    <w:t>ABB</w:t>
                  </w:r>
                  <w:r>
                    <w:rPr>
                      <w:rFonts w:ascii="宋体" w:hAnsi="宋体" w:cs="宋体" w:eastAsia="宋体"/>
                      <w:sz w:val="21"/>
                    </w:rPr>
                    <w:t>、</w:t>
                  </w:r>
                  <w:r>
                    <w:rPr>
                      <w:rFonts w:ascii="&quot;times new roman&quot;" w:hAnsi="&quot;times new roman&quot;" w:cs="&quot;times new roman&quot;" w:eastAsia="&quot;times new roman&quot;"/>
                      <w:sz w:val="21"/>
                    </w:rPr>
                    <w:t>KUKA</w:t>
                  </w:r>
                  <w:r>
                    <w:rPr>
                      <w:rFonts w:ascii="宋体" w:hAnsi="宋体" w:cs="宋体" w:eastAsia="宋体"/>
                      <w:sz w:val="21"/>
                    </w:rPr>
                    <w:t>，</w:t>
                  </w:r>
                  <w:r>
                    <w:rPr>
                      <w:rFonts w:ascii="&quot;times new roman&quot;" w:hAnsi="&quot;times new roman&quot;" w:cs="&quot;times new roman&quot;" w:eastAsia="&quot;times new roman&quot;"/>
                      <w:sz w:val="21"/>
                    </w:rPr>
                    <w:t>FANUC</w:t>
                  </w:r>
                  <w:r>
                    <w:rPr>
                      <w:rFonts w:ascii="宋体" w:hAnsi="宋体" w:cs="宋体" w:eastAsia="宋体"/>
                      <w:sz w:val="21"/>
                    </w:rPr>
                    <w:t>、安川、史陶比尔、</w:t>
                  </w:r>
                  <w:r>
                    <w:rPr>
                      <w:rFonts w:ascii="&quot;times new roman&quot;" w:hAnsi="&quot;times new roman&quot;" w:cs="&quot;times new roman&quot;" w:eastAsia="&quot;times new roman&quot;"/>
                      <w:sz w:val="21"/>
                    </w:rPr>
                    <w:t>UR</w:t>
                  </w:r>
                  <w:r>
                    <w:rPr>
                      <w:rFonts w:ascii="宋体" w:hAnsi="宋体" w:cs="宋体" w:eastAsia="宋体"/>
                      <w:sz w:val="21"/>
                    </w:rPr>
                    <w:t>等多种机器人，提供</w:t>
                  </w:r>
                  <w:r>
                    <w:rPr>
                      <w:rFonts w:ascii="&quot;times new roman&quot;" w:hAnsi="&quot;times new roman&quot;" w:cs="&quot;times new roman&quot;" w:eastAsia="&quot;times new roman&quot;"/>
                      <w:sz w:val="21"/>
                    </w:rPr>
                    <w:t>250</w:t>
                  </w:r>
                  <w:r>
                    <w:rPr>
                      <w:rFonts w:ascii="宋体" w:hAnsi="宋体" w:cs="宋体" w:eastAsia="宋体"/>
                      <w:sz w:val="21"/>
                    </w:rPr>
                    <w:t>种以上的各品牌机器人模型；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）具有离线编程功能，能够直接生成包括但不限于</w:t>
                  </w:r>
                  <w:r>
                    <w:rPr>
                      <w:rFonts w:ascii="&quot;times new roman&quot;" w:hAnsi="&quot;times new roman&quot;" w:cs="&quot;times new roman&quot;" w:eastAsia="&quot;times new roman&quot;"/>
                      <w:sz w:val="21"/>
                    </w:rPr>
                    <w:t>ABB</w:t>
                  </w:r>
                  <w:r>
                    <w:rPr>
                      <w:rFonts w:ascii="宋体" w:hAnsi="宋体" w:cs="宋体" w:eastAsia="宋体"/>
                      <w:sz w:val="21"/>
                    </w:rPr>
                    <w:t>、</w:t>
                  </w:r>
                  <w:r>
                    <w:rPr>
                      <w:rFonts w:ascii="&quot;times new roman&quot;" w:hAnsi="&quot;times new roman&quot;" w:cs="&quot;times new roman&quot;" w:eastAsia="&quot;times new roman&quot;"/>
                      <w:sz w:val="21"/>
                    </w:rPr>
                    <w:t>KUKA</w:t>
                  </w:r>
                  <w:r>
                    <w:rPr>
                      <w:rFonts w:ascii="宋体" w:hAnsi="宋体" w:cs="宋体" w:eastAsia="宋体"/>
                      <w:sz w:val="21"/>
                    </w:rPr>
                    <w:t>，</w:t>
                  </w:r>
                  <w:r>
                    <w:rPr>
                      <w:rFonts w:ascii="&quot;times new roman&quot;" w:hAnsi="&quot;times new roman&quot;" w:cs="&quot;times new roman&quot;" w:eastAsia="&quot;times new roman&quot;"/>
                      <w:sz w:val="21"/>
                    </w:rPr>
                    <w:t>FANUC</w:t>
                  </w:r>
                  <w:r>
                    <w:rPr>
                      <w:rFonts w:ascii="宋体" w:hAnsi="宋体" w:cs="宋体" w:eastAsia="宋体"/>
                      <w:sz w:val="21"/>
                    </w:rPr>
                    <w:t>、安川、史陶比尔、</w:t>
                  </w:r>
                  <w:r>
                    <w:rPr>
                      <w:rFonts w:ascii="&quot;times new roman&quot;" w:hAnsi="&quot;times new roman&quot;" w:cs="&quot;times new roman&quot;" w:eastAsia="&quot;times new roman&quot;"/>
                      <w:sz w:val="21"/>
                    </w:rPr>
                    <w:t>UR</w:t>
                  </w:r>
                  <w:r>
                    <w:rPr>
                      <w:rFonts w:ascii="宋体" w:hAnsi="宋体" w:cs="宋体" w:eastAsia="宋体"/>
                      <w:sz w:val="21"/>
                    </w:rPr>
                    <w:t>等</w:t>
                  </w:r>
                  <w:r>
                    <w:rPr>
                      <w:rFonts w:ascii="&quot;times new roman&quot;" w:hAnsi="&quot;times new roman&quot;" w:cs="&quot;times new roman&quot;" w:eastAsia="&quot;times new roman&quot;"/>
                      <w:sz w:val="21"/>
                    </w:rPr>
                    <w:t>30</w:t>
                  </w:r>
                  <w:r>
                    <w:rPr>
                      <w:rFonts w:ascii="宋体" w:hAnsi="宋体" w:cs="宋体" w:eastAsia="宋体"/>
                      <w:sz w:val="21"/>
                    </w:rPr>
                    <w:t>种品牌机器人的代码；</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）支持关节型机器人、</w:t>
                  </w:r>
                  <w:r>
                    <w:rPr>
                      <w:rFonts w:ascii="&quot;times new roman&quot;" w:hAnsi="&quot;times new roman&quot;" w:cs="&quot;times new roman&quot;" w:eastAsia="&quot;times new roman&quot;"/>
                      <w:sz w:val="21"/>
                    </w:rPr>
                    <w:t>Delta</w:t>
                  </w:r>
                  <w:r>
                    <w:rPr>
                      <w:rFonts w:ascii="宋体" w:hAnsi="宋体" w:cs="宋体" w:eastAsia="宋体"/>
                      <w:sz w:val="21"/>
                    </w:rPr>
                    <w:t>、</w:t>
                  </w:r>
                  <w:r>
                    <w:rPr>
                      <w:rFonts w:ascii="&quot;times new roman&quot;" w:hAnsi="&quot;times new roman&quot;" w:cs="&quot;times new roman&quot;" w:eastAsia="&quot;times new roman&quot;"/>
                      <w:sz w:val="21"/>
                    </w:rPr>
                    <w:t>SCARA</w:t>
                  </w:r>
                  <w:r>
                    <w:rPr>
                      <w:rFonts w:ascii="宋体" w:hAnsi="宋体" w:cs="宋体" w:eastAsia="宋体"/>
                      <w:sz w:val="21"/>
                    </w:rPr>
                    <w:t>、直角坐标等不同构型机器人，提供截图证明；</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）支持多种格式的三维</w:t>
                  </w:r>
                  <w:r>
                    <w:rPr>
                      <w:rFonts w:ascii="&quot;times new roman&quot;" w:hAnsi="&quot;times new roman&quot;" w:cs="&quot;times new roman&quot;" w:eastAsia="&quot;times new roman&quot;"/>
                      <w:sz w:val="21"/>
                    </w:rPr>
                    <w:t>CAD</w:t>
                  </w:r>
                  <w:r>
                    <w:rPr>
                      <w:rFonts w:ascii="宋体" w:hAnsi="宋体" w:cs="宋体" w:eastAsia="宋体"/>
                      <w:sz w:val="21"/>
                    </w:rPr>
                    <w:t>模型，可导入扩展名为</w:t>
                  </w:r>
                  <w:r>
                    <w:rPr>
                      <w:rFonts w:ascii="&quot;times new roman&quot;" w:hAnsi="&quot;times new roman&quot;" w:cs="&quot;times new roman&quot;" w:eastAsia="&quot;times new roman&quot;"/>
                      <w:sz w:val="21"/>
                    </w:rPr>
                    <w:t>step</w:t>
                  </w:r>
                  <w:r>
                    <w:rPr>
                      <w:rFonts w:ascii="宋体" w:hAnsi="宋体" w:cs="宋体" w:eastAsia="宋体"/>
                      <w:sz w:val="21"/>
                    </w:rPr>
                    <w:t>、</w:t>
                  </w:r>
                  <w:r>
                    <w:rPr>
                      <w:rFonts w:ascii="&quot;times new roman&quot;" w:hAnsi="&quot;times new roman&quot;" w:cs="&quot;times new roman&quot;" w:eastAsia="&quot;times new roman&quot;"/>
                      <w:sz w:val="21"/>
                    </w:rPr>
                    <w:t>igs</w:t>
                  </w:r>
                  <w:r>
                    <w:rPr>
                      <w:rFonts w:ascii="宋体" w:hAnsi="宋体" w:cs="宋体" w:eastAsia="宋体"/>
                      <w:sz w:val="21"/>
                    </w:rPr>
                    <w:t>、</w:t>
                  </w:r>
                  <w:r>
                    <w:rPr>
                      <w:rFonts w:ascii="&quot;times new roman&quot;" w:hAnsi="&quot;times new roman&quot;" w:cs="&quot;times new roman&quot;" w:eastAsia="&quot;times new roman&quot;"/>
                      <w:sz w:val="21"/>
                    </w:rPr>
                    <w:t>stl</w:t>
                  </w:r>
                  <w:r>
                    <w:rPr>
                      <w:rFonts w:ascii="宋体" w:hAnsi="宋体" w:cs="宋体" w:eastAsia="宋体"/>
                      <w:sz w:val="21"/>
                    </w:rPr>
                    <w:t>等格式；</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）有可以根据机器人</w:t>
                  </w:r>
                  <w:r>
                    <w:rPr>
                      <w:rFonts w:ascii="&quot;times new roman&quot;" w:hAnsi="&quot;times new roman&quot;" w:cs="&quot;times new roman&quot;" w:eastAsia="&quot;times new roman&quot;"/>
                      <w:sz w:val="21"/>
                    </w:rPr>
                    <w:t>D-H</w:t>
                  </w:r>
                  <w:r>
                    <w:rPr>
                      <w:rFonts w:ascii="宋体" w:hAnsi="宋体" w:cs="宋体" w:eastAsia="宋体"/>
                      <w:sz w:val="21"/>
                    </w:rPr>
                    <w:t>参数，创建</w:t>
                  </w:r>
                  <w:r>
                    <w:rPr>
                      <w:rFonts w:ascii="&quot;times new roman&quot;" w:hAnsi="&quot;times new roman&quot;" w:cs="&quot;times new roman&quot;" w:eastAsia="&quot;times new roman&quot;"/>
                      <w:sz w:val="21"/>
                    </w:rPr>
                    <w:t>6</w:t>
                  </w:r>
                  <w:r>
                    <w:rPr>
                      <w:rFonts w:ascii="宋体" w:hAnsi="宋体" w:cs="宋体" w:eastAsia="宋体"/>
                      <w:sz w:val="21"/>
                    </w:rPr>
                    <w:t>轴、</w:t>
                  </w:r>
                  <w:r>
                    <w:rPr>
                      <w:rFonts w:ascii="&quot;times new roman&quot;" w:hAnsi="&quot;times new roman&quot;" w:cs="&quot;times new roman&quot;" w:eastAsia="&quot;times new roman&quot;"/>
                      <w:sz w:val="21"/>
                    </w:rPr>
                    <w:t>7</w:t>
                  </w:r>
                  <w:r>
                    <w:rPr>
                      <w:rFonts w:ascii="宋体" w:hAnsi="宋体" w:cs="宋体" w:eastAsia="宋体"/>
                      <w:sz w:val="21"/>
                    </w:rPr>
                    <w:t>轴串联机器人模型的功能；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）支持工件校准功能，能够根据真实情况与理论模型的参数误差自动调整轨迹参数；</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）轨迹生成可基于</w:t>
                  </w:r>
                  <w:r>
                    <w:rPr>
                      <w:rFonts w:ascii="&quot;times new roman&quot;" w:hAnsi="&quot;times new roman&quot;" w:cs="&quot;times new roman&quot;" w:eastAsia="&quot;times new roman&quot;"/>
                      <w:sz w:val="21"/>
                    </w:rPr>
                    <w:t>CAD</w:t>
                  </w:r>
                  <w:r>
                    <w:rPr>
                      <w:rFonts w:ascii="宋体" w:hAnsi="宋体" w:cs="宋体" w:eastAsia="宋体"/>
                      <w:sz w:val="21"/>
                    </w:rPr>
                    <w:t>数据，简化轨迹生成过程，提高精度，可利用实体模型、曲面或曲线直接生成运动轨迹；</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）包含丰富的轨迹调整优化工具包，如碰撞检查、工业机器人可达性、姿态奇异点、轴超限、节拍估算、轨迹自动调整优化等功能，提供截图证明；</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）包含丰富的工艺应用工具包，必须包含但不限于打磨、喷涂、铣削、焊接等。可以自由设计定义工具及其坐标信息，实际工件与模型工件的坐标校准确保轨迹精度，码垛工艺包模拟真实物料抓取摆放过程，支持</w:t>
                  </w:r>
                  <w:r>
                    <w:rPr>
                      <w:rFonts w:ascii="&quot;times new roman&quot;" w:hAnsi="&quot;times new roman&quot;" w:cs="&quot;times new roman&quot;" w:eastAsia="&quot;times new roman&quot;"/>
                      <w:sz w:val="21"/>
                    </w:rPr>
                    <w:t>APTSource</w:t>
                  </w:r>
                  <w:r>
                    <w:rPr>
                      <w:rFonts w:ascii="宋体" w:hAnsi="宋体" w:cs="宋体" w:eastAsia="宋体"/>
                      <w:sz w:val="21"/>
                    </w:rPr>
                    <w:t>和</w:t>
                  </w:r>
                  <w:r>
                    <w:rPr>
                      <w:rFonts w:ascii="&quot;times new roman&quot;" w:hAnsi="&quot;times new roman&quot;" w:cs="&quot;times new roman&quot;" w:eastAsia="&quot;times new roman&quot;"/>
                      <w:sz w:val="21"/>
                    </w:rPr>
                    <w:t>NC</w:t>
                  </w:r>
                  <w:r>
                    <w:rPr>
                      <w:rFonts w:ascii="宋体" w:hAnsi="宋体" w:cs="宋体" w:eastAsia="宋体"/>
                      <w:sz w:val="21"/>
                    </w:rPr>
                    <w:t>格式</w:t>
                  </w:r>
                  <w:r>
                    <w:rPr>
                      <w:rFonts w:ascii="&quot;times new roman&quot;" w:hAnsi="&quot;times new roman&quot;" w:cs="&quot;times new roman&quot;" w:eastAsia="&quot;times new roman&quot;"/>
                      <w:sz w:val="21"/>
                    </w:rPr>
                    <w:t>G</w:t>
                  </w:r>
                  <w:r>
                    <w:rPr>
                      <w:rFonts w:ascii="宋体" w:hAnsi="宋体" w:cs="宋体" w:eastAsia="宋体"/>
                      <w:sz w:val="21"/>
                    </w:rPr>
                    <w:t>代码的导入并自动转化为工业机器人运动轨迹等功能，提供截图证明；</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）提供工业机器人虚拟教学模块，如虚拟示教器、机器人部件装配、自动生成仿真运动视频。可以生成基于</w:t>
                  </w:r>
                  <w:r>
                    <w:rPr>
                      <w:rFonts w:ascii="&quot;times new roman&quot;" w:hAnsi="&quot;times new roman&quot;" w:cs="&quot;times new roman&quot;" w:eastAsia="&quot;times new roman&quot;"/>
                      <w:sz w:val="21"/>
                    </w:rPr>
                    <w:t>html</w:t>
                  </w:r>
                  <w:r>
                    <w:rPr>
                      <w:rFonts w:ascii="宋体" w:hAnsi="宋体" w:cs="宋体" w:eastAsia="宋体"/>
                      <w:sz w:val="21"/>
                    </w:rPr>
                    <w:t>播放的视频和基于</w:t>
                  </w:r>
                  <w:r>
                    <w:rPr>
                      <w:rFonts w:ascii="&quot;times new roman&quot;" w:hAnsi="&quot;times new roman&quot;" w:cs="&quot;times new roman&quot;" w:eastAsia="&quot;times new roman&quot;"/>
                      <w:sz w:val="21"/>
                    </w:rPr>
                    <w:t>pdf</w:t>
                  </w:r>
                  <w:r>
                    <w:rPr>
                      <w:rFonts w:ascii="宋体" w:hAnsi="宋体" w:cs="宋体" w:eastAsia="宋体"/>
                      <w:sz w:val="21"/>
                    </w:rPr>
                    <w:t>的</w:t>
                  </w:r>
                  <w:r>
                    <w:rPr>
                      <w:rFonts w:ascii="&quot;times new roman&quot;" w:hAnsi="&quot;times new roman&quot;" w:cs="&quot;times new roman&quot;" w:eastAsia="&quot;times new roman&quot;"/>
                      <w:sz w:val="21"/>
                    </w:rPr>
                    <w:t>3</w:t>
                  </w:r>
                  <w:r>
                    <w:rPr>
                      <w:rFonts w:ascii="宋体" w:hAnsi="宋体" w:cs="宋体" w:eastAsia="宋体"/>
                      <w:sz w:val="21"/>
                    </w:rPr>
                    <w:t>维可操作文件；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13</w:t>
                  </w:r>
                  <w:r>
                    <w:rPr>
                      <w:rFonts w:ascii="宋体" w:hAnsi="宋体" w:cs="宋体" w:eastAsia="宋体"/>
                      <w:sz w:val="21"/>
                    </w:rPr>
                    <w:t>）提供强大的</w:t>
                  </w:r>
                  <w:r>
                    <w:rPr>
                      <w:rFonts w:ascii="&quot;times new roman&quot;" w:hAnsi="&quot;times new roman&quot;" w:cs="&quot;times new roman&quot;" w:eastAsia="&quot;times new roman&quot;"/>
                      <w:sz w:val="21"/>
                    </w:rPr>
                    <w:t>PythonAPI</w:t>
                  </w:r>
                  <w:r>
                    <w:rPr>
                      <w:rFonts w:ascii="宋体" w:hAnsi="宋体" w:cs="宋体" w:eastAsia="宋体"/>
                      <w:sz w:val="21"/>
                    </w:rPr>
                    <w:t>功能支持，集成所有离线编程软件的离线编程功能，并允许开展大量机器人机构的自动化应用。可进行仿真和应用于程序机器人取放物体和应用于复杂的多机器人同步运动等；</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14</w:t>
                  </w:r>
                  <w:r>
                    <w:rPr>
                      <w:rFonts w:ascii="宋体" w:hAnsi="宋体" w:cs="宋体" w:eastAsia="宋体"/>
                      <w:sz w:val="21"/>
                    </w:rPr>
                    <w:t>）支持机器人精度标定功能，可以支持激光跟踪仪标定和立体相机标定；</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15</w:t>
                  </w:r>
                  <w:r>
                    <w:rPr>
                      <w:rFonts w:ascii="宋体" w:hAnsi="宋体" w:cs="宋体" w:eastAsia="宋体"/>
                      <w:sz w:val="21"/>
                    </w:rPr>
                    <w:t>）支持多机器人同步运动仿真，至少能够实现</w:t>
                  </w:r>
                  <w:r>
                    <w:rPr>
                      <w:rFonts w:ascii="&quot;times new roman&quot;" w:hAnsi="&quot;times new roman&quot;" w:cs="&quot;times new roman&quot;" w:eastAsia="&quot;times new roman&quot;"/>
                      <w:sz w:val="21"/>
                    </w:rPr>
                    <w:t>3</w:t>
                  </w:r>
                  <w:r>
                    <w:rPr>
                      <w:rFonts w:ascii="宋体" w:hAnsi="宋体" w:cs="宋体" w:eastAsia="宋体"/>
                      <w:sz w:val="21"/>
                    </w:rPr>
                    <w:t>个机器人的同步运动；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16</w:t>
                  </w:r>
                  <w:r>
                    <w:rPr>
                      <w:rFonts w:ascii="宋体" w:hAnsi="宋体" w:cs="宋体" w:eastAsia="宋体"/>
                      <w:sz w:val="21"/>
                    </w:rPr>
                    <w:t>）具有机器人外部轴运动，能够实现</w:t>
                  </w:r>
                  <w:r>
                    <w:rPr>
                      <w:rFonts w:ascii="&quot;times new roman&quot;" w:hAnsi="&quot;times new roman&quot;" w:cs="&quot;times new roman&quot;" w:eastAsia="&quot;times new roman&quot;"/>
                      <w:sz w:val="21"/>
                    </w:rPr>
                    <w:t>7</w:t>
                  </w: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轴的离线编程功能；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17</w:t>
                  </w:r>
                  <w:r>
                    <w:rPr>
                      <w:rFonts w:ascii="宋体" w:hAnsi="宋体" w:cs="宋体" w:eastAsia="宋体"/>
                      <w:sz w:val="21"/>
                    </w:rPr>
                    <w:t>）具有整个工厂自动化生产线仿真功能，可包含码垛机、</w:t>
                  </w:r>
                  <w:r>
                    <w:rPr>
                      <w:rFonts w:ascii="&quot;times new roman&quot;" w:hAnsi="&quot;times new roman&quot;" w:cs="&quot;times new roman&quot;" w:eastAsia="&quot;times new roman&quot;"/>
                      <w:sz w:val="21"/>
                    </w:rPr>
                    <w:t>3</w:t>
                  </w:r>
                  <w:r>
                    <w:rPr>
                      <w:rFonts w:ascii="宋体" w:hAnsi="宋体" w:cs="宋体" w:eastAsia="宋体"/>
                      <w:sz w:val="21"/>
                    </w:rPr>
                    <w:t>种以上类型机器人、流水线等；</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18</w:t>
                  </w:r>
                  <w:r>
                    <w:rPr>
                      <w:rFonts w:ascii="宋体" w:hAnsi="宋体" w:cs="宋体" w:eastAsia="宋体"/>
                      <w:sz w:val="21"/>
                    </w:rPr>
                    <w:t>）支持基于</w:t>
                  </w:r>
                  <w:r>
                    <w:rPr>
                      <w:rFonts w:ascii="&quot;times new roman&quot;" w:hAnsi="&quot;times new roman&quot;" w:cs="&quot;times new roman&quot;" w:eastAsia="&quot;times new roman&quot;"/>
                      <w:sz w:val="21"/>
                    </w:rPr>
                    <w:t>Python</w:t>
                  </w:r>
                  <w:r>
                    <w:rPr>
                      <w:rFonts w:ascii="宋体" w:hAnsi="宋体" w:cs="宋体" w:eastAsia="宋体"/>
                      <w:sz w:val="21"/>
                    </w:rPr>
                    <w:t>、</w:t>
                  </w:r>
                  <w:r>
                    <w:rPr>
                      <w:rFonts w:ascii="&quot;times new roman&quot;" w:hAnsi="&quot;times new roman&quot;" w:cs="&quot;times new roman&quot;" w:eastAsia="&quot;times new roman&quot;"/>
                      <w:sz w:val="21"/>
                    </w:rPr>
                    <w:t>C#</w:t>
                  </w:r>
                  <w:r>
                    <w:rPr>
                      <w:rFonts w:ascii="宋体" w:hAnsi="宋体" w:cs="宋体" w:eastAsia="宋体"/>
                      <w:sz w:val="21"/>
                    </w:rPr>
                    <w:t>等高级语言的</w:t>
                  </w:r>
                  <w:r>
                    <w:rPr>
                      <w:rFonts w:ascii="&quot;times new roman&quot;" w:hAnsi="&quot;times new roman&quot;" w:cs="&quot;times new roman&quot;" w:eastAsia="&quot;times new roman&quot;"/>
                      <w:sz w:val="21"/>
                    </w:rPr>
                    <w:t>API</w:t>
                  </w:r>
                  <w:r>
                    <w:rPr>
                      <w:rFonts w:ascii="宋体" w:hAnsi="宋体" w:cs="宋体" w:eastAsia="宋体"/>
                      <w:sz w:val="21"/>
                    </w:rPr>
                    <w:t>的扩展编程；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19</w:t>
                  </w:r>
                  <w:r>
                    <w:rPr>
                      <w:rFonts w:ascii="宋体" w:hAnsi="宋体" w:cs="宋体" w:eastAsia="宋体"/>
                      <w:sz w:val="21"/>
                    </w:rPr>
                    <w:t>）具有</w:t>
                  </w:r>
                  <w:r>
                    <w:rPr>
                      <w:rFonts w:ascii="&quot;times new roman&quot;" w:hAnsi="&quot;times new roman&quot;" w:cs="&quot;times new roman&quot;" w:eastAsia="&quot;times new roman&quot;"/>
                      <w:sz w:val="21"/>
                    </w:rPr>
                    <w:t>ABB</w:t>
                  </w:r>
                  <w:r>
                    <w:rPr>
                      <w:rFonts w:ascii="宋体" w:hAnsi="宋体" w:cs="宋体" w:eastAsia="宋体"/>
                      <w:sz w:val="21"/>
                    </w:rPr>
                    <w:t>、</w:t>
                  </w:r>
                  <w:r>
                    <w:rPr>
                      <w:rFonts w:ascii="&quot;times new roman&quot;" w:hAnsi="&quot;times new roman&quot;" w:cs="&quot;times new roman&quot;" w:eastAsia="&quot;times new roman&quot;"/>
                      <w:sz w:val="21"/>
                    </w:rPr>
                    <w:t>KUKA</w:t>
                  </w:r>
                  <w:r>
                    <w:rPr>
                      <w:rFonts w:ascii="宋体" w:hAnsi="宋体" w:cs="宋体" w:eastAsia="宋体"/>
                      <w:sz w:val="21"/>
                    </w:rPr>
                    <w:t>、</w:t>
                  </w:r>
                  <w:r>
                    <w:rPr>
                      <w:rFonts w:ascii="&quot;times new roman&quot;" w:hAnsi="&quot;times new roman&quot;" w:cs="&quot;times new roman&quot;" w:eastAsia="&quot;times new roman&quot;"/>
                      <w:sz w:val="21"/>
                    </w:rPr>
                    <w:t>FANUC</w:t>
                  </w:r>
                  <w:r>
                    <w:rPr>
                      <w:rFonts w:ascii="宋体" w:hAnsi="宋体" w:cs="宋体" w:eastAsia="宋体"/>
                      <w:sz w:val="21"/>
                    </w:rPr>
                    <w:t>、安川等机器人品牌的虚拟示教器示教功能，能够通过虚拟示教器实现对机器人的手动操作以及程序代码的编辑和运行；</w:t>
                  </w:r>
                </w:p>
                <w:p>
                  <w:pPr>
                    <w:pStyle w:val="null3"/>
                    <w:jc w:val="both"/>
                  </w:pPr>
                  <w:r>
                    <w:rPr>
                      <w:rFonts w:ascii="&quot;times new roman&quot;" w:hAnsi="&quot;times new roman&quot;" w:cs="&quot;times new roman&quot;" w:eastAsia="&quot;times new roman&quot;"/>
                      <w:sz w:val="21"/>
                    </w:rPr>
                    <w:t>a.</w:t>
                  </w:r>
                  <w:r>
                    <w:rPr>
                      <w:rFonts w:ascii="宋体" w:hAnsi="宋体" w:cs="宋体" w:eastAsia="宋体"/>
                      <w:sz w:val="21"/>
                    </w:rPr>
                    <w:t>手动操作中包含机器人的关节坐标系、线性坐标系、以及工具坐标系下的手动控制运动；</w:t>
                  </w:r>
                </w:p>
                <w:p>
                  <w:pPr>
                    <w:pStyle w:val="null3"/>
                    <w:jc w:val="both"/>
                  </w:pPr>
                  <w:r>
                    <w:rPr>
                      <w:rFonts w:ascii="&quot;times new roman&quot;" w:hAnsi="&quot;times new roman&quot;" w:cs="&quot;times new roman&quot;" w:eastAsia="&quot;times new roman&quot;"/>
                      <w:sz w:val="21"/>
                    </w:rPr>
                    <w:t>b.</w:t>
                  </w:r>
                  <w:r>
                    <w:rPr>
                      <w:rFonts w:ascii="宋体" w:hAnsi="宋体" w:cs="宋体" w:eastAsia="宋体"/>
                      <w:sz w:val="21"/>
                    </w:rPr>
                    <w:t>机器人数据虚拟示教器上的实时显示；</w:t>
                  </w:r>
                </w:p>
                <w:p>
                  <w:pPr>
                    <w:pStyle w:val="null3"/>
                    <w:jc w:val="both"/>
                  </w:pPr>
                  <w:r>
                    <w:rPr>
                      <w:rFonts w:ascii="&quot;times new roman&quot;" w:hAnsi="&quot;times new roman&quot;" w:cs="&quot;times new roman&quot;" w:eastAsia="&quot;times new roman&quot;"/>
                      <w:sz w:val="21"/>
                    </w:rPr>
                    <w:t>c.</w:t>
                  </w:r>
                  <w:r>
                    <w:rPr>
                      <w:rFonts w:ascii="宋体" w:hAnsi="宋体" w:cs="宋体" w:eastAsia="宋体"/>
                      <w:sz w:val="21"/>
                    </w:rPr>
                    <w:t>虚拟示教器上能够完全按照真实示教器操作方式进行程序的插入、编辑、修改以及程序文件的保存和打开；</w:t>
                  </w:r>
                </w:p>
                <w:p>
                  <w:pPr>
                    <w:pStyle w:val="null3"/>
                    <w:jc w:val="both"/>
                  </w:pPr>
                  <w:r>
                    <w:rPr>
                      <w:rFonts w:ascii="&quot;times new roman&quot;" w:hAnsi="&quot;times new roman&quot;" w:cs="&quot;times new roman&quot;" w:eastAsia="&quot;times new roman&quot;"/>
                      <w:sz w:val="21"/>
                    </w:rPr>
                    <w:t>d.</w:t>
                  </w:r>
                  <w:r>
                    <w:rPr>
                      <w:rFonts w:ascii="宋体" w:hAnsi="宋体" w:cs="宋体" w:eastAsia="宋体"/>
                      <w:sz w:val="21"/>
                    </w:rPr>
                    <w:t>虚拟示教器程序的再现执行，驱动机器人按照程序运动。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20</w:t>
                  </w:r>
                  <w:r>
                    <w:rPr>
                      <w:rFonts w:ascii="宋体" w:hAnsi="宋体" w:cs="宋体" w:eastAsia="宋体"/>
                      <w:sz w:val="21"/>
                    </w:rPr>
                    <w:t>）集成无动力关节臂示教功能；</w:t>
                  </w:r>
                </w:p>
                <w:p>
                  <w:pPr>
                    <w:pStyle w:val="null3"/>
                    <w:jc w:val="both"/>
                  </w:pPr>
                  <w:r>
                    <w:rPr>
                      <w:rFonts w:ascii="&quot;times new roman&quot;" w:hAnsi="&quot;times new roman&quot;" w:cs="&quot;times new roman&quot;" w:eastAsia="&quot;times new roman&quot;"/>
                      <w:sz w:val="21"/>
                    </w:rPr>
                    <w:t xml:space="preserve">     a.</w:t>
                  </w:r>
                  <w:r>
                    <w:rPr>
                      <w:rFonts w:ascii="宋体" w:hAnsi="宋体" w:cs="宋体" w:eastAsia="宋体"/>
                      <w:sz w:val="21"/>
                    </w:rPr>
                    <w:t>具有</w:t>
                  </w:r>
                  <w:r>
                    <w:rPr>
                      <w:rFonts w:ascii="&quot;times new roman&quot;" w:hAnsi="&quot;times new roman&quot;" w:cs="&quot;times new roman&quot;" w:eastAsia="&quot;times new roman&quot;"/>
                      <w:sz w:val="21"/>
                    </w:rPr>
                    <w:t>485</w:t>
                  </w:r>
                  <w:r>
                    <w:rPr>
                      <w:rFonts w:ascii="宋体" w:hAnsi="宋体" w:cs="宋体" w:eastAsia="宋体"/>
                      <w:sz w:val="21"/>
                    </w:rPr>
                    <w:t>通讯和</w:t>
                  </w:r>
                  <w:r>
                    <w:rPr>
                      <w:rFonts w:ascii="&quot;times new roman&quot;" w:hAnsi="&quot;times new roman&quot;" w:cs="&quot;times new roman&quot;" w:eastAsia="&quot;times new roman&quot;"/>
                      <w:sz w:val="21"/>
                    </w:rPr>
                    <w:t>TCP/IP</w:t>
                  </w:r>
                  <w:r>
                    <w:rPr>
                      <w:rFonts w:ascii="宋体" w:hAnsi="宋体" w:cs="宋体" w:eastAsia="宋体"/>
                      <w:sz w:val="21"/>
                    </w:rPr>
                    <w:t>通讯两种接口形式，能够采集无动力关节臂示教轨迹；</w:t>
                  </w:r>
                </w:p>
                <w:p>
                  <w:pPr>
                    <w:pStyle w:val="null3"/>
                    <w:jc w:val="both"/>
                  </w:pPr>
                  <w:r>
                    <w:rPr>
                      <w:rFonts w:ascii="&quot;times new roman&quot;" w:hAnsi="&quot;times new roman&quot;" w:cs="&quot;times new roman&quot;" w:eastAsia="&quot;times new roman&quot;"/>
                      <w:sz w:val="21"/>
                    </w:rPr>
                    <w:t xml:space="preserve">     b.</w:t>
                  </w:r>
                  <w:r>
                    <w:rPr>
                      <w:rFonts w:ascii="宋体" w:hAnsi="宋体" w:cs="宋体" w:eastAsia="宋体"/>
                      <w:sz w:val="21"/>
                    </w:rPr>
                    <w:t>能够生成包括但不限于</w:t>
                  </w:r>
                  <w:r>
                    <w:rPr>
                      <w:rFonts w:ascii="&quot;times new roman&quot;" w:hAnsi="&quot;times new roman&quot;" w:cs="&quot;times new roman&quot;" w:eastAsia="&quot;times new roman&quot;"/>
                      <w:sz w:val="21"/>
                    </w:rPr>
                    <w:t>ABB</w:t>
                  </w:r>
                  <w:r>
                    <w:rPr>
                      <w:rFonts w:ascii="宋体" w:hAnsi="宋体" w:cs="宋体" w:eastAsia="宋体"/>
                      <w:sz w:val="21"/>
                    </w:rPr>
                    <w:t>、</w:t>
                  </w:r>
                  <w:r>
                    <w:rPr>
                      <w:rFonts w:ascii="&quot;times new roman&quot;" w:hAnsi="&quot;times new roman&quot;" w:cs="&quot;times new roman&quot;" w:eastAsia="&quot;times new roman&quot;"/>
                      <w:sz w:val="21"/>
                    </w:rPr>
                    <w:t>KUKA</w:t>
                  </w:r>
                  <w:r>
                    <w:rPr>
                      <w:rFonts w:ascii="宋体" w:hAnsi="宋体" w:cs="宋体" w:eastAsia="宋体"/>
                      <w:sz w:val="21"/>
                    </w:rPr>
                    <w:t>，</w:t>
                  </w:r>
                  <w:r>
                    <w:rPr>
                      <w:rFonts w:ascii="&quot;times new roman&quot;" w:hAnsi="&quot;times new roman&quot;" w:cs="&quot;times new roman&quot;" w:eastAsia="&quot;times new roman&quot;"/>
                      <w:sz w:val="21"/>
                    </w:rPr>
                    <w:t>FANUC</w:t>
                  </w:r>
                  <w:r>
                    <w:rPr>
                      <w:rFonts w:ascii="宋体" w:hAnsi="宋体" w:cs="宋体" w:eastAsia="宋体"/>
                      <w:sz w:val="21"/>
                    </w:rPr>
                    <w:t>、安川、史陶比尔、</w:t>
                  </w:r>
                  <w:r>
                    <w:rPr>
                      <w:rFonts w:ascii="&quot;times new roman&quot;" w:hAnsi="&quot;times new roman&quot;" w:cs="&quot;times new roman&quot;" w:eastAsia="&quot;times new roman&quot;"/>
                      <w:sz w:val="21"/>
                    </w:rPr>
                    <w:t>UR</w:t>
                  </w:r>
                  <w:r>
                    <w:rPr>
                      <w:rFonts w:ascii="宋体" w:hAnsi="宋体" w:cs="宋体" w:eastAsia="宋体"/>
                      <w:sz w:val="21"/>
                    </w:rPr>
                    <w:t>等多种品牌机器人的代码的功能。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21</w:t>
                  </w:r>
                  <w:r>
                    <w:rPr>
                      <w:rFonts w:ascii="宋体" w:hAnsi="宋体" w:cs="宋体" w:eastAsia="宋体"/>
                      <w:sz w:val="21"/>
                    </w:rPr>
                    <w:t>）仿真软件配套教学资源</w:t>
                  </w:r>
                </w:p>
                <w:p>
                  <w:pPr>
                    <w:pStyle w:val="null3"/>
                    <w:jc w:val="both"/>
                  </w:pPr>
                  <w:r>
                    <w:rPr>
                      <w:rFonts w:ascii="&quot;times new roman&quot;" w:hAnsi="&quot;times new roman&quot;" w:cs="&quot;times new roman&quot;" w:eastAsia="&quot;times new roman&quot;"/>
                      <w:sz w:val="21"/>
                    </w:rPr>
                    <w:t xml:space="preserve">     a.</w:t>
                  </w:r>
                  <w:r>
                    <w:rPr>
                      <w:rFonts w:ascii="宋体" w:hAnsi="宋体" w:cs="宋体" w:eastAsia="宋体"/>
                      <w:sz w:val="21"/>
                    </w:rPr>
                    <w:t>教材：软件需要具备配套教材，教材章节包含工业机器人虚拟仿真软件（含软件简介、软件下载及安装、软件许可证申请及安装）、软件基础操作（含学习目标、软件界面及软件语言设置、软件视图操作及快捷键操作、命令栏按键及其功能、命令栏按键及其功能、大型工作站显示设置）、机器人虚拟仿真工作站构建（含学习目标、工作站对象的导入及布局、创建工具模型及修改工具坐标系、创建工件坐标系及目标点）、软件常用机构创建（含学习目标、创建机器人模型、创建变位机模型）、基于</w:t>
                  </w:r>
                  <w:r>
                    <w:rPr>
                      <w:rFonts w:ascii="&quot;times new roman&quot;" w:hAnsi="&quot;times new roman&quot;" w:cs="&quot;times new roman&quot;" w:eastAsia="&quot;times new roman&quot;"/>
                      <w:sz w:val="21"/>
                    </w:rPr>
                    <w:t>Program</w:t>
                  </w:r>
                  <w:r>
                    <w:rPr>
                      <w:rFonts w:ascii="宋体" w:hAnsi="宋体" w:cs="宋体" w:eastAsia="宋体"/>
                      <w:sz w:val="21"/>
                    </w:rPr>
                    <w:t>的机器人仿真编程（含学习目标、编程方式、基于</w:t>
                  </w:r>
                  <w:r>
                    <w:rPr>
                      <w:rFonts w:ascii="&quot;times new roman&quot;" w:hAnsi="&quot;times new roman&quot;" w:cs="&quot;times new roman&quot;" w:eastAsia="&quot;times new roman&quot;"/>
                      <w:sz w:val="21"/>
                    </w:rPr>
                    <w:t>Program</w:t>
                  </w:r>
                  <w:r>
                    <w:rPr>
                      <w:rFonts w:ascii="宋体" w:hAnsi="宋体" w:cs="宋体" w:eastAsia="宋体"/>
                      <w:sz w:val="21"/>
                    </w:rPr>
                    <w:t>的机器人仿真编程指令、基于</w:t>
                  </w:r>
                  <w:r>
                    <w:rPr>
                      <w:rFonts w:ascii="&quot;times new roman&quot;" w:hAnsi="&quot;times new roman&quot;" w:cs="&quot;times new roman&quot;" w:eastAsia="&quot;times new roman&quot;"/>
                      <w:sz w:val="21"/>
                    </w:rPr>
                    <w:t>Program</w:t>
                  </w:r>
                  <w:r>
                    <w:rPr>
                      <w:rFonts w:ascii="宋体" w:hAnsi="宋体" w:cs="宋体" w:eastAsia="宋体"/>
                      <w:sz w:val="21"/>
                    </w:rPr>
                    <w:t>的机器人仿真编程应用案例、</w:t>
                  </w:r>
                  <w:r>
                    <w:rPr>
                      <w:rFonts w:ascii="&quot;times new roman&quot;" w:hAnsi="&quot;times new roman&quot;" w:cs="&quot;times new roman&quot;" w:eastAsia="&quot;times new roman&quot;"/>
                      <w:sz w:val="21"/>
                    </w:rPr>
                    <w:t>Program</w:t>
                  </w:r>
                  <w:r>
                    <w:rPr>
                      <w:rFonts w:ascii="宋体" w:hAnsi="宋体" w:cs="宋体" w:eastAsia="宋体"/>
                      <w:sz w:val="21"/>
                    </w:rPr>
                    <w:t>仿真程序运行、</w:t>
                  </w:r>
                  <w:r>
                    <w:rPr>
                      <w:rFonts w:ascii="&quot;times new roman&quot;" w:hAnsi="&quot;times new roman&quot;" w:cs="&quot;times new roman&quot;" w:eastAsia="&quot;times new roman&quot;"/>
                      <w:sz w:val="21"/>
                    </w:rPr>
                    <w:t>Program</w:t>
                  </w:r>
                  <w:r>
                    <w:rPr>
                      <w:rFonts w:ascii="宋体" w:hAnsi="宋体" w:cs="宋体" w:eastAsia="宋体"/>
                      <w:sz w:val="21"/>
                    </w:rPr>
                    <w:t>仿真程序相关操作）、工业机器人复杂搬运仿真案例（含学习目标、任务描述、知识储备、构建机器人复杂搬运工作站、机器人复杂搬运仿真编程）、工业机器人传送带码垛仿真案例（含学习目标、任务描述、知识储备、构建机器人传送带码垛工作站机器人传送带码垛仿真编程）、工业机器人焊接仿真案例（含学习目标、任务描述、知识储备、构建机器人焊接工作站、机器人焊接仿真编程）内容；</w:t>
                  </w:r>
                </w:p>
                <w:p>
                  <w:pPr>
                    <w:pStyle w:val="null3"/>
                    <w:jc w:val="both"/>
                  </w:pPr>
                  <w:r>
                    <w:rPr>
                      <w:rFonts w:ascii="&quot;times new roman&quot;" w:hAnsi="&quot;times new roman&quot;" w:cs="&quot;times new roman&quot;" w:eastAsia="&quot;times new roman&quot;"/>
                      <w:sz w:val="21"/>
                    </w:rPr>
                    <w:t xml:space="preserve">     b.</w:t>
                  </w:r>
                  <w:r>
                    <w:rPr>
                      <w:rFonts w:ascii="宋体" w:hAnsi="宋体" w:cs="宋体" w:eastAsia="宋体"/>
                      <w:sz w:val="21"/>
                    </w:rPr>
                    <w:t>网络教学资源：软件需要具备网络教学资源，网络教学资源版权归属软件生产企业，网络资源包含软件基础入门课程、软件高手进阶课程，课程资源由教学</w:t>
                  </w:r>
                  <w:r>
                    <w:rPr>
                      <w:rFonts w:ascii="&quot;times new roman&quot;" w:hAnsi="&quot;times new roman&quot;" w:cs="&quot;times new roman&quot;" w:eastAsia="&quot;times new roman&quot;"/>
                      <w:sz w:val="21"/>
                    </w:rPr>
                    <w:t>PPT</w:t>
                  </w:r>
                  <w:r>
                    <w:rPr>
                      <w:rFonts w:ascii="宋体" w:hAnsi="宋体" w:cs="宋体" w:eastAsia="宋体"/>
                      <w:sz w:val="21"/>
                    </w:rPr>
                    <w:t>、视频组成；</w:t>
                  </w:r>
                </w:p>
                <w:p>
                  <w:pPr>
                    <w:pStyle w:val="null3"/>
                    <w:jc w:val="both"/>
                  </w:pPr>
                  <w:r>
                    <w:rPr>
                      <w:rFonts w:ascii="&quot;times new roman&quot;" w:hAnsi="&quot;times new roman&quot;" w:cs="&quot;times new roman&quot;" w:eastAsia="&quot;times new roman&quot;"/>
                      <w:sz w:val="21"/>
                    </w:rPr>
                    <w:t xml:space="preserve">     c.</w:t>
                  </w:r>
                  <w:r>
                    <w:rPr>
                      <w:rFonts w:ascii="宋体" w:hAnsi="宋体" w:cs="宋体" w:eastAsia="宋体"/>
                      <w:sz w:val="21"/>
                    </w:rPr>
                    <w:t>软件基础入门课程</w:t>
                  </w:r>
                </w:p>
                <w:p>
                  <w:pPr>
                    <w:pStyle w:val="null3"/>
                    <w:jc w:val="both"/>
                  </w:pPr>
                  <w:r>
                    <w:rPr>
                      <w:rFonts w:ascii="宋体" w:hAnsi="宋体" w:cs="宋体" w:eastAsia="宋体"/>
                      <w:sz w:val="21"/>
                    </w:rPr>
                    <w:t>课程课时内容：软件简介及优势、软件基础设置、软件基础操作、示教编程及离线编程、示教编程方法及案例、离线编程方法及案例、可达性检测及碰撞检测、构建机器人搬运工作站、构建机器人焊接工作站、机器人焊接应用仿真；</w:t>
                  </w:r>
                </w:p>
                <w:p>
                  <w:pPr>
                    <w:pStyle w:val="null3"/>
                    <w:jc w:val="both"/>
                  </w:pPr>
                  <w:r>
                    <w:rPr>
                      <w:rFonts w:ascii="&quot;times new roman&quot;" w:hAnsi="&quot;times new roman&quot;" w:cs="&quot;times new roman&quot;" w:eastAsia="&quot;times new roman&quot;"/>
                      <w:sz w:val="21"/>
                    </w:rPr>
                    <w:t xml:space="preserve">    d.</w:t>
                  </w:r>
                  <w:r>
                    <w:rPr>
                      <w:rFonts w:ascii="宋体" w:hAnsi="宋体" w:cs="宋体" w:eastAsia="宋体"/>
                      <w:sz w:val="21"/>
                    </w:rPr>
                    <w:t>软件高手进阶课程</w:t>
                  </w:r>
                </w:p>
                <w:p>
                  <w:pPr>
                    <w:pStyle w:val="null3"/>
                    <w:jc w:val="both"/>
                  </w:pPr>
                  <w:r>
                    <w:rPr>
                      <w:rFonts w:ascii="calibri" w:hAnsi="calibri" w:cs="calibri" w:eastAsia="calibri"/>
                      <w:sz w:val="21"/>
                    </w:rPr>
                    <w:t xml:space="preserve">    </w:t>
                  </w:r>
                  <w:r>
                    <w:rPr>
                      <w:rFonts w:ascii="宋体" w:hAnsi="宋体" w:cs="宋体" w:eastAsia="宋体"/>
                      <w:sz w:val="21"/>
                    </w:rPr>
                    <w:t>课程课时内容：</w:t>
                  </w:r>
                  <w:r>
                    <w:rPr>
                      <w:rFonts w:ascii="&quot;times new roman&quot;" w:hAnsi="&quot;times new roman&quot;" w:cs="&quot;times new roman&quot;" w:eastAsia="&quot;times new roman&quot;"/>
                      <w:sz w:val="21"/>
                    </w:rPr>
                    <w:t>python</w:t>
                  </w:r>
                  <w:r>
                    <w:rPr>
                      <w:rFonts w:ascii="宋体" w:hAnsi="宋体" w:cs="宋体" w:eastAsia="宋体"/>
                      <w:sz w:val="21"/>
                    </w:rPr>
                    <w:t>基础知识、软件仿真程序</w:t>
                  </w:r>
                  <w:r>
                    <w:rPr>
                      <w:rFonts w:ascii="&quot;times new roman&quot;" w:hAnsi="&quot;times new roman&quot;" w:cs="&quot;times new roman&quot;" w:eastAsia="&quot;times new roman&quot;"/>
                      <w:sz w:val="21"/>
                    </w:rPr>
                    <w:t>-python</w:t>
                  </w:r>
                  <w:r>
                    <w:rPr>
                      <w:rFonts w:ascii="宋体" w:hAnsi="宋体" w:cs="宋体" w:eastAsia="宋体"/>
                      <w:sz w:val="21"/>
                    </w:rPr>
                    <w:t>案例、软件创建机构、创建机器人机构。</w:t>
                  </w:r>
                </w:p>
                <w:p>
                  <w:pPr>
                    <w:pStyle w:val="null3"/>
                    <w:jc w:val="both"/>
                  </w:pPr>
                  <w:r>
                    <w:rPr>
                      <w:rFonts w:ascii="宋体" w:hAnsi="宋体" w:cs="宋体" w:eastAsia="宋体"/>
                      <w:sz w:val="21"/>
                    </w:rPr>
                    <w:t>六、计算机工作站、移动工作站及配套桌凳</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w:t>
                  </w:r>
                  <w:r>
                    <w:rPr>
                      <w:rFonts w:ascii="calibri" w:hAnsi="calibri" w:cs="calibri" w:eastAsia="calibri"/>
                      <w:sz w:val="21"/>
                    </w:rPr>
                    <w:t xml:space="preserve"> </w:t>
                  </w:r>
                  <w:r>
                    <w:rPr>
                      <w:rFonts w:ascii="宋体" w:hAnsi="宋体" w:cs="宋体" w:eastAsia="宋体"/>
                      <w:sz w:val="21"/>
                    </w:rPr>
                    <w:t>计算机工作站</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）工作站数量：</w:t>
                  </w:r>
                  <w:r>
                    <w:rPr>
                      <w:rFonts w:ascii="&quot;times new roman&quot;" w:hAnsi="&quot;times new roman&quot;" w:cs="&quot;times new roman&quot;" w:eastAsia="&quot;times new roman&quot;"/>
                      <w:sz w:val="21"/>
                    </w:rPr>
                    <w:t xml:space="preserve"> 3</w:t>
                  </w:r>
                  <w:r>
                    <w:rPr>
                      <w:rFonts w:ascii="宋体" w:hAnsi="宋体" w:cs="宋体" w:eastAsia="宋体"/>
                      <w:sz w:val="21"/>
                    </w:rPr>
                    <w:t>台；</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quot;times new roman&quot;" w:hAnsi="&quot;times new roman&quot;" w:cs="&quot;times new roman&quot;" w:eastAsia="&quot;times new roman&quot;"/>
                      <w:sz w:val="21"/>
                    </w:rPr>
                    <w:t>CPU</w:t>
                  </w:r>
                  <w:r>
                    <w:rPr>
                      <w:rFonts w:ascii="宋体" w:hAnsi="宋体" w:cs="宋体" w:eastAsia="宋体"/>
                      <w:sz w:val="21"/>
                    </w:rPr>
                    <w:t>：性能</w:t>
                  </w:r>
                  <w:r>
                    <w:rPr>
                      <w:rFonts w:ascii="宋体" w:hAnsi="宋体" w:cs="宋体" w:eastAsia="宋体"/>
                      <w:sz w:val="21"/>
                    </w:rPr>
                    <w:t>不低于</w:t>
                  </w:r>
                  <w:r>
                    <w:rPr>
                      <w:rFonts w:ascii="&quot;times new roman&quot;" w:hAnsi="&quot;times new roman&quot;" w:cs="&quot;times new roman&quot;" w:eastAsia="&quot;times new roman&quot;"/>
                      <w:sz w:val="21"/>
                    </w:rPr>
                    <w:t>I9-14900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）显示器：</w:t>
                  </w:r>
                  <w:r>
                    <w:rPr>
                      <w:rFonts w:ascii="宋体" w:hAnsi="宋体" w:cs="宋体" w:eastAsia="宋体"/>
                      <w:sz w:val="21"/>
                    </w:rPr>
                    <w:t>≥</w:t>
                  </w:r>
                  <w:r>
                    <w:rPr>
                      <w:rFonts w:ascii="&quot;times new roman&quot;" w:hAnsi="&quot;times new roman&quot;" w:cs="&quot;times new roman&quot;" w:eastAsia="&quot;times new roman&quot;"/>
                      <w:sz w:val="21"/>
                    </w:rPr>
                    <w:t>23.8</w:t>
                  </w:r>
                  <w:r>
                    <w:rPr>
                      <w:rFonts w:ascii="宋体" w:hAnsi="宋体" w:cs="宋体" w:eastAsia="宋体"/>
                      <w:sz w:val="21"/>
                    </w:rPr>
                    <w:t>英寸液晶显示器；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quot;times new roman&quot;" w:hAnsi="&quot;times new roman&quot;" w:cs="&quot;times new roman&quot;" w:eastAsia="&quot;times new roman&quot;"/>
                      <w:sz w:val="21"/>
                    </w:rPr>
                    <w:t>RAM</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32GB DDR4</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）硬盘容量：</w:t>
                  </w:r>
                  <w:r>
                    <w:rPr>
                      <w:rFonts w:ascii="宋体" w:hAnsi="宋体" w:cs="宋体" w:eastAsia="宋体"/>
                      <w:sz w:val="21"/>
                    </w:rPr>
                    <w:t>≥</w:t>
                  </w:r>
                  <w:r>
                    <w:rPr>
                      <w:rFonts w:ascii="&quot;times new roman&quot;" w:hAnsi="&quot;times new roman&quot;" w:cs="&quot;times new roman&quot;" w:eastAsia="&quot;times new roman&quot;"/>
                      <w:sz w:val="21"/>
                    </w:rPr>
                    <w:t>1TB+512SSD</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）显卡：</w:t>
                  </w:r>
                  <w:r>
                    <w:rPr>
                      <w:rFonts w:ascii="宋体" w:hAnsi="宋体" w:cs="宋体" w:eastAsia="宋体"/>
                      <w:sz w:val="21"/>
                    </w:rPr>
                    <w:t>≥</w:t>
                  </w:r>
                  <w:r>
                    <w:rPr>
                      <w:rFonts w:ascii="&quot;times new roman&quot;" w:hAnsi="&quot;times new roman&quot;" w:cs="&quot;times new roman&quot;" w:eastAsia="&quot;times new roman&quot;"/>
                      <w:sz w:val="21"/>
                    </w:rPr>
                    <w:t>8GB</w:t>
                  </w:r>
                  <w:r>
                    <w:rPr>
                      <w:rFonts w:ascii="宋体" w:hAnsi="宋体" w:cs="宋体" w:eastAsia="宋体"/>
                      <w:sz w:val="21"/>
                    </w:rPr>
                    <w:t>独显；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）操作系统：</w:t>
                  </w:r>
                  <w:r>
                    <w:rPr>
                      <w:rFonts w:ascii="&quot;times new roman&quot;" w:hAnsi="&quot;times new roman&quot;" w:cs="&quot;times new roman&quot;" w:eastAsia="&quot;times new roman&quot;"/>
                      <w:sz w:val="21"/>
                    </w:rPr>
                    <w:t>64</w:t>
                  </w:r>
                  <w:r>
                    <w:rPr>
                      <w:rFonts w:ascii="宋体" w:hAnsi="宋体" w:cs="宋体" w:eastAsia="宋体"/>
                      <w:sz w:val="21"/>
                    </w:rPr>
                    <w:t>位，能流畅使用相关工程软件；</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、移动工作站</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quot;times new roman&quot;" w:hAnsi="&quot;times new roman&quot;" w:cs="&quot;times new roman&quot;" w:eastAsia="&quot;times new roman&quot;"/>
                      <w:sz w:val="21"/>
                    </w:rPr>
                    <w:t>2</w:t>
                  </w:r>
                  <w:r>
                    <w:rPr>
                      <w:rFonts w:ascii="宋体" w:hAnsi="宋体" w:cs="宋体" w:eastAsia="宋体"/>
                      <w:sz w:val="21"/>
                    </w:rPr>
                    <w:t>台；</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）内存：</w:t>
                  </w:r>
                  <w:r>
                    <w:rPr>
                      <w:rFonts w:ascii="宋体" w:hAnsi="宋体" w:cs="宋体" w:eastAsia="宋体"/>
                      <w:sz w:val="21"/>
                    </w:rPr>
                    <w:t>≥</w:t>
                  </w:r>
                  <w:r>
                    <w:rPr>
                      <w:rFonts w:ascii="&quot;times new roman&quot;" w:hAnsi="&quot;times new roman&quot;" w:cs="&quot;times new roman&quot;" w:eastAsia="&quot;times new roman&quot;"/>
                      <w:sz w:val="21"/>
                    </w:rPr>
                    <w:t>32GB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）内存频率：</w:t>
                  </w:r>
                  <w:r>
                    <w:rPr>
                      <w:rFonts w:ascii="宋体" w:hAnsi="宋体" w:cs="宋体" w:eastAsia="宋体"/>
                      <w:sz w:val="21"/>
                    </w:rPr>
                    <w:t>≥</w:t>
                  </w:r>
                  <w:r>
                    <w:rPr>
                      <w:rFonts w:ascii="&quot;times new roman&quot;" w:hAnsi="&quot;times new roman&quot;" w:cs="&quot;times new roman&quot;" w:eastAsia="&quot;times new roman&quot;"/>
                      <w:sz w:val="21"/>
                    </w:rPr>
                    <w:t>8533MHz</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quot;times new roman&quot;" w:hAnsi="&quot;times new roman&quot;" w:cs="&quot;times new roman&quot;" w:eastAsia="&quot;times new roman&quot;"/>
                      <w:sz w:val="21"/>
                    </w:rPr>
                    <w:t>CPU</w:t>
                  </w:r>
                  <w:r>
                    <w:rPr>
                      <w:rFonts w:ascii="宋体" w:hAnsi="宋体" w:cs="宋体" w:eastAsia="宋体"/>
                      <w:sz w:val="21"/>
                    </w:rPr>
                    <w:t>型号：性能</w:t>
                  </w:r>
                  <w:r>
                    <w:rPr>
                      <w:rFonts w:ascii="宋体" w:hAnsi="宋体" w:cs="宋体" w:eastAsia="宋体"/>
                      <w:sz w:val="21"/>
                    </w:rPr>
                    <w:t>不低于</w:t>
                  </w:r>
                  <w:r>
                    <w:rPr>
                      <w:rFonts w:ascii="&quot;times new roman&quot;" w:hAnsi="&quot;times new roman&quot;" w:cs="&quot;times new roman&quot;" w:eastAsia="&quot;times new roman&quot;"/>
                      <w:sz w:val="21"/>
                    </w:rPr>
                    <w:t>Intel Core Ultra 7 258V</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）处理器基准频率及加速频率：</w:t>
                  </w:r>
                  <w:r>
                    <w:rPr>
                      <w:rFonts w:ascii="&quot;times new roman&quot;" w:hAnsi="&quot;times new roman&quot;" w:cs="&quot;times new roman&quot;" w:eastAsia="&quot;times new roman&quot;"/>
                      <w:sz w:val="21"/>
                    </w:rPr>
                    <w:t>2.2GHZ</w:t>
                  </w:r>
                  <w:r>
                    <w:rPr>
                      <w:rFonts w:ascii="宋体" w:hAnsi="宋体" w:cs="宋体" w:eastAsia="宋体"/>
                      <w:sz w:val="21"/>
                    </w:rPr>
                    <w:t>、</w:t>
                  </w:r>
                  <w:r>
                    <w:rPr>
                      <w:rFonts w:ascii="&quot;times new roman&quot;" w:hAnsi="&quot;times new roman&quot;" w:cs="&quot;times new roman&quot;" w:eastAsia="&quot;times new roman&quot;"/>
                      <w:sz w:val="21"/>
                    </w:rPr>
                    <w:t>4.8GHZ</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）网络传输：支持蓝牙，双天线</w:t>
                  </w:r>
                  <w:r>
                    <w:rPr>
                      <w:rFonts w:ascii="&quot;times new roman&quot;" w:hAnsi="&quot;times new roman&quot;" w:cs="&quot;times new roman&quot;" w:eastAsia="&quot;times new roman&quot;"/>
                      <w:sz w:val="21"/>
                    </w:rPr>
                    <w:t>Wi-Fi 7</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）显示器：屏幕分辨率</w:t>
                  </w:r>
                  <w:r>
                    <w:rPr>
                      <w:rFonts w:ascii="&quot;times new roman&quot;" w:hAnsi="&quot;times new roman&quot;" w:cs="&quot;times new roman&quot;" w:eastAsia="&quot;times new roman&quot;"/>
                      <w:sz w:val="21"/>
                    </w:rPr>
                    <w:t xml:space="preserve"> 2880*1800</w:t>
                  </w:r>
                  <w:r>
                    <w:rPr>
                      <w:rFonts w:ascii="宋体" w:hAnsi="宋体" w:cs="宋体" w:eastAsia="宋体"/>
                      <w:sz w:val="21"/>
                    </w:rPr>
                    <w:t>；屏幕尺寸</w:t>
                  </w:r>
                  <w:r>
                    <w:rPr>
                      <w:rFonts w:ascii="宋体" w:hAnsi="宋体" w:cs="宋体" w:eastAsia="宋体"/>
                      <w:sz w:val="21"/>
                    </w:rPr>
                    <w:t>≥</w:t>
                  </w:r>
                  <w:r>
                    <w:rPr>
                      <w:rFonts w:ascii="&quot;times new roman&quot;" w:hAnsi="&quot;times new roman&quot;" w:cs="&quot;times new roman&quot;" w:eastAsia="&quot;times new roman&quot;"/>
                      <w:sz w:val="21"/>
                    </w:rPr>
                    <w:t>14</w:t>
                  </w:r>
                  <w:r>
                    <w:rPr>
                      <w:rFonts w:ascii="宋体" w:hAnsi="宋体" w:cs="宋体" w:eastAsia="宋体"/>
                      <w:sz w:val="21"/>
                    </w:rPr>
                    <w:t>英寸；屏幕刷新率</w:t>
                  </w:r>
                  <w:r>
                    <w:rPr>
                      <w:rFonts w:ascii="&quot;times new roman&quot;" w:hAnsi="&quot;times new roman&quot;" w:cs="&quot;times new roman&quot;" w:eastAsia="&quot;times new roman&quot;"/>
                      <w:sz w:val="21"/>
                    </w:rPr>
                    <w:t xml:space="preserve"> 120Hz</w:t>
                  </w:r>
                  <w:r>
                    <w:rPr>
                      <w:rFonts w:ascii="宋体" w:hAnsi="宋体" w:cs="宋体" w:eastAsia="宋体"/>
                      <w:sz w:val="21"/>
                    </w:rPr>
                    <w:t>；</w:t>
                  </w:r>
                  <w:r>
                    <w:rPr>
                      <w:rFonts w:ascii="calibri" w:hAnsi="calibri" w:cs="calibri" w:eastAsia="calibri"/>
                      <w:sz w:val="21"/>
                    </w:rPr>
                    <w:t xml:space="preserve"> </w:t>
                  </w:r>
                  <w:r>
                    <w:rPr>
                      <w:rFonts w:ascii="宋体" w:hAnsi="宋体" w:cs="宋体" w:eastAsia="宋体"/>
                      <w:sz w:val="21"/>
                    </w:rPr>
                    <w:t>屏幕类型</w:t>
                  </w:r>
                  <w:r>
                    <w:rPr>
                      <w:rFonts w:ascii="&quot;times new roman&quot;" w:hAnsi="&quot;times new roman&quot;" w:cs="&quot;times new roman&quot;" w:eastAsia="&quot;times new roman&quot;"/>
                      <w:sz w:val="21"/>
                    </w:rPr>
                    <w:t xml:space="preserve"> OLED</w:t>
                  </w:r>
                  <w:r>
                    <w:rPr>
                      <w:rFonts w:ascii="宋体" w:hAnsi="宋体" w:cs="宋体" w:eastAsia="宋体"/>
                      <w:sz w:val="21"/>
                    </w:rPr>
                    <w:t>；屏幕色域</w:t>
                  </w:r>
                  <w:r>
                    <w:rPr>
                      <w:rFonts w:ascii="&quot;times new roman&quot;" w:hAnsi="&quot;times new roman&quot;" w:cs="&quot;times new roman&quot;" w:eastAsia="&quot;times new roman&quot;"/>
                      <w:sz w:val="21"/>
                    </w:rPr>
                    <w:t>100% DCI-P3</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）电池容量：</w:t>
                  </w:r>
                  <w:r>
                    <w:rPr>
                      <w:rFonts w:ascii="宋体" w:hAnsi="宋体" w:cs="宋体" w:eastAsia="宋体"/>
                      <w:sz w:val="21"/>
                    </w:rPr>
                    <w:t>≥</w:t>
                  </w:r>
                  <w:r>
                    <w:rPr>
                      <w:rFonts w:ascii="&quot;times new roman&quot;" w:hAnsi="&quot;times new roman&quot;" w:cs="&quot;times new roman&quot;" w:eastAsia="&quot;times new roman&quot;"/>
                      <w:sz w:val="21"/>
                    </w:rPr>
                    <w:t>57Wh</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）操作系统：</w:t>
                  </w:r>
                  <w:r>
                    <w:rPr>
                      <w:rFonts w:ascii="&quot;times new roman&quot;" w:hAnsi="&quot;times new roman&quot;" w:cs="&quot;times new roman&quot;" w:eastAsia="&quot;times new roman&quot;"/>
                      <w:sz w:val="21"/>
                    </w:rPr>
                    <w:t>64</w:t>
                  </w:r>
                  <w:r>
                    <w:rPr>
                      <w:rFonts w:ascii="宋体" w:hAnsi="宋体" w:cs="宋体" w:eastAsia="宋体"/>
                      <w:sz w:val="21"/>
                    </w:rPr>
                    <w:t>位，能流畅使用相关工程软件。</w:t>
                  </w:r>
                </w:p>
                <w:p>
                  <w:pPr>
                    <w:pStyle w:val="null3"/>
                    <w:jc w:val="both"/>
                  </w:pPr>
                  <w:r>
                    <w:rPr>
                      <w:rFonts w:ascii="&quot;times new roman&quot;" w:hAnsi="&quot;times new roman&quot;" w:cs="&quot;times new roman&quot;" w:eastAsia="&quot;times new roman&quot;"/>
                      <w:sz w:val="21"/>
                    </w:rPr>
                    <w:t xml:space="preserve">3 </w:t>
                  </w:r>
                  <w:r>
                    <w:rPr>
                      <w:rFonts w:ascii="宋体" w:hAnsi="宋体" w:cs="宋体" w:eastAsia="宋体"/>
                      <w:sz w:val="21"/>
                    </w:rPr>
                    <w:t>、桌凳</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）配套电脑桌尺寸（长</w:t>
                  </w:r>
                  <w:r>
                    <w:rPr>
                      <w:rFonts w:ascii="宋体" w:hAnsi="宋体" w:cs="宋体" w:eastAsia="宋体"/>
                      <w:sz w:val="21"/>
                    </w:rPr>
                    <w:t>×宽×高）：约</w:t>
                  </w:r>
                  <w:r>
                    <w:rPr>
                      <w:rFonts w:ascii="&quot;times new roman&quot;" w:hAnsi="&quot;times new roman&quot;" w:cs="&quot;times new roman&quot;" w:eastAsia="&quot;times new roman&quot;"/>
                      <w:sz w:val="21"/>
                    </w:rPr>
                    <w:t>700</w:t>
                  </w:r>
                  <w:r>
                    <w:rPr>
                      <w:rFonts w:ascii="宋体" w:hAnsi="宋体" w:cs="宋体" w:eastAsia="宋体"/>
                      <w:sz w:val="21"/>
                    </w:rPr>
                    <w:t>×</w:t>
                  </w:r>
                  <w:r>
                    <w:rPr>
                      <w:rFonts w:ascii="&quot;times new roman&quot;" w:hAnsi="&quot;times new roman&quot;" w:cs="&quot;times new roman&quot;" w:eastAsia="&quot;times new roman&quot;"/>
                      <w:sz w:val="21"/>
                    </w:rPr>
                    <w:t>600</w:t>
                  </w:r>
                  <w:r>
                    <w:rPr>
                      <w:rFonts w:ascii="宋体" w:hAnsi="宋体" w:cs="宋体" w:eastAsia="宋体"/>
                      <w:sz w:val="21"/>
                    </w:rPr>
                    <w:t>×</w:t>
                  </w:r>
                  <w:r>
                    <w:rPr>
                      <w:rFonts w:ascii="&quot;times new roman&quot;" w:hAnsi="&quot;times new roman&quot;" w:cs="&quot;times new roman&quot;" w:eastAsia="&quot;times new roman&quot;"/>
                      <w:sz w:val="21"/>
                    </w:rPr>
                    <w:t>750mm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）配套方凳尺寸（长</w:t>
                  </w:r>
                  <w:r>
                    <w:rPr>
                      <w:rFonts w:ascii="宋体" w:hAnsi="宋体" w:cs="宋体" w:eastAsia="宋体"/>
                      <w:sz w:val="21"/>
                    </w:rPr>
                    <w:t>×宽×高）：约</w:t>
                  </w:r>
                  <w:r>
                    <w:rPr>
                      <w:rFonts w:ascii="&quot;times new roman&quot;" w:hAnsi="&quot;times new roman&quot;" w:cs="&quot;times new roman&quot;" w:eastAsia="&quot;times new roman&quot;"/>
                      <w:sz w:val="21"/>
                    </w:rPr>
                    <w:t>340</w:t>
                  </w:r>
                  <w:r>
                    <w:rPr>
                      <w:rFonts w:ascii="宋体" w:hAnsi="宋体" w:cs="宋体" w:eastAsia="宋体"/>
                      <w:sz w:val="21"/>
                    </w:rPr>
                    <w:t>×</w:t>
                  </w:r>
                  <w:r>
                    <w:rPr>
                      <w:rFonts w:ascii="&quot;times new roman&quot;" w:hAnsi="&quot;times new roman&quot;" w:cs="&quot;times new roman&quot;" w:eastAsia="&quot;times new roman&quot;"/>
                      <w:sz w:val="21"/>
                    </w:rPr>
                    <w:t>240</w:t>
                  </w:r>
                  <w:r>
                    <w:rPr>
                      <w:rFonts w:ascii="宋体" w:hAnsi="宋体" w:cs="宋体" w:eastAsia="宋体"/>
                      <w:sz w:val="21"/>
                    </w:rPr>
                    <w:t>×</w:t>
                  </w:r>
                  <w:r>
                    <w:rPr>
                      <w:rFonts w:ascii="&quot;times new roman&quot;" w:hAnsi="&quot;times new roman&quot;" w:cs="&quot;times new roman&quot;" w:eastAsia="&quot;times new roman&quot;"/>
                      <w:sz w:val="21"/>
                    </w:rPr>
                    <w:t>420mm</w:t>
                  </w:r>
                  <w:r>
                    <w:rPr>
                      <w:rFonts w:ascii="宋体" w:hAnsi="宋体" w:cs="宋体" w:eastAsia="宋体"/>
                      <w:sz w:val="21"/>
                    </w:rPr>
                    <w:t>。</w:t>
                  </w:r>
                </w:p>
                <w:p>
                  <w:pPr>
                    <w:pStyle w:val="null3"/>
                    <w:jc w:val="both"/>
                  </w:pPr>
                  <w:r>
                    <w:rPr>
                      <w:rFonts w:ascii="宋体" w:hAnsi="宋体" w:cs="宋体" w:eastAsia="宋体"/>
                      <w:sz w:val="21"/>
                    </w:rPr>
                    <w:t>七、配套设备及资源</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、移动终端</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）屏幕：</w:t>
                  </w: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英寸；</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）系统内存：</w:t>
                  </w:r>
                  <w:r>
                    <w:rPr>
                      <w:rFonts w:ascii="宋体" w:hAnsi="宋体" w:cs="宋体" w:eastAsia="宋体"/>
                      <w:sz w:val="21"/>
                    </w:rPr>
                    <w:t>≥</w:t>
                  </w:r>
                  <w:r>
                    <w:rPr>
                      <w:rFonts w:ascii="&quot;times new roman&quot;" w:hAnsi="&quot;times new roman&quot;" w:cs="&quot;times new roman&quot;" w:eastAsia="&quot;times new roman&quot;"/>
                      <w:sz w:val="21"/>
                    </w:rPr>
                    <w:t>6GB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）存储容量：</w:t>
                  </w:r>
                  <w:r>
                    <w:rPr>
                      <w:rFonts w:ascii="宋体" w:hAnsi="宋体" w:cs="宋体" w:eastAsia="宋体"/>
                      <w:sz w:val="21"/>
                    </w:rPr>
                    <w:t>≥</w:t>
                  </w:r>
                  <w:r>
                    <w:rPr>
                      <w:rFonts w:ascii="&quot;times new roman&quot;" w:hAnsi="&quot;times new roman&quot;" w:cs="&quot;times new roman&quot;" w:eastAsia="&quot;times new roman&quot;"/>
                      <w:sz w:val="21"/>
                    </w:rPr>
                    <w:t>128GB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）分辨率：</w:t>
                  </w:r>
                  <w:r>
                    <w:rPr>
                      <w:rFonts w:ascii="宋体" w:hAnsi="宋体" w:cs="宋体" w:eastAsia="宋体"/>
                      <w:sz w:val="21"/>
                    </w:rPr>
                    <w:t>≥</w:t>
                  </w:r>
                  <w:r>
                    <w:rPr>
                      <w:rFonts w:ascii="&quot;times new roman&quot;" w:hAnsi="&quot;times new roman&quot;" w:cs="&quot;times new roman&quot;" w:eastAsia="&quot;times new roman&quot;"/>
                      <w:sz w:val="21"/>
                    </w:rPr>
                    <w:t>2000</w:t>
                  </w:r>
                  <w:r>
                    <w:rPr>
                      <w:rFonts w:ascii="宋体" w:hAnsi="宋体" w:cs="宋体" w:eastAsia="宋体"/>
                      <w:sz w:val="21"/>
                    </w:rPr>
                    <w:t>×</w:t>
                  </w:r>
                  <w:r>
                    <w:rPr>
                      <w:rFonts w:ascii="&quot;times new roman&quot;" w:hAnsi="&quot;times new roman&quot;" w:cs="&quot;times new roman&quot;" w:eastAsia="&quot;times new roman&quot;"/>
                      <w:sz w:val="21"/>
                    </w:rPr>
                    <w:t>1200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w:t>
                  </w:r>
                  <w:r>
                    <w:rPr>
                      <w:rFonts w:ascii="&quot;times new roman&quot;" w:hAnsi="&quot;times new roman&quot;" w:cs="&quot;times new roman&quot;" w:eastAsia="&quot;times new roman&quot;"/>
                      <w:sz w:val="21"/>
                    </w:rPr>
                    <w:t>CPU</w:t>
                  </w:r>
                  <w:r>
                    <w:rPr>
                      <w:rFonts w:ascii="宋体" w:hAnsi="宋体" w:cs="宋体" w:eastAsia="宋体"/>
                      <w:sz w:val="21"/>
                    </w:rPr>
                    <w:t>核心数：</w:t>
                  </w:r>
                  <w:r>
                    <w:rPr>
                      <w:rFonts w:ascii="宋体" w:hAnsi="宋体" w:cs="宋体" w:eastAsia="宋体"/>
                      <w:sz w:val="21"/>
                    </w:rPr>
                    <w:t>≥八核；</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）支持</w:t>
                  </w:r>
                  <w:r>
                    <w:rPr>
                      <w:rFonts w:ascii="&quot;times new roman&quot;" w:hAnsi="&quot;times new roman&quot;" w:cs="&quot;times new roman&quot;" w:eastAsia="&quot;times new roman&quot;"/>
                      <w:sz w:val="21"/>
                    </w:rPr>
                    <w:t>IPv6</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）厚度：</w:t>
                  </w:r>
                  <w:r>
                    <w:rPr>
                      <w:rFonts w:ascii="&quot;times new roman&quot;" w:hAnsi="&quot;times new roman&quot;" w:cs="&quot;times new roman&quot;" w:eastAsia="&quot;times new roman&quot;"/>
                      <w:sz w:val="21"/>
                    </w:rPr>
                    <w:t>7.0mm</w:t>
                  </w:r>
                  <w:r>
                    <w:rPr>
                      <w:rFonts w:ascii="宋体" w:hAnsi="宋体" w:cs="宋体" w:eastAsia="宋体"/>
                      <w:sz w:val="21"/>
                    </w:rPr>
                    <w:t>以下。</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w:t>
                  </w:r>
                  <w:r>
                    <w:rPr>
                      <w:rFonts w:ascii="calibri" w:hAnsi="calibri" w:cs="calibri" w:eastAsia="calibri"/>
                      <w:sz w:val="21"/>
                    </w:rPr>
                    <w:t xml:space="preserve"> </w:t>
                  </w:r>
                  <w:r>
                    <w:rPr>
                      <w:rFonts w:ascii="宋体" w:hAnsi="宋体" w:cs="宋体" w:eastAsia="宋体"/>
                      <w:sz w:val="21"/>
                    </w:rPr>
                    <w:t>数据看板</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）屏幕尺寸：</w:t>
                  </w:r>
                  <w:r>
                    <w:rPr>
                      <w:rFonts w:ascii="宋体" w:hAnsi="宋体" w:cs="宋体" w:eastAsia="宋体"/>
                      <w:sz w:val="21"/>
                    </w:rPr>
                    <w:t>≥</w:t>
                  </w:r>
                  <w:r>
                    <w:rPr>
                      <w:rFonts w:ascii="&quot;times new roman&quot;" w:hAnsi="&quot;times new roman&quot;" w:cs="&quot;times new roman&quot;" w:eastAsia="&quot;times new roman&quot;"/>
                      <w:sz w:val="21"/>
                    </w:rPr>
                    <w:t>55</w:t>
                  </w:r>
                  <w:r>
                    <w:rPr>
                      <w:rFonts w:ascii="宋体" w:hAnsi="宋体" w:cs="宋体" w:eastAsia="宋体"/>
                      <w:sz w:val="21"/>
                    </w:rPr>
                    <w:t>英寸；</w:t>
                  </w:r>
                  <w:r>
                    <w:rPr>
                      <w:rFonts w:ascii="calibri" w:hAnsi="calibri" w:cs="calibri" w:eastAsia="calibri"/>
                      <w:sz w:val="21"/>
                    </w:rPr>
                    <w:t xml:space="preserve"> </w:t>
                  </w: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）屏幕比例：</w:t>
                  </w:r>
                  <w:r>
                    <w:rPr>
                      <w:rFonts w:ascii="&quot;times new roman&quot;" w:hAnsi="&quot;times new roman&quot;" w:cs="&quot;times new roman&quot;" w:eastAsia="&quot;times new roman&quot;"/>
                      <w:sz w:val="21"/>
                    </w:rPr>
                    <w:t>16:9</w:t>
                  </w:r>
                  <w:r>
                    <w:rPr>
                      <w:rFonts w:ascii="宋体" w:hAnsi="宋体" w:cs="宋体" w:eastAsia="宋体"/>
                      <w:sz w:val="21"/>
                    </w:rPr>
                    <w:t>；</w:t>
                  </w:r>
                  <w:r>
                    <w:rPr>
                      <w:rFonts w:ascii="calibri" w:hAnsi="calibri" w:cs="calibri" w:eastAsia="calibri"/>
                      <w:sz w:val="21"/>
                    </w:rPr>
                    <w:t xml:space="preserve"> </w:t>
                  </w: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）屏幕分辨率：</w:t>
                  </w:r>
                  <w:r>
                    <w:rPr>
                      <w:rFonts w:ascii="宋体" w:hAnsi="宋体" w:cs="宋体" w:eastAsia="宋体"/>
                      <w:sz w:val="21"/>
                    </w:rPr>
                    <w:t>≥</w:t>
                  </w:r>
                  <w:r>
                    <w:rPr>
                      <w:rFonts w:ascii="&quot;times new roman&quot;" w:hAnsi="&quot;times new roman&quot;" w:cs="&quot;times new roman&quot;" w:eastAsia="&quot;times new roman&quot;"/>
                      <w:sz w:val="21"/>
                    </w:rPr>
                    <w:t>3840</w:t>
                  </w:r>
                  <w:r>
                    <w:rPr>
                      <w:rFonts w:ascii="宋体" w:hAnsi="宋体" w:cs="宋体" w:eastAsia="宋体"/>
                      <w:sz w:val="21"/>
                    </w:rPr>
                    <w:t>×</w:t>
                  </w:r>
                  <w:r>
                    <w:rPr>
                      <w:rFonts w:ascii="&quot;times new roman&quot;" w:hAnsi="&quot;times new roman&quot;" w:cs="&quot;times new roman&quot;" w:eastAsia="&quot;times new roman&quot;"/>
                      <w:sz w:val="21"/>
                    </w:rPr>
                    <w:t>2160</w:t>
                  </w:r>
                  <w:r>
                    <w:rPr>
                      <w:rFonts w:ascii="宋体" w:hAnsi="宋体" w:cs="宋体" w:eastAsia="宋体"/>
                      <w:sz w:val="21"/>
                    </w:rPr>
                    <w:t>；</w:t>
                  </w:r>
                  <w:r>
                    <w:rPr>
                      <w:rFonts w:ascii="calibri" w:hAnsi="calibri" w:cs="calibri" w:eastAsia="calibri"/>
                      <w:sz w:val="21"/>
                    </w:rPr>
                    <w:t xml:space="preserve"> </w:t>
                  </w: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）存储：</w:t>
                  </w:r>
                  <w:r>
                    <w:rPr>
                      <w:rFonts w:ascii="宋体" w:hAnsi="宋体" w:cs="宋体" w:eastAsia="宋体"/>
                      <w:sz w:val="21"/>
                    </w:rPr>
                    <w:t>≥</w:t>
                  </w:r>
                  <w:r>
                    <w:rPr>
                      <w:rFonts w:ascii="&quot;times new roman&quot;" w:hAnsi="&quot;times new roman&quot;" w:cs="&quot;times new roman&quot;" w:eastAsia="&quot;times new roman&quot;"/>
                      <w:sz w:val="21"/>
                    </w:rPr>
                    <w:t>8GB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）内存：</w:t>
                  </w:r>
                  <w:r>
                    <w:rPr>
                      <w:rFonts w:ascii="宋体" w:hAnsi="宋体" w:cs="宋体" w:eastAsia="宋体"/>
                      <w:sz w:val="21"/>
                    </w:rPr>
                    <w:t>≥</w:t>
                  </w:r>
                  <w:r>
                    <w:rPr>
                      <w:rFonts w:ascii="&quot;times new roman&quot;" w:hAnsi="&quot;times new roman&quot;" w:cs="&quot;times new roman&quot;" w:eastAsia="&quot;times new roman&quot;"/>
                      <w:sz w:val="21"/>
                    </w:rPr>
                    <w:t>1.5GB</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）输入接口：</w:t>
                  </w:r>
                  <w:r>
                    <w:rPr>
                      <w:rFonts w:ascii="&quot;times new roman&quot;" w:hAnsi="&quot;times new roman&quot;" w:cs="&quot;times new roman&quot;" w:eastAsia="&quot;times new roman&quot;"/>
                      <w:sz w:val="21"/>
                    </w:rPr>
                    <w:t>HDMI</w:t>
                  </w:r>
                  <w:r>
                    <w:rPr>
                      <w:rFonts w:ascii="宋体" w:hAnsi="宋体" w:cs="宋体" w:eastAsia="宋体"/>
                      <w:sz w:val="21"/>
                    </w:rPr>
                    <w:t>接口，</w:t>
                  </w:r>
                  <w:r>
                    <w:rPr>
                      <w:rFonts w:ascii="&quot;times new roman&quot;" w:hAnsi="&quot;times new roman&quot;" w:cs="&quot;times new roman&quot;" w:eastAsia="&quot;times new roman&quot;"/>
                      <w:sz w:val="21"/>
                    </w:rPr>
                    <w:t>USB</w:t>
                  </w:r>
                  <w:r>
                    <w:rPr>
                      <w:rFonts w:ascii="宋体" w:hAnsi="宋体" w:cs="宋体" w:eastAsia="宋体"/>
                      <w:sz w:val="21"/>
                    </w:rPr>
                    <w:t>接口；</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）其他接口类型：网络接口。</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、供气系统</w:t>
                  </w:r>
                </w:p>
                <w:p>
                  <w:pPr>
                    <w:pStyle w:val="null3"/>
                    <w:jc w:val="both"/>
                  </w:pPr>
                  <w:r>
                    <w:rPr>
                      <w:rFonts w:ascii="宋体" w:hAnsi="宋体" w:cs="宋体" w:eastAsia="宋体"/>
                      <w:sz w:val="21"/>
                    </w:rPr>
                    <w:t>无油静音气泵，排量大，噪音低，主要用于系统气动执行系统的供气。</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、安全防护栏</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）整体尺寸（总长</w:t>
                  </w:r>
                  <w:r>
                    <w:rPr>
                      <w:rFonts w:ascii="宋体" w:hAnsi="宋体" w:cs="宋体" w:eastAsia="宋体"/>
                      <w:sz w:val="21"/>
                    </w:rPr>
                    <w:t>×高）：≥</w:t>
                  </w:r>
                  <w:r>
                    <w:rPr>
                      <w:rFonts w:ascii="&quot;times new roman&quot;" w:hAnsi="&quot;times new roman&quot;" w:cs="&quot;times new roman&quot;" w:eastAsia="&quot;times new roman&quot;"/>
                      <w:sz w:val="21"/>
                    </w:rPr>
                    <w:t>18000</w:t>
                  </w:r>
                  <w:r>
                    <w:rPr>
                      <w:rFonts w:ascii="宋体" w:hAnsi="宋体" w:cs="宋体" w:eastAsia="宋体"/>
                      <w:sz w:val="21"/>
                    </w:rPr>
                    <w:t>×</w:t>
                  </w:r>
                  <w:r>
                    <w:rPr>
                      <w:rFonts w:ascii="&quot;times new roman&quot;" w:hAnsi="&quot;times new roman&quot;" w:cs="&quot;times new roman&quot;" w:eastAsia="&quot;times new roman&quot;"/>
                      <w:sz w:val="21"/>
                    </w:rPr>
                    <w:t>1300mm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）单片防护栏尺寸（长</w:t>
                  </w:r>
                  <w:r>
                    <w:rPr>
                      <w:rFonts w:ascii="宋体" w:hAnsi="宋体" w:cs="宋体" w:eastAsia="宋体"/>
                      <w:sz w:val="21"/>
                    </w:rPr>
                    <w:t>×宽×厚）：约</w:t>
                  </w:r>
                  <w:r>
                    <w:rPr>
                      <w:rFonts w:ascii="&quot;times new roman&quot;" w:hAnsi="&quot;times new roman&quot;" w:cs="&quot;times new roman&quot;" w:eastAsia="&quot;times new roman&quot;"/>
                      <w:sz w:val="21"/>
                    </w:rPr>
                    <w:t>1160</w:t>
                  </w:r>
                  <w:r>
                    <w:rPr>
                      <w:rFonts w:ascii="宋体" w:hAnsi="宋体" w:cs="宋体" w:eastAsia="宋体"/>
                      <w:sz w:val="21"/>
                    </w:rPr>
                    <w:t>×</w:t>
                  </w:r>
                  <w:r>
                    <w:rPr>
                      <w:rFonts w:ascii="&quot;times new roman&quot;" w:hAnsi="&quot;times new roman&quot;" w:cs="&quot;times new roman&quot;" w:eastAsia="&quot;times new roman&quot;"/>
                      <w:sz w:val="21"/>
                    </w:rPr>
                    <w:t>910</w:t>
                  </w:r>
                  <w:r>
                    <w:rPr>
                      <w:rFonts w:ascii="宋体" w:hAnsi="宋体" w:cs="宋体" w:eastAsia="宋体"/>
                      <w:sz w:val="21"/>
                    </w:rPr>
                    <w:t>×</w:t>
                  </w:r>
                  <w:r>
                    <w:rPr>
                      <w:rFonts w:ascii="&quot;times new roman&quot;" w:hAnsi="&quot;times new roman&quot;" w:cs="&quot;times new roman&quot;" w:eastAsia="&quot;times new roman&quot;"/>
                      <w:sz w:val="21"/>
                    </w:rPr>
                    <w:t>30mm</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）防护栏材质：</w:t>
                  </w:r>
                  <w:r>
                    <w:rPr>
                      <w:rFonts w:ascii="&quot;times new roman&quot;" w:hAnsi="&quot;times new roman&quot;" w:cs="&quot;times new roman&quot;" w:eastAsia="&quot;times new roman&quot;"/>
                      <w:sz w:val="21"/>
                    </w:rPr>
                    <w:t>Q235A</w:t>
                  </w:r>
                  <w:r>
                    <w:rPr>
                      <w:rFonts w:ascii="宋体" w:hAnsi="宋体" w:cs="宋体" w:eastAsia="宋体"/>
                      <w:sz w:val="21"/>
                    </w:rPr>
                    <w:t>方钢框架，网状结构；</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）颜色及表面处理：黄色防锈漆；</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）安全要求：安装磁性开关。</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、托盘、工件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）托盘</w:t>
                  </w:r>
                  <w:r>
                    <w:rPr>
                      <w:rFonts w:ascii="宋体" w:hAnsi="宋体" w:cs="宋体" w:eastAsia="宋体"/>
                      <w:sz w:val="21"/>
                    </w:rPr>
                    <w:t>≥</w:t>
                  </w:r>
                  <w:r>
                    <w:rPr>
                      <w:rFonts w:ascii="&quot;times new roman&quot;" w:hAnsi="&quot;times new roman&quot;" w:cs="&quot;times new roman&quot;" w:eastAsia="&quot;times new roman&quot;"/>
                      <w:sz w:val="21"/>
                    </w:rPr>
                    <w:t>15</w:t>
                  </w:r>
                  <w:r>
                    <w:rPr>
                      <w:rFonts w:ascii="宋体" w:hAnsi="宋体" w:cs="宋体" w:eastAsia="宋体"/>
                      <w:sz w:val="21"/>
                    </w:rPr>
                    <w:t>套</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）工件</w:t>
                  </w: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套</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、工具和工具箱</w:t>
                  </w:r>
                </w:p>
                <w:p>
                  <w:pPr>
                    <w:pStyle w:val="null3"/>
                    <w:jc w:val="both"/>
                  </w:pPr>
                  <w:r>
                    <w:rPr>
                      <w:rFonts w:ascii="宋体" w:hAnsi="宋体" w:cs="宋体" w:eastAsia="宋体"/>
                      <w:sz w:val="21"/>
                    </w:rPr>
                    <w:t>系统配套工具箱及内六角扳手、螺丝刀（一字、十字）、活板手、尖嘴钳等工具。</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、安全防护栏</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）整体尺寸（总长</w:t>
                  </w:r>
                  <w:r>
                    <w:rPr>
                      <w:rFonts w:ascii="宋体" w:hAnsi="宋体" w:cs="宋体" w:eastAsia="宋体"/>
                      <w:sz w:val="21"/>
                    </w:rPr>
                    <w:t>×高）：约</w:t>
                  </w:r>
                  <w:r>
                    <w:rPr>
                      <w:rFonts w:ascii="&quot;times new roman&quot;" w:hAnsi="&quot;times new roman&quot;" w:cs="&quot;times new roman&quot;" w:eastAsia="&quot;times new roman&quot;"/>
                      <w:sz w:val="21"/>
                    </w:rPr>
                    <w:t>18000</w:t>
                  </w:r>
                  <w:r>
                    <w:rPr>
                      <w:rFonts w:ascii="宋体" w:hAnsi="宋体" w:cs="宋体" w:eastAsia="宋体"/>
                      <w:sz w:val="21"/>
                    </w:rPr>
                    <w:t>×</w:t>
                  </w:r>
                  <w:r>
                    <w:rPr>
                      <w:rFonts w:ascii="&quot;times new roman&quot;" w:hAnsi="&quot;times new roman&quot;" w:cs="&quot;times new roman&quot;" w:eastAsia="&quot;times new roman&quot;"/>
                      <w:sz w:val="21"/>
                    </w:rPr>
                    <w:t>1300mm</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）单片防护栏尺寸（长</w:t>
                  </w:r>
                  <w:r>
                    <w:rPr>
                      <w:rFonts w:ascii="宋体" w:hAnsi="宋体" w:cs="宋体" w:eastAsia="宋体"/>
                      <w:sz w:val="21"/>
                    </w:rPr>
                    <w:t>×宽×厚）：约</w:t>
                  </w:r>
                  <w:r>
                    <w:rPr>
                      <w:rFonts w:ascii="&quot;times new roman&quot;" w:hAnsi="&quot;times new roman&quot;" w:cs="&quot;times new roman&quot;" w:eastAsia="&quot;times new roman&quot;"/>
                      <w:sz w:val="21"/>
                    </w:rPr>
                    <w:t>1160</w:t>
                  </w:r>
                  <w:r>
                    <w:rPr>
                      <w:rFonts w:ascii="宋体" w:hAnsi="宋体" w:cs="宋体" w:eastAsia="宋体"/>
                      <w:sz w:val="21"/>
                    </w:rPr>
                    <w:t>×</w:t>
                  </w:r>
                  <w:r>
                    <w:rPr>
                      <w:rFonts w:ascii="&quot;times new roman&quot;" w:hAnsi="&quot;times new roman&quot;" w:cs="&quot;times new roman&quot;" w:eastAsia="&quot;times new roman&quot;"/>
                      <w:sz w:val="21"/>
                    </w:rPr>
                    <w:t>910</w:t>
                  </w:r>
                  <w:r>
                    <w:rPr>
                      <w:rFonts w:ascii="宋体" w:hAnsi="宋体" w:cs="宋体" w:eastAsia="宋体"/>
                      <w:sz w:val="21"/>
                    </w:rPr>
                    <w:t>×</w:t>
                  </w:r>
                  <w:r>
                    <w:rPr>
                      <w:rFonts w:ascii="&quot;times new roman&quot;" w:hAnsi="&quot;times new roman&quot;" w:cs="&quot;times new roman&quot;" w:eastAsia="&quot;times new roman&quot;"/>
                      <w:sz w:val="21"/>
                    </w:rPr>
                    <w:t>30mm</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）防护栏材质：</w:t>
                  </w:r>
                  <w:r>
                    <w:rPr>
                      <w:rFonts w:ascii="&quot;times new roman&quot;" w:hAnsi="&quot;times new roman&quot;" w:cs="&quot;times new roman&quot;" w:eastAsia="&quot;times new roman&quot;"/>
                      <w:sz w:val="21"/>
                    </w:rPr>
                    <w:t>Q235A</w:t>
                  </w:r>
                  <w:r>
                    <w:rPr>
                      <w:rFonts w:ascii="宋体" w:hAnsi="宋体" w:cs="宋体" w:eastAsia="宋体"/>
                      <w:sz w:val="21"/>
                    </w:rPr>
                    <w:t>方钢框架，网状结构</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）颜色及表面处理：黄色防锈漆</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）安全要求：安装磁性开关</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、托盘、工件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）托盘</w:t>
                  </w:r>
                  <w:r>
                    <w:rPr>
                      <w:rFonts w:ascii="宋体" w:hAnsi="宋体" w:cs="宋体" w:eastAsia="宋体"/>
                      <w:sz w:val="21"/>
                    </w:rPr>
                    <w:t>≥</w:t>
                  </w:r>
                  <w:r>
                    <w:rPr>
                      <w:rFonts w:ascii="&quot;times new roman&quot;" w:hAnsi="&quot;times new roman&quot;" w:cs="&quot;times new roman&quot;" w:eastAsia="&quot;times new roman&quot;"/>
                      <w:sz w:val="21"/>
                    </w:rPr>
                    <w:t>15</w:t>
                  </w:r>
                  <w:r>
                    <w:rPr>
                      <w:rFonts w:ascii="宋体" w:hAnsi="宋体" w:cs="宋体" w:eastAsia="宋体"/>
                      <w:sz w:val="21"/>
                    </w:rPr>
                    <w:t>套</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）工件</w:t>
                  </w: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套</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、工具和工具箱</w:t>
                  </w:r>
                </w:p>
                <w:p>
                  <w:pPr>
                    <w:pStyle w:val="null3"/>
                    <w:jc w:val="both"/>
                  </w:pPr>
                  <w:r>
                    <w:rPr>
                      <w:rFonts w:ascii="宋体" w:hAnsi="宋体" w:cs="宋体" w:eastAsia="宋体"/>
                      <w:sz w:val="21"/>
                    </w:rPr>
                    <w:t>系统配套工具箱及内六角扳手、螺丝刀（一字、十字）、活板手、尖嘴钳等工具。</w:t>
                  </w:r>
                </w:p>
                <w:p>
                  <w:pPr>
                    <w:pStyle w:val="null3"/>
                    <w:jc w:val="both"/>
                  </w:pPr>
                  <w:r>
                    <w:rPr>
                      <w:rFonts w:ascii="&quot;times new roman&quot;" w:hAnsi="&quot;times new roman&quot;" w:cs="&quot;times new roman&quot;" w:eastAsia="&quot;times new roman&quot;"/>
                      <w:sz w:val="21"/>
                    </w:rPr>
                    <w:t>10</w:t>
                  </w:r>
                  <w:r>
                    <w:rPr>
                      <w:rFonts w:ascii="宋体" w:hAnsi="宋体" w:cs="宋体" w:eastAsia="宋体"/>
                      <w:sz w:val="21"/>
                    </w:rPr>
                    <w:t>、实训项目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）货物的出入库、转库、盘点、调拨、信息设置；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）地图构建、点位部署、线路规划、自动导航、自动充电、安全避障；</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）工件的搬运、装配和检测；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）工件的装配、检测、暂存和定位；工件的形状、颜色、位置的识别和将分析结果数据进行网络上传与</w:t>
                  </w:r>
                  <w:r>
                    <w:rPr>
                      <w:rFonts w:ascii="&quot;times new roman&quot;" w:hAnsi="&quot;times new roman&quot;" w:cs="&quot;times new roman&quot;" w:eastAsia="&quot;times new roman&quot;"/>
                      <w:sz w:val="21"/>
                    </w:rPr>
                    <w:t>PLC</w:t>
                  </w:r>
                  <w:r>
                    <w:rPr>
                      <w:rFonts w:ascii="宋体" w:hAnsi="宋体" w:cs="宋体" w:eastAsia="宋体"/>
                      <w:sz w:val="21"/>
                    </w:rPr>
                    <w:t>完成数据交互；</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）对系统进行网络划分，网络资源分配；</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）通过通过拖拽控件和绑定变量自定义可视化</w:t>
                  </w:r>
                  <w:r>
                    <w:rPr>
                      <w:rFonts w:ascii="&quot;times new roman&quot;" w:hAnsi="&quot;times new roman&quot;" w:cs="&quot;times new roman&quot;" w:eastAsia="&quot;times new roman&quot;"/>
                      <w:sz w:val="21"/>
                    </w:rPr>
                    <w:t>SCADA</w:t>
                  </w:r>
                  <w:r>
                    <w:rPr>
                      <w:rFonts w:ascii="宋体" w:hAnsi="宋体" w:cs="宋体" w:eastAsia="宋体"/>
                      <w:sz w:val="21"/>
                    </w:rPr>
                    <w:t>界面环境的搭建和画面的组态；</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）使用</w:t>
                  </w:r>
                  <w:r>
                    <w:rPr>
                      <w:rFonts w:ascii="&quot;times new roman&quot;" w:hAnsi="&quot;times new roman&quot;" w:cs="&quot;times new roman&quot;" w:eastAsia="&quot;times new roman&quot;"/>
                      <w:sz w:val="21"/>
                    </w:rPr>
                    <w:t>WMS</w:t>
                  </w:r>
                  <w:r>
                    <w:rPr>
                      <w:rFonts w:ascii="宋体" w:hAnsi="宋体" w:cs="宋体" w:eastAsia="宋体"/>
                      <w:sz w:val="21"/>
                    </w:rPr>
                    <w:t>软件配合智能仓储硬件设备，完成获取的出入库、盘点、调拨和相关参数的设置；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）通过</w:t>
                  </w:r>
                  <w:r>
                    <w:rPr>
                      <w:rFonts w:ascii="&quot;times new roman&quot;" w:hAnsi="&quot;times new roman&quot;" w:cs="&quot;times new roman&quot;" w:eastAsia="&quot;times new roman&quot;"/>
                      <w:sz w:val="21"/>
                    </w:rPr>
                    <w:t>MES</w:t>
                  </w:r>
                  <w:r>
                    <w:rPr>
                      <w:rFonts w:ascii="宋体" w:hAnsi="宋体" w:cs="宋体" w:eastAsia="宋体"/>
                      <w:sz w:val="21"/>
                    </w:rPr>
                    <w:t>系统进行生产线流程的控制、生产下单、设备监控、和生产线信息化显示；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）数字化模型的搭建、仿真和数字孪生。</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）提供设备</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配套的数字孪生模型。</w:t>
                  </w:r>
                </w:p>
                <w:p>
                  <w:pPr>
                    <w:pStyle w:val="null3"/>
                    <w:jc w:val="both"/>
                  </w:pPr>
                  <w:r>
                    <w:rPr>
                      <w:rFonts w:ascii="&quot;times new roman&quot;" w:hAnsi="&quot;times new roman&quot;" w:cs="&quot;times new roman&quot;" w:eastAsia="&quot;times new roman&quot;"/>
                      <w:sz w:val="21"/>
                    </w:rPr>
                    <w:t>11</w:t>
                  </w:r>
                  <w:r>
                    <w:rPr>
                      <w:rFonts w:ascii="宋体" w:hAnsi="宋体" w:cs="宋体" w:eastAsia="宋体"/>
                      <w:sz w:val="21"/>
                    </w:rPr>
                    <w:t>、配套教学资源及培训</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）提供说明书、实验指导书、</w:t>
                  </w:r>
                  <w:r>
                    <w:rPr>
                      <w:rFonts w:ascii="&quot;times new roman&quot;" w:hAnsi="&quot;times new roman&quot;" w:cs="&quot;times new roman&quot;" w:eastAsia="&quot;times new roman&quot;"/>
                      <w:sz w:val="21"/>
                    </w:rPr>
                    <w:t>PLC</w:t>
                  </w:r>
                  <w:r>
                    <w:rPr>
                      <w:rFonts w:ascii="宋体" w:hAnsi="宋体" w:cs="宋体" w:eastAsia="宋体"/>
                      <w:sz w:val="21"/>
                    </w:rPr>
                    <w:t>源程序、机器人配套说明书、相机使用手册等必须的配套教学资源；</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）提供设备</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配套的数字孪生模型；</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）进行设备师资培训，完成</w:t>
                  </w:r>
                  <w:r>
                    <w:rPr>
                      <w:rFonts w:ascii="&quot;times new roman&quot;" w:hAnsi="&quot;times new roman&quot;" w:cs="&quot;times new roman&quot;" w:eastAsia="&quot;times new roman&quot;"/>
                      <w:sz w:val="21"/>
                    </w:rPr>
                    <w:t>4</w:t>
                  </w:r>
                  <w:r>
                    <w:rPr>
                      <w:rFonts w:ascii="宋体" w:hAnsi="宋体" w:cs="宋体" w:eastAsia="宋体"/>
                      <w:sz w:val="21"/>
                    </w:rPr>
                    <w:t>名教师的师资培训，确保教师对设备的掌握。</w:t>
                  </w:r>
                </w:p>
              </w:tc>
              <w:tc>
                <w:tcPr>
                  <w:tcW w:type="dxa" w:w="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套</w:t>
                  </w:r>
                </w:p>
              </w:tc>
            </w:tr>
            <w:tr>
              <w:tc>
                <w:tcPr>
                  <w:tcW w:type="dxa" w:w="1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1"/>
                    </w:rPr>
                    <w:t>数字化生产线设计与</w:t>
                  </w:r>
                  <w:r>
                    <w:rPr>
                      <w:rFonts w:ascii="宋体" w:hAnsi="宋体" w:cs="宋体" w:eastAsia="宋体"/>
                      <w:sz w:val="21"/>
                    </w:rPr>
                    <w:t>“数字孪生”平台</w:t>
                  </w:r>
                </w:p>
                <w:p>
                  <w:pPr>
                    <w:pStyle w:val="null3"/>
                    <w:jc w:val="both"/>
                  </w:pPr>
                </w:p>
              </w:tc>
              <w:tc>
                <w:tcPr>
                  <w:tcW w:type="dxa" w:w="20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1"/>
                    </w:rPr>
                    <w:t>八、数字化生产线设计与</w:t>
                  </w:r>
                  <w:r>
                    <w:rPr>
                      <w:rFonts w:ascii="宋体" w:hAnsi="宋体" w:cs="宋体" w:eastAsia="宋体"/>
                      <w:sz w:val="21"/>
                    </w:rPr>
                    <w:t>“数字孪生”软件平台</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w:t>
                  </w:r>
                  <w:r>
                    <w:rPr>
                      <w:rFonts w:ascii="&quot;times new roman&quot;" w:hAnsi="&quot;times new roman&quot;" w:cs="&quot;times new roman&quot;" w:eastAsia="&quot;times new roman&quot;"/>
                      <w:sz w:val="21"/>
                    </w:rPr>
                    <w:t>STEP</w:t>
                  </w:r>
                  <w:r>
                    <w:rPr>
                      <w:rFonts w:ascii="宋体" w:hAnsi="宋体" w:cs="宋体" w:eastAsia="宋体"/>
                      <w:sz w:val="21"/>
                    </w:rPr>
                    <w:t>、</w:t>
                  </w:r>
                  <w:r>
                    <w:rPr>
                      <w:rFonts w:ascii="&quot;times new roman&quot;" w:hAnsi="&quot;times new roman&quot;" w:cs="&quot;times new roman&quot;" w:eastAsia="&quot;times new roman&quot;"/>
                      <w:sz w:val="21"/>
                    </w:rPr>
                    <w:t>IGES</w:t>
                  </w:r>
                  <w:r>
                    <w:rPr>
                      <w:rFonts w:ascii="宋体" w:hAnsi="宋体" w:cs="宋体" w:eastAsia="宋体"/>
                      <w:sz w:val="21"/>
                    </w:rPr>
                    <w:t>、</w:t>
                  </w:r>
                  <w:r>
                    <w:rPr>
                      <w:rFonts w:ascii="&quot;times new roman&quot;" w:hAnsi="&quot;times new roman&quot;" w:cs="&quot;times new roman&quot;" w:eastAsia="&quot;times new roman&quot;"/>
                      <w:sz w:val="21"/>
                    </w:rPr>
                    <w:t>JT</w:t>
                  </w:r>
                  <w:r>
                    <w:rPr>
                      <w:rFonts w:ascii="宋体" w:hAnsi="宋体" w:cs="宋体" w:eastAsia="宋体"/>
                      <w:sz w:val="21"/>
                    </w:rPr>
                    <w:t>、</w:t>
                  </w:r>
                  <w:r>
                    <w:rPr>
                      <w:rFonts w:ascii="&quot;times new roman&quot;" w:hAnsi="&quot;times new roman&quot;" w:cs="&quot;times new roman&quot;" w:eastAsia="&quot;times new roman&quot;"/>
                      <w:sz w:val="21"/>
                    </w:rPr>
                    <w:t>PRT</w:t>
                  </w:r>
                  <w:r>
                    <w:rPr>
                      <w:rFonts w:ascii="宋体" w:hAnsi="宋体" w:cs="宋体" w:eastAsia="宋体"/>
                      <w:sz w:val="21"/>
                    </w:rPr>
                    <w:t>等多种格式的</w:t>
                  </w:r>
                  <w:r>
                    <w:rPr>
                      <w:rFonts w:ascii="&quot;times new roman&quot;" w:hAnsi="&quot;times new roman&quot;" w:cs="&quot;times new roman&quot;" w:eastAsia="&quot;times new roman&quot;"/>
                      <w:sz w:val="21"/>
                    </w:rPr>
                    <w:t>CAD</w:t>
                  </w:r>
                  <w:r>
                    <w:rPr>
                      <w:rFonts w:ascii="宋体" w:hAnsi="宋体" w:cs="宋体" w:eastAsia="宋体"/>
                      <w:sz w:val="21"/>
                    </w:rPr>
                    <w:t>模型文件导入和导出；</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、内置截图和仿真视频录制功能，不依赖外部截图工具和视频录制工具；</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、支持大型模型的智能优化，可实现大型复杂模型的轻量化，既能保证模型的质量，又能保证复杂系统仿真的流畅度；</w:t>
                  </w:r>
                </w:p>
                <w:p>
                  <w:pPr>
                    <w:pStyle w:val="null3"/>
                    <w:jc w:val="both"/>
                  </w:pPr>
                  <w:r>
                    <w:rPr>
                      <w:rFonts w:ascii="宋体" w:hAnsi="宋体" w:cs="宋体" w:eastAsia="宋体"/>
                      <w:sz w:val="21"/>
                      <w:b/>
                    </w:rPr>
                    <w:t>▲</w:t>
                  </w:r>
                  <w:r>
                    <w:rPr>
                      <w:rFonts w:ascii="&quot;times new roman&quot;" w:hAnsi="&quot;times new roman&quot;" w:cs="&quot;times new roman&quot;" w:eastAsia="&quot;times new roman&quot;"/>
                      <w:sz w:val="21"/>
                    </w:rPr>
                    <w:t>4</w:t>
                  </w:r>
                  <w:r>
                    <w:rPr>
                      <w:rFonts w:ascii="宋体" w:hAnsi="宋体" w:cs="宋体" w:eastAsia="宋体"/>
                      <w:sz w:val="21"/>
                    </w:rPr>
                    <w:t>、支持真实的物理特性。包括速度、加速度、重力、摩擦力、阻力和惯性等，仿真效果逼真且真实可信；</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、支持干涉和碰撞检查功能，可用于工作站布局的设计与优化；</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、支持多种工业现场典型传感器，包括速度、加速度、距离、位置、角度等传感器；</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、支持多种工业现场典型通信协议，包括但不限于</w:t>
                  </w:r>
                  <w:r>
                    <w:rPr>
                      <w:rFonts w:ascii="&quot;times new roman&quot;" w:hAnsi="&quot;times new roman&quot;" w:cs="&quot;times new roman&quot;" w:eastAsia="&quot;times new roman&quot;"/>
                      <w:sz w:val="21"/>
                    </w:rPr>
                    <w:t>OPC UA</w:t>
                  </w:r>
                  <w:r>
                    <w:rPr>
                      <w:rFonts w:ascii="宋体" w:hAnsi="宋体" w:cs="宋体" w:eastAsia="宋体"/>
                      <w:sz w:val="21"/>
                    </w:rPr>
                    <w:t>、</w:t>
                  </w:r>
                  <w:r>
                    <w:rPr>
                      <w:rFonts w:ascii="&quot;times new roman&quot;" w:hAnsi="&quot;times new roman&quot;" w:cs="&quot;times new roman&quot;" w:eastAsia="&quot;times new roman&quot;"/>
                      <w:sz w:val="21"/>
                    </w:rPr>
                    <w:t>OPC DA</w:t>
                  </w:r>
                  <w:r>
                    <w:rPr>
                      <w:rFonts w:ascii="宋体" w:hAnsi="宋体" w:cs="宋体" w:eastAsia="宋体"/>
                      <w:sz w:val="21"/>
                    </w:rPr>
                    <w:t>、</w:t>
                  </w:r>
                  <w:r>
                    <w:rPr>
                      <w:rFonts w:ascii="&quot;times new roman&quot;" w:hAnsi="&quot;times new roman&quot;" w:cs="&quot;times new roman&quot;" w:eastAsia="&quot;times new roman&quot;"/>
                      <w:sz w:val="21"/>
                    </w:rPr>
                    <w:t>TCP</w:t>
                  </w:r>
                  <w:r>
                    <w:rPr>
                      <w:rFonts w:ascii="宋体" w:hAnsi="宋体" w:cs="宋体" w:eastAsia="宋体"/>
                      <w:sz w:val="21"/>
                    </w:rPr>
                    <w:t>、</w:t>
                  </w:r>
                  <w:r>
                    <w:rPr>
                      <w:rFonts w:ascii="&quot;times new roman&quot;" w:hAnsi="&quot;times new roman&quot;" w:cs="&quot;times new roman&quot;" w:eastAsia="&quot;times new roman&quot;"/>
                      <w:sz w:val="21"/>
                    </w:rPr>
                    <w:t>UDP</w:t>
                  </w:r>
                  <w:r>
                    <w:rPr>
                      <w:rFonts w:ascii="宋体" w:hAnsi="宋体" w:cs="宋体" w:eastAsia="宋体"/>
                      <w:sz w:val="21"/>
                    </w:rPr>
                    <w:t>、</w:t>
                  </w:r>
                  <w:r>
                    <w:rPr>
                      <w:rFonts w:ascii="&quot;times new roman&quot;" w:hAnsi="&quot;times new roman&quot;" w:cs="&quot;times new roman&quot;" w:eastAsia="&quot;times new roman&quot;"/>
                      <w:sz w:val="21"/>
                    </w:rPr>
                    <w:t>PROFINET</w:t>
                  </w:r>
                  <w:r>
                    <w:rPr>
                      <w:rFonts w:ascii="宋体" w:hAnsi="宋体" w:cs="宋体" w:eastAsia="宋体"/>
                      <w:sz w:val="21"/>
                    </w:rPr>
                    <w:t>等通信协议；</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、支持机器人运动学正解和逆解；</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、提供工业机器人、数控机床、立体仓库、传感器、输送线、</w:t>
                  </w:r>
                  <w:r>
                    <w:rPr>
                      <w:rFonts w:ascii="&quot;times new roman&quot;" w:hAnsi="&quot;times new roman&quot;" w:cs="&quot;times new roman&quot;" w:eastAsia="&quot;times new roman&quot;"/>
                      <w:sz w:val="21"/>
                    </w:rPr>
                    <w:t>AGV</w:t>
                  </w:r>
                  <w:r>
                    <w:rPr>
                      <w:rFonts w:ascii="宋体" w:hAnsi="宋体" w:cs="宋体" w:eastAsia="宋体"/>
                      <w:sz w:val="21"/>
                    </w:rPr>
                    <w:t>等各类基本元件库，可以基于基本元件组合封装成高级元件；</w:t>
                  </w:r>
                </w:p>
                <w:p>
                  <w:pPr>
                    <w:pStyle w:val="null3"/>
                    <w:jc w:val="both"/>
                  </w:pPr>
                  <w:r>
                    <w:rPr>
                      <w:rFonts w:ascii="&quot;times new roman&quot;" w:hAnsi="&quot;times new roman&quot;" w:cs="&quot;times new roman&quot;" w:eastAsia="&quot;times new roman&quot;"/>
                      <w:sz w:val="21"/>
                    </w:rPr>
                    <w:t>10</w:t>
                  </w:r>
                  <w:r>
                    <w:rPr>
                      <w:rFonts w:ascii="宋体" w:hAnsi="宋体" w:cs="宋体" w:eastAsia="宋体"/>
                      <w:sz w:val="21"/>
                    </w:rPr>
                    <w:t>、支持元件参数化设计，可以根据客户实际需求，定制开发所需的专业元件库；</w:t>
                  </w:r>
                </w:p>
                <w:p>
                  <w:pPr>
                    <w:pStyle w:val="null3"/>
                    <w:jc w:val="both"/>
                  </w:pPr>
                  <w:r>
                    <w:rPr>
                      <w:rFonts w:ascii="&quot;times new roman&quot;" w:hAnsi="&quot;times new roman&quot;" w:cs="&quot;times new roman&quot;" w:eastAsia="&quot;times new roman&quot;"/>
                      <w:sz w:val="21"/>
                    </w:rPr>
                    <w:t>11</w:t>
                  </w:r>
                  <w:r>
                    <w:rPr>
                      <w:rFonts w:ascii="宋体" w:hAnsi="宋体" w:cs="宋体" w:eastAsia="宋体"/>
                      <w:sz w:val="21"/>
                    </w:rPr>
                    <w:t>、支持机电控制系统模型的设计功能，可用于早期的机电一体化概念设计；</w:t>
                  </w:r>
                </w:p>
                <w:p>
                  <w:pPr>
                    <w:pStyle w:val="null3"/>
                    <w:jc w:val="both"/>
                  </w:pPr>
                  <w:r>
                    <w:rPr>
                      <w:rFonts w:ascii="&quot;times new roman&quot;" w:hAnsi="&quot;times new roman&quot;" w:cs="&quot;times new roman&quot;" w:eastAsia="&quot;times new roman&quot;"/>
                      <w:sz w:val="21"/>
                    </w:rPr>
                    <w:t>12</w:t>
                  </w:r>
                  <w:r>
                    <w:rPr>
                      <w:rFonts w:ascii="宋体" w:hAnsi="宋体" w:cs="宋体" w:eastAsia="宋体"/>
                      <w:sz w:val="21"/>
                    </w:rPr>
                    <w:t>、支持工业机器人软件在环和硬件在环虚拟调试，验证工业机器人程序；</w:t>
                  </w:r>
                </w:p>
                <w:p>
                  <w:pPr>
                    <w:pStyle w:val="null3"/>
                    <w:jc w:val="both"/>
                  </w:pPr>
                  <w:r>
                    <w:rPr>
                      <w:rFonts w:ascii="宋体" w:hAnsi="宋体" w:cs="宋体" w:eastAsia="宋体"/>
                      <w:sz w:val="21"/>
                      <w:b/>
                    </w:rPr>
                    <w:t>▲</w:t>
                  </w:r>
                  <w:r>
                    <w:rPr>
                      <w:rFonts w:ascii="&quot;times new roman&quot;" w:hAnsi="&quot;times new roman&quot;" w:cs="&quot;times new roman&quot;" w:eastAsia="&quot;times new roman&quot;"/>
                      <w:sz w:val="21"/>
                    </w:rPr>
                    <w:t>13</w:t>
                  </w:r>
                  <w:r>
                    <w:rPr>
                      <w:rFonts w:ascii="宋体" w:hAnsi="宋体" w:cs="宋体" w:eastAsia="宋体"/>
                      <w:sz w:val="21"/>
                    </w:rPr>
                    <w:t>、支持</w:t>
                  </w:r>
                  <w:r>
                    <w:rPr>
                      <w:rFonts w:ascii="&quot;times new roman&quot;" w:hAnsi="&quot;times new roman&quot;" w:cs="&quot;times new roman&quot;" w:eastAsia="&quot;times new roman&quot;"/>
                      <w:sz w:val="21"/>
                    </w:rPr>
                    <w:t>PLC</w:t>
                  </w:r>
                  <w:r>
                    <w:rPr>
                      <w:rFonts w:ascii="宋体" w:hAnsi="宋体" w:cs="宋体" w:eastAsia="宋体"/>
                      <w:sz w:val="21"/>
                    </w:rPr>
                    <w:t>软件在环和硬件在环虚拟调试，验证</w:t>
                  </w:r>
                  <w:r>
                    <w:rPr>
                      <w:rFonts w:ascii="&quot;times new roman&quot;" w:hAnsi="&quot;times new roman&quot;" w:cs="&quot;times new roman&quot;" w:eastAsia="&quot;times new roman&quot;"/>
                      <w:sz w:val="21"/>
                    </w:rPr>
                    <w:t>PLC</w:t>
                  </w:r>
                  <w:r>
                    <w:rPr>
                      <w:rFonts w:ascii="宋体" w:hAnsi="宋体" w:cs="宋体" w:eastAsia="宋体"/>
                      <w:sz w:val="21"/>
                    </w:rPr>
                    <w:t>程序；</w:t>
                  </w:r>
                </w:p>
                <w:p>
                  <w:pPr>
                    <w:pStyle w:val="null3"/>
                    <w:jc w:val="both"/>
                  </w:pPr>
                  <w:r>
                    <w:rPr>
                      <w:rFonts w:ascii="&quot;times new roman&quot;" w:hAnsi="&quot;times new roman&quot;" w:cs="&quot;times new roman&quot;" w:eastAsia="&quot;times new roman&quot;"/>
                      <w:sz w:val="21"/>
                    </w:rPr>
                    <w:t>14</w:t>
                  </w:r>
                  <w:r>
                    <w:rPr>
                      <w:rFonts w:ascii="宋体" w:hAnsi="宋体" w:cs="宋体" w:eastAsia="宋体"/>
                      <w:sz w:val="21"/>
                    </w:rPr>
                    <w:t>、支持数据驱动模型接口设计功能，外部数据可以通过接口驱动模型的动作和交互；</w:t>
                  </w:r>
                </w:p>
                <w:p>
                  <w:pPr>
                    <w:pStyle w:val="null3"/>
                    <w:jc w:val="both"/>
                  </w:pPr>
                  <w:r>
                    <w:rPr>
                      <w:rFonts w:ascii="&quot;times new roman&quot;" w:hAnsi="&quot;times new roman&quot;" w:cs="&quot;times new roman&quot;" w:eastAsia="&quot;times new roman&quot;"/>
                      <w:sz w:val="21"/>
                    </w:rPr>
                    <w:t>15</w:t>
                  </w:r>
                  <w:r>
                    <w:rPr>
                      <w:rFonts w:ascii="宋体" w:hAnsi="宋体" w:cs="宋体" w:eastAsia="宋体"/>
                      <w:sz w:val="21"/>
                    </w:rPr>
                    <w:t>、具备开放的建库能力及高级元件二次开发功能；</w:t>
                  </w:r>
                </w:p>
                <w:p>
                  <w:pPr>
                    <w:pStyle w:val="null3"/>
                    <w:jc w:val="both"/>
                  </w:pPr>
                  <w:r>
                    <w:rPr>
                      <w:rFonts w:ascii="宋体" w:hAnsi="宋体" w:cs="宋体" w:eastAsia="宋体"/>
                      <w:sz w:val="21"/>
                      <w:b/>
                    </w:rPr>
                    <w:t>▲</w:t>
                  </w:r>
                  <w:r>
                    <w:rPr>
                      <w:rFonts w:ascii="&quot;times new roman&quot;" w:hAnsi="&quot;times new roman&quot;" w:cs="&quot;times new roman&quot;" w:eastAsia="&quot;times new roman&quot;"/>
                      <w:sz w:val="21"/>
                    </w:rPr>
                    <w:t>16</w:t>
                  </w:r>
                  <w:r>
                    <w:rPr>
                      <w:rFonts w:ascii="宋体" w:hAnsi="宋体" w:cs="宋体" w:eastAsia="宋体"/>
                      <w:sz w:val="21"/>
                    </w:rPr>
                    <w:t>、支持与工业机器人</w:t>
                  </w:r>
                  <w:r>
                    <w:rPr>
                      <w:rFonts w:ascii="宋体" w:hAnsi="宋体" w:cs="宋体" w:eastAsia="宋体"/>
                      <w:sz w:val="21"/>
                    </w:rPr>
                    <w:t>“数字孪生”智能化设备的数字孪生。构建与物理对象</w:t>
                  </w:r>
                  <w:r>
                    <w:rPr>
                      <w:rFonts w:ascii="&quot;times new roman&quot;" w:hAnsi="&quot;times new roman&quot;" w:cs="&quot;times new roman&quot;" w:eastAsia="&quot;times new roman&quot;"/>
                      <w:sz w:val="21"/>
                    </w:rPr>
                    <w:t>1:1</w:t>
                  </w:r>
                  <w:r>
                    <w:rPr>
                      <w:rFonts w:ascii="宋体" w:hAnsi="宋体" w:cs="宋体" w:eastAsia="宋体"/>
                      <w:sz w:val="21"/>
                    </w:rPr>
                    <w:t>的数字孪生模型，基于数据驱动模型接口，实现数字样机的虚拟调试与验证，帮助企业缩短设计周期和降低开发成本。实现数字对象与物理对象的虚实协同，帮助企业提高生产效率；</w:t>
                  </w:r>
                </w:p>
                <w:p>
                  <w:pPr>
                    <w:pStyle w:val="null3"/>
                    <w:jc w:val="both"/>
                  </w:pPr>
                  <w:r>
                    <w:rPr>
                      <w:rFonts w:ascii="&quot;times new roman&quot;" w:hAnsi="&quot;times new roman&quot;" w:cs="&quot;times new roman&quot;" w:eastAsia="&quot;times new roman&quot;"/>
                      <w:sz w:val="21"/>
                    </w:rPr>
                    <w:t>17</w:t>
                  </w:r>
                  <w:r>
                    <w:rPr>
                      <w:rFonts w:ascii="宋体" w:hAnsi="宋体" w:cs="宋体" w:eastAsia="宋体"/>
                      <w:sz w:val="21"/>
                    </w:rPr>
                    <w:t>、软件节点</w:t>
                  </w:r>
                  <w:r>
                    <w:rPr>
                      <w:rFonts w:ascii="宋体" w:hAnsi="宋体" w:cs="宋体" w:eastAsia="宋体"/>
                      <w:sz w:val="21"/>
                    </w:rPr>
                    <w:t>≥</w:t>
                  </w:r>
                  <w:r>
                    <w:rPr>
                      <w:rFonts w:ascii="&quot;times new roman&quot;" w:hAnsi="&quot;times new roman&quot;" w:cs="&quot;times new roman&quot;" w:eastAsia="&quot;times new roman&quot;"/>
                      <w:sz w:val="21"/>
                    </w:rPr>
                    <w:t>59</w:t>
                  </w:r>
                  <w:r>
                    <w:rPr>
                      <w:rFonts w:ascii="宋体" w:hAnsi="宋体" w:cs="宋体" w:eastAsia="宋体"/>
                      <w:sz w:val="21"/>
                    </w:rPr>
                    <w:t>点；</w:t>
                  </w:r>
                </w:p>
                <w:p>
                  <w:pPr>
                    <w:pStyle w:val="null3"/>
                    <w:jc w:val="both"/>
                  </w:pPr>
                  <w:r>
                    <w:rPr>
                      <w:rFonts w:ascii="&quot;times new roman&quot;" w:hAnsi="&quot;times new roman&quot;" w:cs="&quot;times new roman&quot;" w:eastAsia="&quot;times new roman&quot;"/>
                      <w:sz w:val="21"/>
                    </w:rPr>
                    <w:t>18</w:t>
                  </w:r>
                  <w:r>
                    <w:rPr>
                      <w:rFonts w:ascii="宋体" w:hAnsi="宋体" w:cs="宋体" w:eastAsia="宋体"/>
                      <w:sz w:val="21"/>
                    </w:rPr>
                    <w:t>、支持与现有</w:t>
                  </w:r>
                  <w:r>
                    <w:rPr>
                      <w:rFonts w:ascii="&quot;times new roman&quot;" w:hAnsi="&quot;times new roman&quot;" w:cs="&quot;times new roman&quot;" w:eastAsia="&quot;times new roman&quot;"/>
                      <w:sz w:val="21"/>
                    </w:rPr>
                    <w:t>8</w:t>
                  </w:r>
                  <w:r>
                    <w:rPr>
                      <w:rFonts w:ascii="宋体" w:hAnsi="宋体" w:cs="宋体" w:eastAsia="宋体"/>
                      <w:sz w:val="21"/>
                    </w:rPr>
                    <w:t>台工作站完成虚拟调试与</w:t>
                  </w:r>
                  <w:r>
                    <w:rPr>
                      <w:rFonts w:ascii="宋体" w:hAnsi="宋体" w:cs="宋体" w:eastAsia="宋体"/>
                      <w:sz w:val="21"/>
                    </w:rPr>
                    <w:t>“数字孪生”系统的构建。</w:t>
                  </w:r>
                </w:p>
                <w:p>
                  <w:pPr>
                    <w:pStyle w:val="null3"/>
                    <w:jc w:val="both"/>
                  </w:pPr>
                  <w:r>
                    <w:rPr>
                      <w:rFonts w:ascii="宋体" w:hAnsi="宋体" w:cs="宋体" w:eastAsia="宋体"/>
                      <w:sz w:val="21"/>
                    </w:rPr>
                    <w:t>九、数字化生产线设计与</w:t>
                  </w:r>
                  <w:r>
                    <w:rPr>
                      <w:rFonts w:ascii="宋体" w:hAnsi="宋体" w:cs="宋体" w:eastAsia="宋体"/>
                      <w:sz w:val="21"/>
                    </w:rPr>
                    <w:t>“数字孪生”平台硬件工作站</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、工作站节点</w:t>
                  </w:r>
                  <w:r>
                    <w:rPr>
                      <w:rFonts w:ascii="宋体" w:hAnsi="宋体" w:cs="宋体" w:eastAsia="宋体"/>
                      <w:sz w:val="21"/>
                    </w:rPr>
                    <w:t>≥</w:t>
                  </w:r>
                  <w:r>
                    <w:rPr>
                      <w:rFonts w:ascii="&quot;times new roman&quot;" w:hAnsi="&quot;times new roman&quot;" w:cs="&quot;times new roman&quot;" w:eastAsia="&quot;times new roman&quot;"/>
                      <w:sz w:val="21"/>
                    </w:rPr>
                    <w:t>51</w:t>
                  </w:r>
                  <w:r>
                    <w:rPr>
                      <w:rFonts w:ascii="宋体" w:hAnsi="宋体" w:cs="宋体" w:eastAsia="宋体"/>
                      <w:sz w:val="21"/>
                    </w:rPr>
                    <w:t>点；</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w:t>
                  </w:r>
                  <w:r>
                    <w:rPr>
                      <w:rFonts w:ascii="&quot;times new roman&quot;" w:hAnsi="&quot;times new roman&quot;" w:cs="&quot;times new roman&quot;" w:eastAsia="&quot;times new roman&quot;"/>
                      <w:sz w:val="21"/>
                    </w:rPr>
                    <w:t>CPU</w:t>
                  </w:r>
                  <w:r>
                    <w:rPr>
                      <w:rFonts w:ascii="宋体" w:hAnsi="宋体" w:cs="宋体" w:eastAsia="宋体"/>
                      <w:sz w:val="21"/>
                    </w:rPr>
                    <w:t>：性能不低于</w:t>
                  </w:r>
                  <w:r>
                    <w:rPr>
                      <w:rFonts w:ascii="&quot;times new roman&quot;" w:hAnsi="&quot;times new roman&quot;" w:cs="&quot;times new roman&quot;" w:eastAsia="&quot;times new roman&quot;"/>
                      <w:sz w:val="21"/>
                    </w:rPr>
                    <w:t>I9-14900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、显示器：</w:t>
                  </w:r>
                  <w:r>
                    <w:rPr>
                      <w:rFonts w:ascii="宋体" w:hAnsi="宋体" w:cs="宋体" w:eastAsia="宋体"/>
                      <w:sz w:val="21"/>
                    </w:rPr>
                    <w:t>≥</w:t>
                  </w:r>
                  <w:r>
                    <w:rPr>
                      <w:rFonts w:ascii="&quot;times new roman&quot;" w:hAnsi="&quot;times new roman&quot;" w:cs="&quot;times new roman&quot;" w:eastAsia="&quot;times new roman&quot;"/>
                      <w:sz w:val="21"/>
                    </w:rPr>
                    <w:t>23.8</w:t>
                  </w:r>
                  <w:r>
                    <w:rPr>
                      <w:rFonts w:ascii="宋体" w:hAnsi="宋体" w:cs="宋体" w:eastAsia="宋体"/>
                      <w:sz w:val="21"/>
                    </w:rPr>
                    <w:t>英寸液晶显示器，分辨率不低于</w:t>
                  </w:r>
                  <w:r>
                    <w:rPr>
                      <w:rFonts w:ascii="&quot;times new roman&quot;" w:hAnsi="&quot;times new roman&quot;" w:cs="&quot;times new roman&quot;" w:eastAsia="&quot;times new roman&quot;"/>
                      <w:sz w:val="21"/>
                    </w:rPr>
                    <w:t>1920</w:t>
                  </w:r>
                  <w:r>
                    <w:rPr>
                      <w:rFonts w:ascii="宋体" w:hAnsi="宋体" w:cs="宋体" w:eastAsia="宋体"/>
                      <w:sz w:val="21"/>
                    </w:rPr>
                    <w:t>×</w:t>
                  </w:r>
                  <w:r>
                    <w:rPr>
                      <w:rFonts w:ascii="&quot;times new roman&quot;" w:hAnsi="&quot;times new roman&quot;" w:cs="&quot;times new roman&quot;" w:eastAsia="&quot;times new roman&quot;"/>
                      <w:sz w:val="21"/>
                    </w:rPr>
                    <w:t>1080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w:t>
                  </w:r>
                  <w:r>
                    <w:rPr>
                      <w:rFonts w:ascii="&quot;times new roman&quot;" w:hAnsi="&quot;times new roman&quot;" w:cs="&quot;times new roman&quot;" w:eastAsia="&quot;times new roman&quot;"/>
                      <w:sz w:val="21"/>
                    </w:rPr>
                    <w:t>RAM</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32GB DDR4</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、硬盘容量：</w:t>
                  </w:r>
                  <w:r>
                    <w:rPr>
                      <w:rFonts w:ascii="宋体" w:hAnsi="宋体" w:cs="宋体" w:eastAsia="宋体"/>
                      <w:sz w:val="21"/>
                    </w:rPr>
                    <w:t>≥</w:t>
                  </w:r>
                  <w:r>
                    <w:rPr>
                      <w:rFonts w:ascii="&quot;times new roman&quot;" w:hAnsi="&quot;times new roman&quot;" w:cs="&quot;times new roman&quot;" w:eastAsia="&quot;times new roman&quot;"/>
                      <w:sz w:val="21"/>
                    </w:rPr>
                    <w:t>1TB+512SSD</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、显卡：</w:t>
                  </w:r>
                  <w:r>
                    <w:rPr>
                      <w:rFonts w:ascii="宋体" w:hAnsi="宋体" w:cs="宋体" w:eastAsia="宋体"/>
                      <w:sz w:val="21"/>
                    </w:rPr>
                    <w:t>≥</w:t>
                  </w:r>
                  <w:r>
                    <w:rPr>
                      <w:rFonts w:ascii="&quot;times new roman&quot;" w:hAnsi="&quot;times new roman&quot;" w:cs="&quot;times new roman&quot;" w:eastAsia="&quot;times new roman&quot;"/>
                      <w:sz w:val="21"/>
                    </w:rPr>
                    <w:t>8GB</w:t>
                  </w:r>
                  <w:r>
                    <w:rPr>
                      <w:rFonts w:ascii="宋体" w:hAnsi="宋体" w:cs="宋体" w:eastAsia="宋体"/>
                      <w:sz w:val="21"/>
                    </w:rPr>
                    <w:t>独显；</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、操作系统：</w:t>
                  </w:r>
                  <w:r>
                    <w:rPr>
                      <w:rFonts w:ascii="&quot;times new roman&quot;" w:hAnsi="&quot;times new roman&quot;" w:cs="&quot;times new roman&quot;" w:eastAsia="&quot;times new roman&quot;"/>
                      <w:sz w:val="21"/>
                    </w:rPr>
                    <w:t>64</w:t>
                  </w:r>
                  <w:r>
                    <w:rPr>
                      <w:rFonts w:ascii="宋体" w:hAnsi="宋体" w:cs="宋体" w:eastAsia="宋体"/>
                      <w:sz w:val="21"/>
                    </w:rPr>
                    <w:t>位，能流畅使用相关工程软件；</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、双人工作站平台：</w:t>
                  </w:r>
                  <w:r>
                    <w:rPr>
                      <w:rFonts w:ascii="&quot;times new roman&quot;" w:hAnsi="&quot;times new roman&quot;" w:cs="&quot;times new roman&quot;" w:eastAsia="&quot;times new roman&quot;"/>
                      <w:sz w:val="21"/>
                    </w:rPr>
                    <w:t>25</w:t>
                  </w:r>
                  <w:r>
                    <w:rPr>
                      <w:rFonts w:ascii="宋体" w:hAnsi="宋体" w:cs="宋体" w:eastAsia="宋体"/>
                      <w:sz w:val="21"/>
                    </w:rPr>
                    <w:t>套，约</w:t>
                  </w:r>
                  <w:r>
                    <w:rPr>
                      <w:rFonts w:ascii="&quot;times new roman&quot;" w:hAnsi="&quot;times new roman&quot;" w:cs="&quot;times new roman&quot;" w:eastAsia="&quot;times new roman&quot;"/>
                      <w:sz w:val="21"/>
                    </w:rPr>
                    <w:t>1600*600*750mm;</w:t>
                  </w:r>
                  <w:r>
                    <w:rPr>
                      <w:rFonts w:ascii="宋体" w:hAnsi="宋体" w:cs="宋体" w:eastAsia="宋体"/>
                      <w:sz w:val="21"/>
                    </w:rPr>
                    <w:t>钢木结构。</w:t>
                  </w:r>
                </w:p>
                <w:p>
                  <w:pPr>
                    <w:pStyle w:val="null3"/>
                    <w:jc w:val="both"/>
                  </w:pPr>
                  <w:r>
                    <w:rPr>
                      <w:rFonts w:ascii="宋体" w:hAnsi="宋体" w:cs="宋体" w:eastAsia="宋体"/>
                      <w:sz w:val="21"/>
                    </w:rPr>
                    <w:t>十、配套教学设施及资源</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、多媒体讲桌</w:t>
                  </w:r>
                </w:p>
                <w:p>
                  <w:pPr>
                    <w:pStyle w:val="null3"/>
                    <w:jc w:val="both"/>
                  </w:pPr>
                  <w:r>
                    <w:rPr>
                      <w:rFonts w:ascii="宋体" w:hAnsi="宋体" w:cs="宋体" w:eastAsia="宋体"/>
                      <w:sz w:val="21"/>
                    </w:rPr>
                    <w:t>尺寸：约</w:t>
                  </w:r>
                  <w:r>
                    <w:rPr>
                      <w:rFonts w:ascii="&quot;times new roman&quot;" w:hAnsi="&quot;times new roman&quot;" w:cs="&quot;times new roman&quot;" w:eastAsia="&quot;times new roman&quot;"/>
                      <w:sz w:val="21"/>
                    </w:rPr>
                    <w:t xml:space="preserve">1200mm*735mm*1015mm </w:t>
                  </w:r>
                  <w:r>
                    <w:rPr>
                      <w:rFonts w:ascii="宋体" w:hAnsi="宋体" w:cs="宋体" w:eastAsia="宋体"/>
                      <w:sz w:val="21"/>
                    </w:rPr>
                    <w:t>；</w:t>
                  </w:r>
                </w:p>
                <w:p>
                  <w:pPr>
                    <w:pStyle w:val="null3"/>
                    <w:jc w:val="both"/>
                  </w:pPr>
                  <w:r>
                    <w:rPr>
                      <w:rFonts w:ascii="宋体" w:hAnsi="宋体" w:cs="宋体" w:eastAsia="宋体"/>
                      <w:sz w:val="21"/>
                    </w:rPr>
                    <w:t>中控：智能联动，一键开关机。</w:t>
                  </w:r>
                  <w:r>
                    <w:rPr>
                      <w:rFonts w:ascii="宋体" w:hAnsi="宋体" w:cs="宋体" w:eastAsia="宋体"/>
                      <w:sz w:val="21"/>
                    </w:rPr>
                    <w:t>“上课”“下课”键可联动开关投影、幕布、电脑开关和默认信号源，投影机延时断电，使投影机充分散热，有效延长投影机使用寿命，前置笔记本、网络、</w:t>
                  </w:r>
                  <w:r>
                    <w:rPr>
                      <w:rFonts w:ascii="&quot;times new roman&quot;" w:hAnsi="&quot;times new roman&quot;" w:cs="&quot;times new roman&quot;" w:eastAsia="&quot;times new roman&quot;"/>
                      <w:sz w:val="21"/>
                    </w:rPr>
                    <w:t>USB</w:t>
                  </w:r>
                  <w:r>
                    <w:rPr>
                      <w:rFonts w:ascii="宋体" w:hAnsi="宋体" w:cs="宋体" w:eastAsia="宋体"/>
                      <w:sz w:val="21"/>
                    </w:rPr>
                    <w:t>、</w:t>
                  </w:r>
                  <w:r>
                    <w:rPr>
                      <w:rFonts w:ascii="&quot;times new roman&quot;" w:hAnsi="&quot;times new roman&quot;" w:cs="&quot;times new roman&quot;" w:eastAsia="&quot;times new roman&quot;"/>
                      <w:sz w:val="21"/>
                    </w:rPr>
                    <w:t>220V</w:t>
                  </w:r>
                  <w:r>
                    <w:rPr>
                      <w:rFonts w:ascii="宋体" w:hAnsi="宋体" w:cs="宋体" w:eastAsia="宋体"/>
                      <w:sz w:val="21"/>
                    </w:rPr>
                    <w:t>五眼插座，后置双网络接口，预留网络模块接口。</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、配套实训方凳数量及尺寸</w:t>
                  </w:r>
                </w:p>
                <w:p>
                  <w:pPr>
                    <w:pStyle w:val="null3"/>
                    <w:jc w:val="both"/>
                  </w:pPr>
                  <w:r>
                    <w:rPr>
                      <w:rFonts w:ascii="&quot;times new roman&quot;" w:hAnsi="&quot;times new roman&quot;" w:cs="&quot;times new roman&quot;" w:eastAsia="&quot;times new roman&quot;"/>
                      <w:sz w:val="21"/>
                    </w:rPr>
                    <w:t xml:space="preserve">    55</w:t>
                  </w:r>
                  <w:r>
                    <w:rPr>
                      <w:rFonts w:ascii="宋体" w:hAnsi="宋体" w:cs="宋体" w:eastAsia="宋体"/>
                      <w:sz w:val="21"/>
                    </w:rPr>
                    <w:t>个，约</w:t>
                  </w:r>
                  <w:r>
                    <w:rPr>
                      <w:rFonts w:ascii="&quot;times new roman&quot;" w:hAnsi="&quot;times new roman&quot;" w:cs="&quot;times new roman&quot;" w:eastAsia="&quot;times new roman&quot;"/>
                      <w:sz w:val="21"/>
                    </w:rPr>
                    <w:t>340</w:t>
                  </w:r>
                  <w:r>
                    <w:rPr>
                      <w:rFonts w:ascii="宋体" w:hAnsi="宋体" w:cs="宋体" w:eastAsia="宋体"/>
                      <w:sz w:val="21"/>
                    </w:rPr>
                    <w:t>×</w:t>
                  </w:r>
                  <w:r>
                    <w:rPr>
                      <w:rFonts w:ascii="&quot;times new roman&quot;" w:hAnsi="&quot;times new roman&quot;" w:cs="&quot;times new roman&quot;" w:eastAsia="&quot;times new roman&quot;"/>
                      <w:sz w:val="21"/>
                    </w:rPr>
                    <w:t>240</w:t>
                  </w:r>
                  <w:r>
                    <w:rPr>
                      <w:rFonts w:ascii="宋体" w:hAnsi="宋体" w:cs="宋体" w:eastAsia="宋体"/>
                      <w:sz w:val="21"/>
                    </w:rPr>
                    <w:t>×</w:t>
                  </w:r>
                  <w:r>
                    <w:rPr>
                      <w:rFonts w:ascii="&quot;times new roman&quot;" w:hAnsi="&quot;times new roman&quot;" w:cs="&quot;times new roman&quot;" w:eastAsia="&quot;times new roman&quot;"/>
                      <w:sz w:val="21"/>
                    </w:rPr>
                    <w:t>420mm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、文件柜、教师桌椅</w:t>
                  </w:r>
                </w:p>
                <w:p>
                  <w:pPr>
                    <w:pStyle w:val="null3"/>
                    <w:jc w:val="both"/>
                  </w:pPr>
                  <w:r>
                    <w:rPr>
                      <w:rFonts w:ascii="calibri" w:hAnsi="calibri" w:cs="calibri" w:eastAsia="calibri"/>
                      <w:sz w:val="21"/>
                    </w:rPr>
                    <w:t xml:space="preserve">    </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）文件柜</w:t>
                  </w:r>
                  <w:r>
                    <w:rPr>
                      <w:rFonts w:ascii="&quot;times new roman&quot;" w:hAnsi="&quot;times new roman&quot;" w:cs="&quot;times new roman&quot;" w:eastAsia="&quot;times new roman&quot;"/>
                      <w:sz w:val="21"/>
                    </w:rPr>
                    <w:t xml:space="preserve">  6</w:t>
                  </w:r>
                  <w:r>
                    <w:rPr>
                      <w:rFonts w:ascii="宋体" w:hAnsi="宋体" w:cs="宋体" w:eastAsia="宋体"/>
                      <w:sz w:val="21"/>
                    </w:rPr>
                    <w:t>个</w:t>
                  </w:r>
                </w:p>
                <w:p>
                  <w:pPr>
                    <w:pStyle w:val="null3"/>
                    <w:jc w:val="both"/>
                  </w:pPr>
                  <w:r>
                    <w:rPr>
                      <w:rFonts w:ascii="calibri" w:hAnsi="calibri" w:cs="calibri" w:eastAsia="calibri"/>
                      <w:sz w:val="21"/>
                    </w:rPr>
                    <w:t xml:space="preserve">      </w:t>
                  </w:r>
                  <w:r>
                    <w:rPr>
                      <w:rFonts w:ascii="宋体" w:hAnsi="宋体" w:cs="宋体" w:eastAsia="宋体"/>
                      <w:sz w:val="21"/>
                    </w:rPr>
                    <w:t>颜色：灰白；</w:t>
                  </w:r>
                </w:p>
                <w:p>
                  <w:pPr>
                    <w:pStyle w:val="null3"/>
                    <w:jc w:val="both"/>
                  </w:pPr>
                  <w:r>
                    <w:rPr>
                      <w:rFonts w:ascii="calibri" w:hAnsi="calibri" w:cs="calibri" w:eastAsia="calibri"/>
                      <w:sz w:val="21"/>
                    </w:rPr>
                    <w:t xml:space="preserve">      </w:t>
                  </w:r>
                  <w:r>
                    <w:rPr>
                      <w:rFonts w:ascii="宋体" w:hAnsi="宋体" w:cs="宋体" w:eastAsia="宋体"/>
                      <w:sz w:val="21"/>
                    </w:rPr>
                    <w:t>材质：冷轧钢板；</w:t>
                  </w:r>
                </w:p>
                <w:p>
                  <w:pPr>
                    <w:pStyle w:val="null3"/>
                    <w:jc w:val="both"/>
                  </w:pPr>
                  <w:r>
                    <w:rPr>
                      <w:rFonts w:ascii="calibri" w:hAnsi="calibri" w:cs="calibri" w:eastAsia="calibri"/>
                      <w:sz w:val="21"/>
                    </w:rPr>
                    <w:t xml:space="preserve">      </w:t>
                  </w:r>
                  <w:r>
                    <w:rPr>
                      <w:rFonts w:ascii="宋体" w:hAnsi="宋体" w:cs="宋体" w:eastAsia="宋体"/>
                      <w:sz w:val="21"/>
                    </w:rPr>
                    <w:t>内部尺寸：约</w:t>
                  </w:r>
                  <w:r>
                    <w:rPr>
                      <w:rFonts w:ascii="&quot;times new roman&quot;" w:hAnsi="&quot;times new roman&quot;" w:cs="&quot;times new roman&quot;" w:eastAsia="&quot;times new roman&quot;"/>
                      <w:sz w:val="21"/>
                    </w:rPr>
                    <w:t>1700*800*360MM</w:t>
                  </w:r>
                  <w:r>
                    <w:rPr>
                      <w:rFonts w:ascii="宋体" w:hAnsi="宋体" w:cs="宋体" w:eastAsia="宋体"/>
                      <w:sz w:val="21"/>
                    </w:rPr>
                    <w:t>；</w:t>
                  </w:r>
                </w:p>
                <w:p>
                  <w:pPr>
                    <w:pStyle w:val="null3"/>
                    <w:jc w:val="both"/>
                  </w:pPr>
                  <w:r>
                    <w:rPr>
                      <w:rFonts w:ascii="calibri" w:hAnsi="calibri" w:cs="calibri" w:eastAsia="calibri"/>
                      <w:sz w:val="21"/>
                    </w:rPr>
                    <w:t xml:space="preserve">      </w:t>
                  </w:r>
                  <w:r>
                    <w:rPr>
                      <w:rFonts w:ascii="宋体" w:hAnsi="宋体" w:cs="宋体" w:eastAsia="宋体"/>
                      <w:sz w:val="21"/>
                    </w:rPr>
                    <w:t>整体尺寸：约</w:t>
                  </w:r>
                  <w:r>
                    <w:rPr>
                      <w:rFonts w:ascii="&quot;times new roman&quot;" w:hAnsi="&quot;times new roman&quot;" w:cs="&quot;times new roman&quot;" w:eastAsia="&quot;times new roman&quot;"/>
                      <w:sz w:val="21"/>
                    </w:rPr>
                    <w:t>1800*850*390MM</w:t>
                  </w:r>
                  <w:r>
                    <w:rPr>
                      <w:rFonts w:ascii="宋体" w:hAnsi="宋体" w:cs="宋体" w:eastAsia="宋体"/>
                      <w:sz w:val="21"/>
                    </w:rPr>
                    <w:t>。</w:t>
                  </w:r>
                </w:p>
                <w:p>
                  <w:pPr>
                    <w:pStyle w:val="null3"/>
                    <w:jc w:val="both"/>
                  </w:pPr>
                  <w:r>
                    <w:rPr>
                      <w:rFonts w:ascii="calibri" w:hAnsi="calibri" w:cs="calibri" w:eastAsia="calibri"/>
                      <w:sz w:val="21"/>
                    </w:rPr>
                    <w:t xml:space="preserve">    </w:t>
                  </w: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）教师椅子</w:t>
                  </w:r>
                </w:p>
                <w:p>
                  <w:pPr>
                    <w:pStyle w:val="null3"/>
                    <w:jc w:val="both"/>
                  </w:pPr>
                  <w:r>
                    <w:rPr>
                      <w:rFonts w:ascii="&quot;times new roman&quot;" w:hAnsi="&quot;times new roman&quot;" w:cs="&quot;times new roman&quot;" w:eastAsia="&quot;times new roman&quot;"/>
                      <w:sz w:val="21"/>
                    </w:rPr>
                    <w:t xml:space="preserve">      4</w:t>
                  </w:r>
                  <w:r>
                    <w:rPr>
                      <w:rFonts w:ascii="宋体" w:hAnsi="宋体" w:cs="宋体" w:eastAsia="宋体"/>
                      <w:sz w:val="21"/>
                    </w:rPr>
                    <w:t>把：刚布结构，带高靠背；</w:t>
                  </w:r>
                </w:p>
                <w:p>
                  <w:pPr>
                    <w:pStyle w:val="null3"/>
                    <w:jc w:val="both"/>
                  </w:pPr>
                  <w:r>
                    <w:rPr>
                      <w:rFonts w:ascii="calibri" w:hAnsi="calibri" w:cs="calibri" w:eastAsia="calibri"/>
                      <w:sz w:val="21"/>
                    </w:rPr>
                    <w:t xml:space="preserve">    </w:t>
                  </w: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）教师用桌子</w:t>
                  </w:r>
                </w:p>
                <w:p>
                  <w:pPr>
                    <w:pStyle w:val="null3"/>
                    <w:jc w:val="both"/>
                  </w:pPr>
                  <w:r>
                    <w:rPr>
                      <w:rFonts w:ascii="&quot;times new roman&quot;" w:hAnsi="&quot;times new roman&quot;" w:cs="&quot;times new roman&quot;" w:eastAsia="&quot;times new roman&quot;"/>
                      <w:sz w:val="21"/>
                    </w:rPr>
                    <w:t xml:space="preserve">      4</w:t>
                  </w:r>
                  <w:r>
                    <w:rPr>
                      <w:rFonts w:ascii="宋体" w:hAnsi="宋体" w:cs="宋体" w:eastAsia="宋体"/>
                      <w:sz w:val="21"/>
                    </w:rPr>
                    <w:t>个，</w:t>
                  </w:r>
                  <w:r>
                    <w:rPr>
                      <w:rFonts w:ascii="calibri" w:hAnsi="calibri" w:cs="calibri" w:eastAsia="calibri"/>
                      <w:sz w:val="21"/>
                    </w:rPr>
                    <w:t xml:space="preserve"> </w:t>
                  </w:r>
                  <w:r>
                    <w:rPr>
                      <w:rFonts w:ascii="宋体" w:hAnsi="宋体" w:cs="宋体" w:eastAsia="宋体"/>
                      <w:sz w:val="21"/>
                    </w:rPr>
                    <w:t>约</w:t>
                  </w:r>
                  <w:r>
                    <w:rPr>
                      <w:rFonts w:ascii="&quot;times new roman&quot;" w:hAnsi="&quot;times new roman&quot;" w:cs="&quot;times new roman&quot;" w:eastAsia="&quot;times new roman&quot;"/>
                      <w:sz w:val="21"/>
                    </w:rPr>
                    <w:t>140cm*80cm*74cm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、智慧黑板</w:t>
                  </w:r>
                  <w:r>
                    <w:rPr>
                      <w:rFonts w:ascii="&quot;times new roman&quot;" w:hAnsi="&quot;times new roman&quot;" w:cs="&quot;times new roman&quot;" w:eastAsia="&quot;times new roman&quot;"/>
                      <w:sz w:val="21"/>
                    </w:rPr>
                    <w:t>1</w:t>
                  </w:r>
                  <w:r>
                    <w:rPr>
                      <w:rFonts w:ascii="宋体" w:hAnsi="宋体" w:cs="宋体" w:eastAsia="宋体"/>
                      <w:sz w:val="21"/>
                    </w:rPr>
                    <w:t>台</w:t>
                  </w:r>
                </w:p>
                <w:p>
                  <w:pPr>
                    <w:pStyle w:val="null3"/>
                    <w:jc w:val="both"/>
                  </w:pPr>
                  <w:r>
                    <w:rPr>
                      <w:rFonts w:ascii="calibri" w:hAnsi="calibri" w:cs="calibri" w:eastAsia="calibri"/>
                      <w:sz w:val="21"/>
                    </w:rPr>
                    <w:t xml:space="preserve">    </w:t>
                  </w:r>
                  <w:r>
                    <w:rPr>
                      <w:rFonts w:ascii="宋体" w:hAnsi="宋体" w:cs="宋体" w:eastAsia="宋体"/>
                      <w:sz w:val="21"/>
                    </w:rPr>
                    <w:t>整机尺寸：约</w:t>
                  </w:r>
                  <w:r>
                    <w:rPr>
                      <w:rFonts w:ascii="&quot;times new roman&quot;" w:hAnsi="&quot;times new roman&quot;" w:cs="&quot;times new roman&quot;" w:eastAsia="&quot;times new roman&quot;"/>
                      <w:sz w:val="21"/>
                    </w:rPr>
                    <w:t>4200L*1220W*100H</w:t>
                  </w:r>
                  <w:r>
                    <w:rPr>
                      <w:rFonts w:ascii="宋体" w:hAnsi="宋体" w:cs="宋体" w:eastAsia="宋体"/>
                      <w:sz w:val="21"/>
                    </w:rPr>
                    <w:t>（</w:t>
                  </w:r>
                  <w:r>
                    <w:rPr>
                      <w:rFonts w:ascii="&quot;times new roman&quot;" w:hAnsi="&quot;times new roman&quot;" w:cs="&quot;times new roman&quot;" w:eastAsia="&quot;times new roman&quot;"/>
                      <w:sz w:val="21"/>
                    </w:rPr>
                    <w:t>mm</w:t>
                  </w:r>
                  <w:r>
                    <w:rPr>
                      <w:rFonts w:ascii="宋体" w:hAnsi="宋体" w:cs="宋体" w:eastAsia="宋体"/>
                      <w:sz w:val="21"/>
                    </w:rPr>
                    <w:t>），显示区域尺寸：约</w:t>
                  </w:r>
                  <w:r>
                    <w:rPr>
                      <w:rFonts w:ascii="&quot;times new roman&quot;" w:hAnsi="&quot;times new roman&quot;" w:cs="&quot;times new roman&quot;" w:eastAsia="&quot;times new roman&quot;"/>
                      <w:sz w:val="21"/>
                    </w:rPr>
                    <w:t>1900*1070mm</w:t>
                  </w:r>
                  <w:r>
                    <w:rPr>
                      <w:rFonts w:ascii="宋体" w:hAnsi="宋体" w:cs="宋体" w:eastAsia="宋体"/>
                      <w:sz w:val="21"/>
                    </w:rPr>
                    <w:t>（</w:t>
                  </w:r>
                  <w:r>
                    <w:rPr>
                      <w:rFonts w:ascii="&quot;times new roman&quot;" w:hAnsi="&quot;times new roman&quot;" w:cs="&quot;times new roman&quot;" w:eastAsia="&quot;times new roman&quot;"/>
                      <w:sz w:val="21"/>
                    </w:rPr>
                    <w:t>86</w:t>
                  </w:r>
                  <w:r>
                    <w:rPr>
                      <w:rFonts w:ascii="宋体" w:hAnsi="宋体" w:cs="宋体" w:eastAsia="宋体"/>
                      <w:sz w:val="21"/>
                    </w:rPr>
                    <w:t>英寸）。</w:t>
                  </w:r>
                </w:p>
                <w:p>
                  <w:pPr>
                    <w:pStyle w:val="null3"/>
                    <w:jc w:val="both"/>
                  </w:pPr>
                  <w:r>
                    <w:rPr>
                      <w:rFonts w:ascii="calibri" w:hAnsi="calibri" w:cs="calibri" w:eastAsia="calibri"/>
                      <w:sz w:val="21"/>
                    </w:rPr>
                    <w:t xml:space="preserve">    </w:t>
                  </w:r>
                  <w:r>
                    <w:rPr>
                      <w:rFonts w:ascii="宋体" w:hAnsi="宋体" w:cs="宋体" w:eastAsia="宋体"/>
                      <w:sz w:val="21"/>
                    </w:rPr>
                    <w:t>产品支持手势滑动方式选择、遥控器选择、物理按键选择三种切换不同信号源的方式，方便、高效。产品支持智能遥控器双重功能，智能遥控器不仅可以作为遥控器，也可以作为键盘、鼠标使用，当</w:t>
                  </w:r>
                  <w:r>
                    <w:rPr>
                      <w:rFonts w:ascii="&quot;times new roman&quot;" w:hAnsi="&quot;times new roman&quot;" w:cs="&quot;times new roman&quot;" w:eastAsia="&quot;times new roman&quot;"/>
                      <w:sz w:val="21"/>
                    </w:rPr>
                    <w:t>Windows</w:t>
                  </w:r>
                  <w:r>
                    <w:rPr>
                      <w:rFonts w:ascii="宋体" w:hAnsi="宋体" w:cs="宋体" w:eastAsia="宋体"/>
                      <w:sz w:val="21"/>
                    </w:rPr>
                    <w:t>系统出现问题，遥控器可以代替键盘进行使用。产品能实现通过</w:t>
                  </w:r>
                  <w:r>
                    <w:rPr>
                      <w:rFonts w:ascii="&quot;times new roman&quot;" w:hAnsi="&quot;times new roman&quot;" w:cs="&quot;times new roman&quot;" w:eastAsia="&quot;times new roman&quot;"/>
                      <w:sz w:val="21"/>
                    </w:rPr>
                    <w:t>u</w:t>
                  </w:r>
                  <w:r>
                    <w:rPr>
                      <w:rFonts w:ascii="宋体" w:hAnsi="宋体" w:cs="宋体" w:eastAsia="宋体"/>
                      <w:sz w:val="21"/>
                    </w:rPr>
                    <w:t>盘方式加密来授权黑板使用。</w:t>
                  </w:r>
                </w:p>
                <w:p>
                  <w:pPr>
                    <w:pStyle w:val="null3"/>
                    <w:jc w:val="both"/>
                  </w:pPr>
                  <w:r>
                    <w:rPr>
                      <w:rFonts w:ascii="&quot;times new roman&quot;" w:hAnsi="&quot;times new roman&quot;" w:cs="&quot;times new roman&quot;" w:eastAsia="&quot;times new roman&quot;"/>
                      <w:sz w:val="21"/>
                    </w:rPr>
                    <w:t xml:space="preserve">   4.1</w:t>
                  </w:r>
                  <w:r>
                    <w:rPr>
                      <w:rFonts w:ascii="宋体" w:hAnsi="宋体" w:cs="宋体" w:eastAsia="宋体"/>
                      <w:sz w:val="21"/>
                    </w:rPr>
                    <w:t>整体表现特性</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正面显示为一个由三块拼接而成的平面普通黑板，可以在上面用各种水笔和无尘粉笔书写功能。当智能打开电源时，中间一块显示出液晶的显示画面，可以进行触摸互动，而关掉时，显示画面隐形，又显示为一个可书写的普通黑板；</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）具有高光过滤技术，将对眼睛有害的光源过滤掉，使画面变得更加柔和；</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）表面形成表面防眩光技术，无法在表面形成反射影像，不影响可视画面；</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）表面形成耐书写技术，采用水笔或粉笔书写对黑板表面永久性无损伤；</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）黑板玻璃采用电磁</w:t>
                  </w:r>
                  <w:r>
                    <w:rPr>
                      <w:rFonts w:ascii="&quot;times new roman&quot;" w:hAnsi="&quot;times new roman&quot;" w:cs="&quot;times new roman&quot;" w:eastAsia="&quot;times new roman&quot;"/>
                      <w:sz w:val="21"/>
                    </w:rPr>
                    <w:t>+</w:t>
                  </w:r>
                  <w:r>
                    <w:rPr>
                      <w:rFonts w:ascii="宋体" w:hAnsi="宋体" w:cs="宋体" w:eastAsia="宋体"/>
                      <w:sz w:val="21"/>
                    </w:rPr>
                    <w:t>电容双触控技术。</w:t>
                  </w:r>
                </w:p>
                <w:p>
                  <w:pPr>
                    <w:pStyle w:val="null3"/>
                    <w:jc w:val="both"/>
                  </w:pPr>
                  <w:r>
                    <w:rPr>
                      <w:rFonts w:ascii="&quot;times new roman&quot;" w:hAnsi="&quot;times new roman&quot;" w:cs="&quot;times new roman&quot;" w:eastAsia="&quot;times new roman&quot;"/>
                      <w:sz w:val="21"/>
                    </w:rPr>
                    <w:t xml:space="preserve">  4.2</w:t>
                  </w:r>
                  <w:r>
                    <w:rPr>
                      <w:rFonts w:ascii="宋体" w:hAnsi="宋体" w:cs="宋体" w:eastAsia="宋体"/>
                      <w:sz w:val="21"/>
                    </w:rPr>
                    <w:t>显示器特性</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）采用工业级</w:t>
                  </w:r>
                  <w:r>
                    <w:rPr>
                      <w:rFonts w:ascii="&quot;times new roman&quot;" w:hAnsi="&quot;times new roman&quot;" w:cs="&quot;times new roman&quot;" w:eastAsia="&quot;times new roman&quot;"/>
                      <w:sz w:val="21"/>
                    </w:rPr>
                    <w:t>A+</w:t>
                  </w:r>
                  <w:r>
                    <w:rPr>
                      <w:rFonts w:ascii="宋体" w:hAnsi="宋体" w:cs="宋体" w:eastAsia="宋体"/>
                      <w:sz w:val="21"/>
                    </w:rPr>
                    <w:t>规液晶面板；</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）对比度：约</w:t>
                  </w:r>
                  <w:r>
                    <w:rPr>
                      <w:rFonts w:ascii="&quot;times new roman&quot;" w:hAnsi="&quot;times new roman&quot;" w:cs="&quot;times new roman&quot;" w:eastAsia="&quot;times new roman&quot;"/>
                      <w:sz w:val="21"/>
                    </w:rPr>
                    <w:t>4000:1</w:t>
                  </w:r>
                  <w:r>
                    <w:rPr>
                      <w:rFonts w:ascii="宋体" w:hAnsi="宋体" w:cs="宋体" w:eastAsia="宋体"/>
                      <w:sz w:val="21"/>
                    </w:rPr>
                    <w:t>，色温：约</w:t>
                  </w:r>
                  <w:r>
                    <w:rPr>
                      <w:rFonts w:ascii="&quot;times new roman&quot;" w:hAnsi="&quot;times new roman&quot;" w:cs="&quot;times new roman&quot;" w:eastAsia="&quot;times new roman&quot;"/>
                      <w:sz w:val="21"/>
                    </w:rPr>
                    <w:t>10000K</w:t>
                  </w:r>
                  <w:r>
                    <w:rPr>
                      <w:rFonts w:ascii="宋体" w:hAnsi="宋体" w:cs="宋体" w:eastAsia="宋体"/>
                      <w:sz w:val="21"/>
                    </w:rPr>
                    <w:t>，亮度：约</w:t>
                  </w:r>
                  <w:r>
                    <w:rPr>
                      <w:rFonts w:ascii="&quot;times new roman&quot;" w:hAnsi="&quot;times new roman&quot;" w:cs="&quot;times new roman&quot;" w:eastAsia="&quot;times new roman&quot;"/>
                      <w:sz w:val="21"/>
                    </w:rPr>
                    <w:t>480cd/m2,</w:t>
                  </w:r>
                  <w:r>
                    <w:rPr>
                      <w:rFonts w:ascii="宋体" w:hAnsi="宋体" w:cs="宋体" w:eastAsia="宋体"/>
                      <w:sz w:val="21"/>
                    </w:rPr>
                    <w:t>响应速度：</w:t>
                  </w:r>
                  <w:r>
                    <w:rPr>
                      <w:rFonts w:ascii="宋体" w:hAnsi="宋体" w:cs="宋体" w:eastAsia="宋体"/>
                      <w:sz w:val="21"/>
                    </w:rPr>
                    <w:t>≤</w:t>
                  </w:r>
                  <w:r>
                    <w:rPr>
                      <w:rFonts w:ascii="&quot;times new roman&quot;" w:hAnsi="&quot;times new roman&quot;" w:cs="&quot;times new roman&quot;" w:eastAsia="&quot;times new roman&quot;"/>
                      <w:sz w:val="21"/>
                    </w:rPr>
                    <w:t>8ms</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）分辨率：</w:t>
                  </w:r>
                  <w:r>
                    <w:rPr>
                      <w:rFonts w:ascii="宋体" w:hAnsi="宋体" w:cs="宋体" w:eastAsia="宋体"/>
                      <w:sz w:val="21"/>
                    </w:rPr>
                    <w:t>≥</w:t>
                  </w:r>
                  <w:r>
                    <w:rPr>
                      <w:rFonts w:ascii="&quot;times new roman&quot;" w:hAnsi="&quot;times new roman&quot;" w:cs="&quot;times new roman&quot;" w:eastAsia="&quot;times new roman&quot;"/>
                      <w:sz w:val="21"/>
                    </w:rPr>
                    <w:t>3840*2160</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）液晶屏使用寿命大于</w:t>
                  </w:r>
                  <w:r>
                    <w:rPr>
                      <w:rFonts w:ascii="&quot;times new roman&quot;" w:hAnsi="&quot;times new roman&quot;" w:cs="&quot;times new roman&quot;" w:eastAsia="&quot;times new roman&quot;"/>
                      <w:sz w:val="21"/>
                    </w:rPr>
                    <w:t>50000</w:t>
                  </w:r>
                  <w:r>
                    <w:rPr>
                      <w:rFonts w:ascii="宋体" w:hAnsi="宋体" w:cs="宋体" w:eastAsia="宋体"/>
                      <w:sz w:val="21"/>
                    </w:rPr>
                    <w:t>小时；</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）显示比例：</w:t>
                  </w:r>
                  <w:r>
                    <w:rPr>
                      <w:rFonts w:ascii="&quot;times new roman&quot;" w:hAnsi="&quot;times new roman&quot;" w:cs="&quot;times new roman&quot;" w:eastAsia="&quot;times new roman&quot;"/>
                      <w:sz w:val="21"/>
                    </w:rPr>
                    <w:t>16:9</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 xml:space="preserve">  4.3</w:t>
                  </w:r>
                  <w:r>
                    <w:rPr>
                      <w:rFonts w:ascii="宋体" w:hAnsi="宋体" w:cs="宋体" w:eastAsia="宋体"/>
                      <w:sz w:val="21"/>
                    </w:rPr>
                    <w:t>触控特性</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）触控采用电容触控技术，手指轻触式多点（不小于</w:t>
                  </w:r>
                  <w:r>
                    <w:rPr>
                      <w:rFonts w:ascii="&quot;times new roman&quot;" w:hAnsi="&quot;times new roman&quot;" w:cs="&quot;times new roman&quot;" w:eastAsia="&quot;times new roman&quot;"/>
                      <w:sz w:val="21"/>
                    </w:rPr>
                    <w:t>10</w:t>
                  </w:r>
                  <w:r>
                    <w:rPr>
                      <w:rFonts w:ascii="宋体" w:hAnsi="宋体" w:cs="宋体" w:eastAsia="宋体"/>
                      <w:sz w:val="21"/>
                    </w:rPr>
                    <w:t>点触控）互动体验；</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）多点书写技术：能在</w:t>
                  </w:r>
                  <w:r>
                    <w:rPr>
                      <w:rFonts w:ascii="&quot;times new roman&quot;" w:hAnsi="&quot;times new roman&quot;" w:cs="&quot;times new roman&quot;" w:eastAsia="&quot;times new roman&quot;"/>
                      <w:sz w:val="21"/>
                    </w:rPr>
                    <w:t>Windows</w:t>
                  </w:r>
                  <w:r>
                    <w:rPr>
                      <w:rFonts w:ascii="宋体" w:hAnsi="宋体" w:cs="宋体" w:eastAsia="宋体"/>
                      <w:sz w:val="21"/>
                    </w:rPr>
                    <w:t>自带画软件中实现多点书写，支持两笔任意角度平行画线不产生交叉点；</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）触摸屏满足连接操作系统（</w:t>
                  </w:r>
                  <w:r>
                    <w:rPr>
                      <w:rFonts w:ascii="&quot;times new roman&quot;" w:hAnsi="&quot;times new roman&quot;" w:cs="&quot;times new roman&quot;" w:eastAsia="&quot;times new roman&quot;"/>
                      <w:sz w:val="21"/>
                    </w:rPr>
                    <w:t>Android</w:t>
                  </w:r>
                  <w:r>
                    <w:rPr>
                      <w:rFonts w:ascii="宋体" w:hAnsi="宋体" w:cs="宋体" w:eastAsia="宋体"/>
                      <w:sz w:val="21"/>
                    </w:rPr>
                    <w:t>、</w:t>
                  </w:r>
                  <w:r>
                    <w:rPr>
                      <w:rFonts w:ascii="&quot;times new roman&quot;" w:hAnsi="&quot;times new roman&quot;" w:cs="&quot;times new roman&quot;" w:eastAsia="&quot;times new roman&quot;"/>
                      <w:sz w:val="21"/>
                    </w:rPr>
                    <w:t>Windows</w:t>
                  </w:r>
                  <w:r>
                    <w:rPr>
                      <w:rFonts w:ascii="宋体" w:hAnsi="宋体" w:cs="宋体" w:eastAsia="宋体"/>
                      <w:sz w:val="21"/>
                    </w:rPr>
                    <w:t>）的电脑外部设备时正常无障碍使用；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）连续响应速度：</w:t>
                  </w:r>
                  <w:r>
                    <w:rPr>
                      <w:rFonts w:ascii="宋体" w:hAnsi="宋体" w:cs="宋体" w:eastAsia="宋体"/>
                      <w:sz w:val="21"/>
                    </w:rPr>
                    <w:t>≤</w:t>
                  </w:r>
                  <w:r>
                    <w:rPr>
                      <w:rFonts w:ascii="&quot;times new roman&quot;" w:hAnsi="&quot;times new roman&quot;" w:cs="&quot;times new roman&quot;" w:eastAsia="&quot;times new roman&quot;"/>
                      <w:sz w:val="21"/>
                    </w:rPr>
                    <w:t>10ms</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）触摸有效识别：约</w:t>
                  </w:r>
                  <w:r>
                    <w:rPr>
                      <w:rFonts w:ascii="&quot;times new roman&quot;" w:hAnsi="&quot;times new roman&quot;" w:cs="&quot;times new roman&quot;" w:eastAsia="&quot;times new roman&quot;"/>
                      <w:sz w:val="21"/>
                    </w:rPr>
                    <w:t>5</w:t>
                  </w:r>
                  <w:r>
                    <w:rPr>
                      <w:rFonts w:ascii="宋体" w:hAnsi="宋体" w:cs="宋体" w:eastAsia="宋体"/>
                      <w:sz w:val="21"/>
                    </w:rPr>
                    <w:t>毫米。</w:t>
                  </w:r>
                </w:p>
                <w:p>
                  <w:pPr>
                    <w:pStyle w:val="null3"/>
                    <w:jc w:val="both"/>
                  </w:pPr>
                  <w:r>
                    <w:rPr>
                      <w:rFonts w:ascii="&quot;times new roman&quot;" w:hAnsi="&quot;times new roman&quot;" w:cs="&quot;times new roman&quot;" w:eastAsia="&quot;times new roman&quot;"/>
                      <w:sz w:val="21"/>
                    </w:rPr>
                    <w:t>4.4</w:t>
                  </w:r>
                  <w:r>
                    <w:rPr>
                      <w:rFonts w:ascii="宋体" w:hAnsi="宋体" w:cs="宋体" w:eastAsia="宋体"/>
                      <w:sz w:val="21"/>
                    </w:rPr>
                    <w:t>功能特性</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）产品支持</w:t>
                  </w:r>
                  <w:r>
                    <w:rPr>
                      <w:rFonts w:ascii="&quot;times new roman&quot;" w:hAnsi="&quot;times new roman&quot;" w:cs="&quot;times new roman&quot;" w:eastAsia="&quot;times new roman&quot;"/>
                      <w:sz w:val="21"/>
                    </w:rPr>
                    <w:t>Android</w:t>
                  </w:r>
                  <w:r>
                    <w:rPr>
                      <w:rFonts w:ascii="宋体" w:hAnsi="宋体" w:cs="宋体" w:eastAsia="宋体"/>
                      <w:sz w:val="21"/>
                    </w:rPr>
                    <w:t>、</w:t>
                  </w:r>
                  <w:r>
                    <w:rPr>
                      <w:rFonts w:ascii="&quot;times new roman&quot;" w:hAnsi="&quot;times new roman&quot;" w:cs="&quot;times new roman&quot;" w:eastAsia="&quot;times new roman&quot;"/>
                      <w:sz w:val="21"/>
                    </w:rPr>
                    <w:t>Windows</w:t>
                  </w:r>
                  <w:r>
                    <w:rPr>
                      <w:rFonts w:ascii="宋体" w:hAnsi="宋体" w:cs="宋体" w:eastAsia="宋体"/>
                      <w:sz w:val="21"/>
                    </w:rPr>
                    <w:t>双系统应用功能；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）支持多通道信号接口的输入输出，支持智能手势识别功能、触控中控菜单功能；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）支持双系统网络共享功能、</w:t>
                  </w:r>
                  <w:r>
                    <w:rPr>
                      <w:rFonts w:ascii="&quot;times new roman&quot;" w:hAnsi="&quot;times new roman&quot;" w:cs="&quot;times new roman&quot;" w:eastAsia="&quot;times new roman&quot;"/>
                      <w:sz w:val="21"/>
                    </w:rPr>
                    <w:t>USB</w:t>
                  </w:r>
                  <w:r>
                    <w:rPr>
                      <w:rFonts w:ascii="宋体" w:hAnsi="宋体" w:cs="宋体" w:eastAsia="宋体"/>
                      <w:sz w:val="21"/>
                    </w:rPr>
                    <w:t>数据共享功能、信号场景共享功能；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）产品具有能够一键从黑板书写模式切换到液晶触摸屏模式，自动运行到互动教学软件平台模式。软件平台能以互动的方式呈现教学内容（如：</w:t>
                  </w:r>
                  <w:r>
                    <w:rPr>
                      <w:rFonts w:ascii="&quot;times new roman&quot;" w:hAnsi="&quot;times new roman&quot;" w:cs="&quot;times new roman&quot;" w:eastAsia="&quot;times new roman&quot;"/>
                      <w:sz w:val="21"/>
                    </w:rPr>
                    <w:t>PPT</w:t>
                  </w:r>
                  <w:r>
                    <w:rPr>
                      <w:rFonts w:ascii="宋体" w:hAnsi="宋体" w:cs="宋体" w:eastAsia="宋体"/>
                      <w:sz w:val="21"/>
                    </w:rPr>
                    <w:t>、视频、图片、动画等），通过触控黑板的表面进行交互、简单、人性化的交互操作；</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）产品支持智能磁性功能，具有独特的音箱悬浮式设计结构，运用环境自适应扩声原理，保证高品质的音质效果。</w:t>
                  </w:r>
                </w:p>
                <w:p>
                  <w:pPr>
                    <w:pStyle w:val="null3"/>
                    <w:jc w:val="both"/>
                  </w:pPr>
                  <w:r>
                    <w:rPr>
                      <w:rFonts w:ascii="&quot;times new roman&quot;" w:hAnsi="&quot;times new roman&quot;" w:cs="&quot;times new roman&quot;" w:eastAsia="&quot;times new roman&quot;"/>
                      <w:sz w:val="21"/>
                    </w:rPr>
                    <w:t>4.5</w:t>
                  </w:r>
                  <w:r>
                    <w:rPr>
                      <w:rFonts w:ascii="宋体" w:hAnsi="宋体" w:cs="宋体" w:eastAsia="宋体"/>
                      <w:sz w:val="21"/>
                    </w:rPr>
                    <w:t>设备稳定可靠性</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）表面受到大于</w:t>
                  </w:r>
                  <w:r>
                    <w:rPr>
                      <w:rFonts w:ascii="&quot;times new roman&quot;" w:hAnsi="&quot;times new roman&quot;" w:cs="&quot;times new roman&quot;" w:eastAsia="&quot;times new roman&quot;"/>
                      <w:sz w:val="21"/>
                    </w:rPr>
                    <w:t>100MPA</w:t>
                  </w:r>
                  <w:r>
                    <w:rPr>
                      <w:rFonts w:ascii="宋体" w:hAnsi="宋体" w:cs="宋体" w:eastAsia="宋体"/>
                      <w:sz w:val="21"/>
                    </w:rPr>
                    <w:t>外力撞击时，玻璃破碎不会溅出伤人；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）设备采用无外框融合设计，无缝设计架构，无锐角设计，安全可靠；</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）设备具有防静电抗干扰功能；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）设备外壳金属表面采用</w:t>
                  </w:r>
                  <w:r>
                    <w:rPr>
                      <w:rFonts w:ascii="&quot;times new roman&quot;" w:hAnsi="&quot;times new roman&quot;" w:cs="&quot;times new roman&quot;" w:eastAsia="&quot;times new roman&quot;"/>
                      <w:sz w:val="21"/>
                    </w:rPr>
                    <w:t>30</w:t>
                  </w:r>
                  <w:r>
                    <w:rPr>
                      <w:rFonts w:ascii="宋体" w:hAnsi="宋体" w:cs="宋体" w:eastAsia="宋体"/>
                      <w:sz w:val="21"/>
                    </w:rPr>
                    <w:t>年抗氧化轻质铝设计；</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）设备采用模块化安装方案，翻转式可维护设计。</w:t>
                  </w:r>
                </w:p>
                <w:p>
                  <w:pPr>
                    <w:pStyle w:val="null3"/>
                    <w:jc w:val="both"/>
                  </w:pPr>
                  <w:r>
                    <w:rPr>
                      <w:rFonts w:ascii="&quot;times new roman&quot;" w:hAnsi="&quot;times new roman&quot;" w:cs="&quot;times new roman&quot;" w:eastAsia="&quot;times new roman&quot;"/>
                      <w:sz w:val="21"/>
                    </w:rPr>
                    <w:t>4.6</w:t>
                  </w:r>
                  <w:r>
                    <w:rPr>
                      <w:rFonts w:ascii="宋体" w:hAnsi="宋体" w:cs="宋体" w:eastAsia="宋体"/>
                      <w:sz w:val="21"/>
                    </w:rPr>
                    <w:t>内置电脑配置</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）模块化电脑厚度，采用</w:t>
                  </w:r>
                  <w:r>
                    <w:rPr>
                      <w:rFonts w:ascii="&quot;times new roman&quot;" w:hAnsi="&quot;times new roman&quot;" w:cs="&quot;times new roman&quot;" w:eastAsia="&quot;times new roman&quot;"/>
                      <w:sz w:val="21"/>
                    </w:rPr>
                    <w:t>OPS</w:t>
                  </w:r>
                  <w:r>
                    <w:rPr>
                      <w:rFonts w:ascii="宋体" w:hAnsi="宋体" w:cs="宋体" w:eastAsia="宋体"/>
                      <w:sz w:val="21"/>
                    </w:rPr>
                    <w:t>插拔式架构；</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）处理器不低于</w:t>
                  </w:r>
                  <w:r>
                    <w:rPr>
                      <w:rFonts w:ascii="&quot;times new roman&quot;" w:hAnsi="&quot;times new roman&quot;" w:cs="&quot;times new roman&quot;" w:eastAsia="&quot;times new roman&quot;"/>
                      <w:sz w:val="21"/>
                    </w:rPr>
                    <w:t>Iintel Corei7</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）内存不小于</w:t>
                  </w:r>
                  <w:r>
                    <w:rPr>
                      <w:rFonts w:ascii="&quot;times new roman&quot;" w:hAnsi="&quot;times new roman&quot;" w:cs="&quot;times new roman&quot;" w:eastAsia="&quot;times new roman&quot;"/>
                      <w:sz w:val="21"/>
                    </w:rPr>
                    <w:t>4G DDR3</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）硬盘不小于</w:t>
                  </w:r>
                  <w:r>
                    <w:rPr>
                      <w:rFonts w:ascii="&quot;times new roman&quot;" w:hAnsi="&quot;times new roman&quot;" w:cs="&quot;times new roman&quot;" w:eastAsia="&quot;times new roman&quot;"/>
                      <w:sz w:val="21"/>
                    </w:rPr>
                    <w:t>128G-SSD</w:t>
                  </w:r>
                  <w:r>
                    <w:rPr>
                      <w:rFonts w:ascii="宋体" w:hAnsi="宋体" w:cs="宋体" w:eastAsia="宋体"/>
                      <w:sz w:val="21"/>
                    </w:rPr>
                    <w:t>固态硬盘；</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）内置</w:t>
                  </w:r>
                  <w:r>
                    <w:rPr>
                      <w:rFonts w:ascii="&quot;times new roman&quot;" w:hAnsi="&quot;times new roman&quot;" w:cs="&quot;times new roman&quot;" w:eastAsia="&quot;times new roman&quot;"/>
                      <w:sz w:val="21"/>
                    </w:rPr>
                    <w:t>WiFi:IEEE802.11n</w:t>
                  </w:r>
                  <w:r>
                    <w:rPr>
                      <w:rFonts w:ascii="宋体" w:hAnsi="宋体" w:cs="宋体" w:eastAsia="宋体"/>
                      <w:sz w:val="21"/>
                    </w:rPr>
                    <w:t>标准，保证足够的信号强度。</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）内置网卡：</w:t>
                  </w:r>
                  <w:r>
                    <w:rPr>
                      <w:rFonts w:ascii="&quot;times new roman&quot;" w:hAnsi="&quot;times new roman&quot;" w:cs="&quot;times new roman&quot;" w:eastAsia="&quot;times new roman&quot;"/>
                      <w:sz w:val="21"/>
                    </w:rPr>
                    <w:t>10M/100M/1000M</w:t>
                  </w:r>
                  <w:r>
                    <w:rPr>
                      <w:rFonts w:ascii="宋体" w:hAnsi="宋体" w:cs="宋体" w:eastAsia="宋体"/>
                      <w:sz w:val="21"/>
                    </w:rPr>
                    <w:t>自适应；</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）自带</w:t>
                  </w:r>
                  <w:r>
                    <w:rPr>
                      <w:rFonts w:ascii="&quot;times new roman&quot;" w:hAnsi="&quot;times new roman&quot;" w:cs="&quot;times new roman&quot;" w:eastAsia="&quot;times new roman&quot;"/>
                      <w:sz w:val="21"/>
                    </w:rPr>
                    <w:t>window</w:t>
                  </w:r>
                  <w:r>
                    <w:rPr>
                      <w:rFonts w:ascii="宋体" w:hAnsi="宋体" w:cs="宋体" w:eastAsia="宋体"/>
                      <w:sz w:val="21"/>
                    </w:rPr>
                    <w:t>正版系统；</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）接口：</w:t>
                  </w:r>
                  <w:r>
                    <w:rPr>
                      <w:rFonts w:ascii="&quot;times new roman&quot;" w:hAnsi="&quot;times new roman&quot;" w:cs="&quot;times new roman&quot;" w:eastAsia="&quot;times new roman&quot;"/>
                      <w:sz w:val="21"/>
                    </w:rPr>
                    <w:t>HDMI</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VGA</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USB:4</w:t>
                  </w:r>
                  <w:r>
                    <w:rPr>
                      <w:rFonts w:ascii="宋体" w:hAnsi="宋体" w:cs="宋体" w:eastAsia="宋体"/>
                      <w:sz w:val="21"/>
                    </w:rPr>
                    <w:t>，</w:t>
                  </w:r>
                  <w:r>
                    <w:rPr>
                      <w:rFonts w:ascii="&quot;times new roman&quot;" w:hAnsi="&quot;times new roman&quot;" w:cs="&quot;times new roman&quot;" w:eastAsia="&quot;times new roman&quot;"/>
                      <w:sz w:val="21"/>
                    </w:rPr>
                    <w:t>RS232:1</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）嵌入式设计，必须与黑板为一整体，不接受外挂的方式。</w:t>
                  </w:r>
                </w:p>
                <w:p>
                  <w:pPr>
                    <w:pStyle w:val="null3"/>
                    <w:jc w:val="both"/>
                  </w:pPr>
                  <w:r>
                    <w:rPr>
                      <w:rFonts w:ascii="&quot;times new roman&quot;" w:hAnsi="&quot;times new roman&quot;" w:cs="&quot;times new roman&quot;" w:eastAsia="&quot;times new roman&quot;"/>
                      <w:sz w:val="21"/>
                    </w:rPr>
                    <w:t>4.7</w:t>
                  </w:r>
                  <w:r>
                    <w:rPr>
                      <w:rFonts w:ascii="宋体" w:hAnsi="宋体" w:cs="宋体" w:eastAsia="宋体"/>
                      <w:sz w:val="21"/>
                    </w:rPr>
                    <w:t>配套白板软件功能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）黑板厂商具有互动黑板教育软件计算机软件著作权登记证书；</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）支持板中板功能，文字多点书写功能，支持聚光灯、放大镜、一键锁屏应用功能。白板板书的内容，学生可以通过扫描二维码的方式带走，方便课后复习；</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）可以对当前内容进行任意区域的截图，截图完成后自动发送到白板上，可对截图内容进行批注讲解；</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）白板软件可以与无线视频展台无缝对接、实现锁定画面、选择、画笔、橡皮、截屏、拍照、分辨率设置等功能，不需要再打开快拍仪专用的软件，使老师操作简单、方便。</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）支持全屏智能识别，并且中英文可以同时全屏混合书写并自动识别，识别的结果可以手势删除部分文字，如中国（</w:t>
                  </w:r>
                  <w:r>
                    <w:rPr>
                      <w:rFonts w:ascii="&quot;times new roman&quot;" w:hAnsi="&quot;times new roman&quot;" w:cs="&quot;times new roman&quot;" w:eastAsia="&quot;times new roman&quot;"/>
                      <w:sz w:val="21"/>
                    </w:rPr>
                    <w:t>China</w:t>
                  </w:r>
                  <w:r>
                    <w:rPr>
                      <w:rFonts w:ascii="宋体" w:hAnsi="宋体" w:cs="宋体" w:eastAsia="宋体"/>
                      <w:sz w:val="21"/>
                    </w:rPr>
                    <w:t>）人口数</w:t>
                  </w:r>
                  <w:r>
                    <w:rPr>
                      <w:rFonts w:ascii="&quot;times new roman&quot;" w:hAnsi="&quot;times new roman&quot;" w:cs="&quot;times new roman&quot;" w:eastAsia="&quot;times new roman&quot;"/>
                      <w:sz w:val="21"/>
                    </w:rPr>
                    <w:t>14</w:t>
                  </w:r>
                  <w:r>
                    <w:rPr>
                      <w:rFonts w:ascii="宋体" w:hAnsi="宋体" w:cs="宋体" w:eastAsia="宋体"/>
                      <w:sz w:val="21"/>
                    </w:rPr>
                    <w:t>亿。达到即写即识别；</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）智能识别包括图形识别，公式识别：如</w:t>
                  </w:r>
                  <w:r>
                    <w:rPr>
                      <w:rFonts w:ascii="times new roman, times, serif" w:hAnsi="times new roman, times, serif" w:cs="times new roman, times, serif" w:eastAsia="times new roman, times, serif"/>
                      <w:sz w:val="21"/>
                    </w:rPr>
                    <w:t>δ(x)=a2+b2</w:t>
                  </w:r>
                  <w:r>
                    <w:rPr>
                      <w:rFonts w:ascii="宋体" w:hAnsi="宋体" w:cs="宋体" w:eastAsia="宋体"/>
                      <w:sz w:val="21"/>
                    </w:rPr>
                    <w:t>等，图形识别：包括任何规则和不规则图形，化学公式识别，如</w:t>
                  </w:r>
                  <w:r>
                    <w:rPr>
                      <w:rFonts w:ascii="&quot;times new roman&quot;" w:hAnsi="&quot;times new roman&quot;" w:cs="&quot;times new roman&quot;" w:eastAsia="&quot;times new roman&quot;"/>
                      <w:sz w:val="21"/>
                    </w:rPr>
                    <w:t xml:space="preserve"> H2+O2</w:t>
                  </w:r>
                  <w:r>
                    <w:rPr>
                      <w:rFonts w:ascii="cambria math" w:hAnsi="cambria math" w:cs="cambria math" w:eastAsia="cambria math"/>
                      <w:sz w:val="21"/>
                    </w:rPr>
                    <w:t>→</w:t>
                  </w:r>
                  <w:r>
                    <w:rPr>
                      <w:rFonts w:ascii="&quot;times new roman&quot;" w:hAnsi="&quot;times new roman&quot;" w:cs="&quot;times new roman&quot;" w:eastAsia="&quot;times new roman&quot;"/>
                      <w:sz w:val="21"/>
                    </w:rPr>
                    <w:t>H2O</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）板擦包括任意擦除、区域擦除、对象擦除以及全屏擦除。任意擦除对任何笔迹、图片、图形等任意局部的擦除，完全仿真实物板擦，如在白板中插入一张图片</w:t>
                  </w:r>
                  <w:r>
                    <w:rPr>
                      <w:rFonts w:ascii="&quot;times new roman&quot;" w:hAnsi="&quot;times new roman&quot;" w:cs="&quot;times new roman&quot;" w:eastAsia="&quot;times new roman&quot;"/>
                      <w:sz w:val="21"/>
                    </w:rPr>
                    <w:t>,</w:t>
                  </w:r>
                  <w:r>
                    <w:rPr>
                      <w:rFonts w:ascii="宋体" w:hAnsi="宋体" w:cs="宋体" w:eastAsia="宋体"/>
                      <w:sz w:val="21"/>
                    </w:rPr>
                    <w:t>可以对图片上部分面积擦除，用几何工具画一个三角形，可以擦除任意角等；</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）菜单上的图标动态显示，明确显示当前选中状态，当前选中的笔型也在菜单上显示，当前选中的笔的粗细以及颜色在菜单中也正常显示，给使用者以明确的提示；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）可以任意移动工具条，移动到一定位置时可以变换横竖；任何状态下工具条都可以收缩成一个按钮，需要时可以随时展开；</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）支持移动授课助手功能，移动端可以无线控制大屏幕黑板，实现移动教学模式；</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）支持桌面同步控制：移动端点击桌面同步，在移动端上实时展示</w:t>
                  </w:r>
                  <w:r>
                    <w:rPr>
                      <w:rFonts w:ascii="&quot;times new roman&quot;" w:hAnsi="&quot;times new roman&quot;" w:cs="&quot;times new roman&quot;" w:eastAsia="&quot;times new roman&quot;"/>
                      <w:sz w:val="21"/>
                    </w:rPr>
                    <w:t>windows</w:t>
                  </w:r>
                  <w:r>
                    <w:rPr>
                      <w:rFonts w:ascii="宋体" w:hAnsi="宋体" w:cs="宋体" w:eastAsia="宋体"/>
                      <w:sz w:val="21"/>
                    </w:rPr>
                    <w:t>端的内容</w:t>
                  </w:r>
                  <w:r>
                    <w:rPr>
                      <w:rFonts w:ascii="calibri" w:hAnsi="calibri" w:cs="calibri" w:eastAsia="calibri"/>
                      <w:sz w:val="21"/>
                    </w:rPr>
                    <w:t xml:space="preserve"> </w:t>
                  </w:r>
                  <w:r>
                    <w:rPr>
                      <w:rFonts w:ascii="宋体" w:hAnsi="宋体" w:cs="宋体" w:eastAsia="宋体"/>
                      <w:sz w:val="21"/>
                    </w:rPr>
                    <w:t>，可以通过移动端操作</w:t>
                  </w:r>
                  <w:r>
                    <w:rPr>
                      <w:rFonts w:ascii="&quot;times new roman&quot;" w:hAnsi="&quot;times new roman&quot;" w:cs="&quot;times new roman&quot;" w:eastAsia="&quot;times new roman&quot;"/>
                      <w:sz w:val="21"/>
                    </w:rPr>
                    <w:t>windows</w:t>
                  </w:r>
                  <w:r>
                    <w:rPr>
                      <w:rFonts w:ascii="宋体" w:hAnsi="宋体" w:cs="宋体" w:eastAsia="宋体"/>
                      <w:sz w:val="21"/>
                    </w:rPr>
                    <w:t>端的任何内容，可以对桌面内容进行批注、撤销批注等操作</w:t>
                  </w:r>
                  <w:r>
                    <w:rPr>
                      <w:rFonts w:ascii="calibri" w:hAnsi="calibri" w:cs="calibri" w:eastAsia="calibri"/>
                      <w:sz w:val="21"/>
                    </w:rPr>
                    <w:t xml:space="preserve"> </w:t>
                  </w:r>
                  <w:r>
                    <w:rPr>
                      <w:rFonts w:ascii="宋体" w:hAnsi="宋体" w:cs="宋体" w:eastAsia="宋体"/>
                      <w:sz w:val="21"/>
                    </w:rPr>
                    <w:t>，批注内容同时在移动端和</w:t>
                  </w:r>
                  <w:r>
                    <w:rPr>
                      <w:rFonts w:ascii="&quot;times new roman&quot;" w:hAnsi="&quot;times new roman&quot;" w:cs="&quot;times new roman&quot;" w:eastAsia="&quot;times new roman&quot;"/>
                      <w:sz w:val="21"/>
                    </w:rPr>
                    <w:t>windows</w:t>
                  </w:r>
                  <w:r>
                    <w:rPr>
                      <w:rFonts w:ascii="宋体" w:hAnsi="宋体" w:cs="宋体" w:eastAsia="宋体"/>
                      <w:sz w:val="21"/>
                    </w:rPr>
                    <w:t>端同步展示。</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、交换机及交换机柜</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台，大于</w:t>
                  </w:r>
                  <w:r>
                    <w:rPr>
                      <w:rFonts w:ascii="&quot;times new roman&quot;" w:hAnsi="&quot;times new roman&quot;" w:cs="&quot;times new roman&quot;" w:eastAsia="&quot;times new roman&quot;"/>
                      <w:sz w:val="21"/>
                    </w:rPr>
                    <w:t>52</w:t>
                  </w:r>
                  <w:r>
                    <w:rPr>
                      <w:rFonts w:ascii="宋体" w:hAnsi="宋体" w:cs="宋体" w:eastAsia="宋体"/>
                      <w:sz w:val="21"/>
                    </w:rPr>
                    <w:t>口千兆电三层汇聚交换机；</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）交换机柜：约</w:t>
                  </w:r>
                  <w:r>
                    <w:rPr>
                      <w:rFonts w:ascii="&quot;times new roman&quot;" w:hAnsi="&quot;times new roman&quot;" w:cs="&quot;times new roman&quot;" w:eastAsia="&quot;times new roman&quot;"/>
                      <w:sz w:val="21"/>
                    </w:rPr>
                    <w:t>600</w:t>
                  </w:r>
                  <w:r>
                    <w:rPr>
                      <w:rFonts w:ascii="宋体" w:hAnsi="宋体" w:cs="宋体" w:eastAsia="宋体"/>
                      <w:sz w:val="21"/>
                    </w:rPr>
                    <w:t>宽</w:t>
                  </w:r>
                  <w:r>
                    <w:rPr>
                      <w:rFonts w:ascii="&quot;times new roman&quot;" w:hAnsi="&quot;times new roman&quot;" w:cs="&quot;times new roman&quot;" w:eastAsia="&quot;times new roman&quot;"/>
                      <w:sz w:val="21"/>
                    </w:rPr>
                    <w:t>600</w:t>
                  </w:r>
                  <w:r>
                    <w:rPr>
                      <w:rFonts w:ascii="宋体" w:hAnsi="宋体" w:cs="宋体" w:eastAsia="宋体"/>
                      <w:sz w:val="21"/>
                    </w:rPr>
                    <w:t>深</w:t>
                  </w:r>
                  <w:r>
                    <w:rPr>
                      <w:rFonts w:ascii="&quot;times new roman&quot;" w:hAnsi="&quot;times new roman&quot;" w:cs="&quot;times new roman&quot;" w:eastAsia="&quot;times new roman&quot;"/>
                      <w:sz w:val="21"/>
                    </w:rPr>
                    <w:t>800</w:t>
                  </w:r>
                  <w:r>
                    <w:rPr>
                      <w:rFonts w:ascii="宋体" w:hAnsi="宋体" w:cs="宋体" w:eastAsia="宋体"/>
                      <w:sz w:val="21"/>
                    </w:rPr>
                    <w:t>高</w:t>
                  </w:r>
                  <w:r>
                    <w:rPr>
                      <w:rFonts w:ascii="&quot;times new roman&quot;" w:hAnsi="&quot;times new roman&quot;" w:cs="&quot;times new roman&quot;" w:eastAsia="&quot;times new roman&quot;"/>
                      <w:sz w:val="21"/>
                    </w:rPr>
                    <w:t xml:space="preserve">14U </w:t>
                  </w:r>
                  <w:r>
                    <w:rPr>
                      <w:rFonts w:ascii="宋体" w:hAnsi="宋体" w:cs="宋体" w:eastAsia="宋体"/>
                      <w:sz w:val="21"/>
                    </w:rPr>
                    <w:t>，前玻璃门。</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、功放、音箱、话筒</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对</w:t>
                  </w:r>
                  <w:r>
                    <w:rPr>
                      <w:rFonts w:ascii="&quot;times new roman&quot;" w:hAnsi="&quot;times new roman&quot;" w:cs="&quot;times new roman&quot;" w:eastAsia="&quot;times new roman&quot;"/>
                      <w:sz w:val="21"/>
                    </w:rPr>
                    <w:t>8</w:t>
                  </w:r>
                  <w:r>
                    <w:rPr>
                      <w:rFonts w:ascii="宋体" w:hAnsi="宋体" w:cs="宋体" w:eastAsia="宋体"/>
                      <w:sz w:val="21"/>
                    </w:rPr>
                    <w:t>英寸音箱，</w:t>
                  </w:r>
                  <w:r>
                    <w:rPr>
                      <w:rFonts w:ascii="&quot;times new roman&quot;" w:hAnsi="&quot;times new roman&quot;" w:cs="&quot;times new roman&quot;" w:eastAsia="&quot;times new roman&quot;"/>
                      <w:sz w:val="21"/>
                    </w:rPr>
                    <w:t>1</w:t>
                  </w:r>
                  <w:r>
                    <w:rPr>
                      <w:rFonts w:ascii="宋体" w:hAnsi="宋体" w:cs="宋体" w:eastAsia="宋体"/>
                      <w:sz w:val="21"/>
                    </w:rPr>
                    <w:t>台功放，</w:t>
                  </w:r>
                  <w:r>
                    <w:rPr>
                      <w:rFonts w:ascii="&quot;times new roman&quot;" w:hAnsi="&quot;times new roman&quot;" w:cs="&quot;times new roman&quot;" w:eastAsia="&quot;times new roman&quot;"/>
                      <w:sz w:val="21"/>
                    </w:rPr>
                    <w:t>2</w:t>
                  </w:r>
                  <w:r>
                    <w:rPr>
                      <w:rFonts w:ascii="宋体" w:hAnsi="宋体" w:cs="宋体" w:eastAsia="宋体"/>
                      <w:sz w:val="21"/>
                    </w:rPr>
                    <w:t>个手持话筒，</w:t>
                  </w:r>
                  <w:r>
                    <w:rPr>
                      <w:rFonts w:ascii="&quot;times new roman&quot;" w:hAnsi="&quot;times new roman&quot;" w:cs="&quot;times new roman&quot;" w:eastAsia="&quot;times new roman&quot;"/>
                      <w:sz w:val="21"/>
                    </w:rPr>
                    <w:t>2</w:t>
                  </w:r>
                  <w:r>
                    <w:rPr>
                      <w:rFonts w:ascii="宋体" w:hAnsi="宋体" w:cs="宋体" w:eastAsia="宋体"/>
                      <w:sz w:val="21"/>
                    </w:rPr>
                    <w:t>个鹅颈话筒。</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）音箱额定功率：</w:t>
                  </w:r>
                  <w:r>
                    <w:rPr>
                      <w:rFonts w:ascii="&quot;times new roman&quot;" w:hAnsi="&quot;times new roman&quot;" w:cs="&quot;times new roman&quot;" w:eastAsia="&quot;times new roman&quot;"/>
                      <w:sz w:val="21"/>
                    </w:rPr>
                    <w:t>60W(AES)</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）灵敏度：约</w:t>
                  </w:r>
                  <w:r>
                    <w:rPr>
                      <w:rFonts w:ascii="&quot;times new roman&quot;" w:hAnsi="&quot;times new roman&quot;" w:cs="&quot;times new roman&quot;" w:eastAsia="&quot;times new roman&quot;"/>
                      <w:sz w:val="21"/>
                    </w:rPr>
                    <w:t>93dB(1M/1W)</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）频率响应：约</w:t>
                  </w:r>
                  <w:r>
                    <w:rPr>
                      <w:rFonts w:ascii="&quot;times new roman&quot;" w:hAnsi="&quot;times new roman&quot;" w:cs="&quot;times new roman&quot;" w:eastAsia="&quot;times new roman&quot;"/>
                      <w:sz w:val="21"/>
                    </w:rPr>
                    <w:t>50Hz-20KHz</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）低频单元：</w:t>
                  </w:r>
                  <w:r>
                    <w:rPr>
                      <w:rFonts w:ascii="&quot;times new roman&quot;" w:hAnsi="&quot;times new roman&quot;" w:cs="&quot;times new roman&quot;" w:eastAsia="&quot;times new roman&quot;"/>
                      <w:sz w:val="21"/>
                    </w:rPr>
                    <w:t>1x8""(100</w:t>
                  </w:r>
                  <w:r>
                    <w:rPr>
                      <w:rFonts w:ascii="宋体" w:hAnsi="宋体" w:cs="宋体" w:eastAsia="宋体"/>
                      <w:sz w:val="21"/>
                    </w:rPr>
                    <w:t>磁</w:t>
                  </w:r>
                  <w:r>
                    <w:rPr>
                      <w:rFonts w:ascii="&quot;times new roman&quot;" w:hAnsi="&quot;times new roman&quot;" w:cs="&quot;times new roman&quot;" w:eastAsia="&quot;times new roman&quot;"/>
                      <w:sz w:val="21"/>
                    </w:rPr>
                    <w:t>25</w:t>
                  </w:r>
                  <w:r>
                    <w:rPr>
                      <w:rFonts w:ascii="宋体" w:hAnsi="宋体" w:cs="宋体" w:eastAsia="宋体"/>
                      <w:sz w:val="21"/>
                    </w:rPr>
                    <w:t>芯</w:t>
                  </w:r>
                  <w:r>
                    <w:rPr>
                      <w:rFonts w:ascii="&quot;times new roman&quot;" w:hAnsi="&quot;times new roman&quot;" w:cs="&quot;times new roman&quot;" w:eastAsia="&quot;times new roman&quot;"/>
                      <w:sz w:val="21"/>
                    </w:rPr>
                    <w:t>)</w:t>
                  </w:r>
                  <w:r>
                    <w:rPr>
                      <w:rFonts w:ascii="宋体" w:hAnsi="宋体" w:cs="宋体" w:eastAsia="宋体"/>
                      <w:sz w:val="21"/>
                    </w:rPr>
                    <w:t>；中音单元：</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；高频单元：</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”纤维盆；</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）功放输出功率：</w:t>
                  </w:r>
                  <w:r>
                    <w:rPr>
                      <w:rFonts w:ascii="&quot;times new roman&quot;" w:hAnsi="&quot;times new roman&quot;" w:cs="&quot;times new roman&quot;" w:eastAsia="&quot;times new roman&quot;"/>
                      <w:sz w:val="21"/>
                    </w:rPr>
                    <w:t>240W</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）频率响应：</w:t>
                  </w:r>
                  <w:r>
                    <w:rPr>
                      <w:rFonts w:ascii="&quot;times new roman&quot;" w:hAnsi="&quot;times new roman&quot;" w:cs="&quot;times new roman&quot;" w:eastAsia="&quot;times new roman&quot;"/>
                      <w:sz w:val="21"/>
                    </w:rPr>
                    <w:t>45HZ-20KHZ</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w:t>
                  </w:r>
                  <w:r>
                    <w:rPr>
                      <w:rFonts w:ascii="&quot;times new roman&quot;" w:hAnsi="&quot;times new roman&quot;" w:cs="&quot;times new roman&quot;" w:eastAsia="&quot;times new roman&quot;"/>
                      <w:sz w:val="21"/>
                    </w:rPr>
                    <w:t>U</w:t>
                  </w:r>
                  <w:r>
                    <w:rPr>
                      <w:rFonts w:ascii="宋体" w:hAnsi="宋体" w:cs="宋体" w:eastAsia="宋体"/>
                      <w:sz w:val="21"/>
                    </w:rPr>
                    <w:t>盘格式：</w:t>
                  </w:r>
                  <w:r>
                    <w:rPr>
                      <w:rFonts w:ascii="&quot;times new roman&quot;" w:hAnsi="&quot;times new roman&quot;" w:cs="&quot;times new roman&quot;" w:eastAsia="&quot;times new roman&quot;"/>
                      <w:sz w:val="21"/>
                    </w:rPr>
                    <w:t>MP3WAV/FLAC</w:t>
                  </w:r>
                  <w:r>
                    <w:rPr>
                      <w:rFonts w:ascii="宋体" w:hAnsi="宋体" w:cs="宋体" w:eastAsia="宋体"/>
                      <w:sz w:val="21"/>
                    </w:rPr>
                    <w:t>格式</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、桌面云管理软件</w:t>
                  </w:r>
                </w:p>
                <w:p>
                  <w:pPr>
                    <w:pStyle w:val="null3"/>
                    <w:jc w:val="both"/>
                  </w:pPr>
                  <w:r>
                    <w:rPr>
                      <w:rFonts w:ascii="&quot;times new roman&quot;" w:hAnsi="&quot;times new roman&quot;" w:cs="&quot;times new roman&quot;" w:eastAsia="&quot;times new roman&quot;"/>
                      <w:sz w:val="21"/>
                    </w:rPr>
                    <w:t>7.1</w:t>
                  </w:r>
                  <w:r>
                    <w:rPr>
                      <w:rFonts w:ascii="宋体" w:hAnsi="宋体" w:cs="宋体" w:eastAsia="宋体"/>
                      <w:sz w:val="21"/>
                    </w:rPr>
                    <w:t>节点数</w:t>
                  </w:r>
                </w:p>
                <w:p>
                  <w:pPr>
                    <w:pStyle w:val="null3"/>
                    <w:jc w:val="both"/>
                  </w:pPr>
                  <w:r>
                    <w:rPr>
                      <w:rFonts w:ascii="宋体" w:hAnsi="宋体" w:cs="宋体" w:eastAsia="宋体"/>
                      <w:sz w:val="21"/>
                    </w:rPr>
                    <w:t>节点数</w:t>
                  </w:r>
                  <w:r>
                    <w:rPr>
                      <w:rFonts w:ascii="宋体" w:hAnsi="宋体" w:cs="宋体" w:eastAsia="宋体"/>
                      <w:sz w:val="21"/>
                    </w:rPr>
                    <w:t>≥</w:t>
                  </w:r>
                  <w:r>
                    <w:rPr>
                      <w:rFonts w:ascii="&quot;times new roman&quot;" w:hAnsi="&quot;times new roman&quot;" w:cs="&quot;times new roman&quot;" w:eastAsia="&quot;times new roman&quot;"/>
                      <w:sz w:val="21"/>
                    </w:rPr>
                    <w:t>51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7.2</w:t>
                  </w:r>
                  <w:r>
                    <w:rPr>
                      <w:rFonts w:ascii="宋体" w:hAnsi="宋体" w:cs="宋体" w:eastAsia="宋体"/>
                      <w:sz w:val="21"/>
                    </w:rPr>
                    <w:t>服务器端功能</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）基于校园网，支持群组管理策略，分组数量不限制，实现不同类型不同用途的终端集中统一管理；</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支持支持资源概览功能，实现对镜像、磁盘、分组的数量统计，对在线和离线的终端数量以及终端总量的统计，同时需支持对所有终端的一键唤醒和一键关闭；支持终端部署状态的统计功能，管理员无需逐个分组点选，即可快速查看完成部署，正在部署，正在分析，以及状态异常的终端数量；（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）服务端采用磁盘</w:t>
                  </w:r>
                  <w:r>
                    <w:rPr>
                      <w:rFonts w:ascii="&quot;times new roman&quot;" w:hAnsi="&quot;times new roman&quot;" w:cs="&quot;times new roman&quot;" w:eastAsia="&quot;times new roman&quot;"/>
                      <w:sz w:val="21"/>
                    </w:rPr>
                    <w:t>ADS</w:t>
                  </w:r>
                  <w:r>
                    <w:rPr>
                      <w:rFonts w:ascii="宋体" w:hAnsi="宋体" w:cs="宋体" w:eastAsia="宋体"/>
                      <w:sz w:val="21"/>
                    </w:rPr>
                    <w:t>虚拟化技术实现对终端硬盘及桌面的集中统一管理；要求简单易操作，控制台中至少包含镜像、磁盘、分组三个功能模块（提供三个模块功能截图）；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）当前主流</w:t>
                  </w:r>
                  <w:r>
                    <w:rPr>
                      <w:rFonts w:ascii="&quot;times new roman&quot;" w:hAnsi="&quot;times new roman&quot;" w:cs="&quot;times new roman&quot;" w:eastAsia="&quot;times new roman&quot;"/>
                      <w:sz w:val="21"/>
                    </w:rPr>
                    <w:t>PC</w:t>
                  </w:r>
                  <w:r>
                    <w:rPr>
                      <w:rFonts w:ascii="宋体" w:hAnsi="宋体" w:cs="宋体" w:eastAsia="宋体"/>
                      <w:sz w:val="21"/>
                    </w:rPr>
                    <w:t>可管理终端</w:t>
                  </w:r>
                  <w:r>
                    <w:rPr>
                      <w:rFonts w:ascii="&quot;times new roman&quot;" w:hAnsi="&quot;times new roman&quot;" w:cs="&quot;times new roman&quot;" w:eastAsia="&quot;times new roman&quot;"/>
                      <w:sz w:val="21"/>
                    </w:rPr>
                    <w:t>300</w:t>
                  </w:r>
                  <w:r>
                    <w:rPr>
                      <w:rFonts w:ascii="宋体" w:hAnsi="宋体" w:cs="宋体" w:eastAsia="宋体"/>
                      <w:sz w:val="21"/>
                    </w:rPr>
                    <w:t>台以上，不调整现有网络结构和增加任何硬件，即可对计算机终端进行云终端方式管理；（提供功能截图）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）服务端的模版库中存放以分区为单位的系统模版，学生端系统分区数任意的搭配增减，以方便教学内容与空间调整；（提供功能截图）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镜像库中的分区镜像可以由任何系统组合调用，支持同一分区镜像供多个系统使用，达到分区共享目的。支持磁盘、镜像、分区之间相互独立，即对模板中的磁盘、镜像、分区的任意删除、增加等均相互不受影；（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）服务端以扇区流的方式，将系统模板部署到客户端，实现与系统无关性，多个系统只需要一次部署就完成边传边用；（提供功能截图）</w:t>
                  </w:r>
                </w:p>
                <w:p>
                  <w:pPr>
                    <w:pStyle w:val="null3"/>
                    <w:jc w:val="both"/>
                  </w:pPr>
                  <w:r>
                    <w:rPr>
                      <w:rFonts w:ascii="宋体" w:hAnsi="宋体" w:cs="宋体" w:eastAsia="宋体"/>
                      <w:sz w:val="21"/>
                    </w:rPr>
                    <w:t>（</w:t>
                  </w:r>
                  <w:r>
                    <w:rPr>
                      <w:rFonts w:ascii="宋体" w:hAnsi="宋体" w:cs="宋体" w:eastAsia="宋体"/>
                      <w:sz w:val="21"/>
                    </w:rPr>
                    <w:t>8）支持随时根据网络及服务器情况可以任意调节种子线程数、部署缓冲区大小、磁盘IO缓冲区大小，支持全体同时部署和分组部署；（提供功能截图）</w:t>
                  </w:r>
                </w:p>
                <w:p>
                  <w:pPr>
                    <w:pStyle w:val="null3"/>
                    <w:jc w:val="both"/>
                  </w:pPr>
                  <w:r>
                    <w:rPr>
                      <w:rFonts w:ascii="宋体" w:hAnsi="宋体" w:cs="宋体" w:eastAsia="宋体"/>
                      <w:sz w:val="21"/>
                    </w:rPr>
                    <w:t>（</w:t>
                  </w:r>
                  <w:r>
                    <w:rPr>
                      <w:rFonts w:ascii="宋体" w:hAnsi="宋体" w:cs="宋体" w:eastAsia="宋体"/>
                      <w:sz w:val="21"/>
                    </w:rPr>
                    <w:t>9）桌面云系统需支持镜像续传功能，防止由于服务器或终端断网、断电等原因造成镜像传送的中断；（提供功能截图）</w:t>
                  </w:r>
                </w:p>
                <w:p>
                  <w:pPr>
                    <w:pStyle w:val="null3"/>
                    <w:jc w:val="both"/>
                  </w:pPr>
                  <w:r>
                    <w:rPr>
                      <w:rFonts w:ascii="宋体" w:hAnsi="宋体" w:cs="宋体" w:eastAsia="宋体"/>
                      <w:sz w:val="21"/>
                    </w:rPr>
                    <w:t>（</w:t>
                  </w:r>
                  <w:r>
                    <w:rPr>
                      <w:rFonts w:ascii="宋体" w:hAnsi="宋体" w:cs="宋体" w:eastAsia="宋体"/>
                      <w:sz w:val="21"/>
                    </w:rPr>
                    <w:t>10）智能网络调节机制，在不中断部署的情况下，终端可以根据网络情况随时任意切换P2P和广播两种部署模式，部署快的终端可以实时分担服务器的运行压力；(提供实时部署时模式切换的相关功能截图)</w:t>
                  </w:r>
                </w:p>
                <w:p>
                  <w:pPr>
                    <w:pStyle w:val="null3"/>
                    <w:jc w:val="both"/>
                  </w:pPr>
                  <w:r>
                    <w:rPr>
                      <w:rFonts w:ascii="宋体" w:hAnsi="宋体" w:cs="宋体" w:eastAsia="宋体"/>
                      <w:sz w:val="21"/>
                    </w:rPr>
                    <w:t>（</w:t>
                  </w:r>
                  <w:r>
                    <w:rPr>
                      <w:rFonts w:ascii="宋体" w:hAnsi="宋体" w:cs="宋体" w:eastAsia="宋体"/>
                      <w:sz w:val="21"/>
                    </w:rPr>
                    <w:t>11）为了节电减少终端能耗，服务器端可统一设置终端延迟关机，并可灵活设置延迟关机等待时间，在设定好的时间内若终端无人使用，将自动关机，减少电能消耗； （提供相关功能截图）</w:t>
                  </w:r>
                </w:p>
                <w:p>
                  <w:pPr>
                    <w:pStyle w:val="null3"/>
                    <w:jc w:val="both"/>
                  </w:pPr>
                  <w:r>
                    <w:rPr>
                      <w:rFonts w:ascii="宋体" w:hAnsi="宋体" w:cs="宋体" w:eastAsia="宋体"/>
                      <w:sz w:val="21"/>
                    </w:rPr>
                    <w:t>（</w:t>
                  </w:r>
                  <w:r>
                    <w:rPr>
                      <w:rFonts w:ascii="宋体" w:hAnsi="宋体" w:cs="宋体" w:eastAsia="宋体"/>
                      <w:sz w:val="21"/>
                    </w:rPr>
                    <w:t>12）支持同一个教室内可以瞬间指定一台或多台计算机分别增加多个不同的考试系统安环境，无需占用硬盘空间、无需部署发送系统安装考试环境并且支持随时使用与恢复，节省时间不影响日常教学安排。（提供相关功能截图）</w:t>
                  </w:r>
                </w:p>
                <w:p>
                  <w:pPr>
                    <w:pStyle w:val="null3"/>
                    <w:jc w:val="both"/>
                  </w:pPr>
                  <w:r>
                    <w:rPr>
                      <w:rFonts w:ascii="宋体" w:hAnsi="宋体" w:cs="宋体" w:eastAsia="宋体"/>
                      <w:sz w:val="21"/>
                    </w:rPr>
                    <w:t>（</w:t>
                  </w:r>
                  <w:r>
                    <w:rPr>
                      <w:rFonts w:ascii="宋体" w:hAnsi="宋体" w:cs="宋体" w:eastAsia="宋体"/>
                      <w:sz w:val="21"/>
                    </w:rPr>
                    <w:t>13）服务端软件需支持一键简易升级，原有机房客户端软件无需升级，即可实现不同软件版本的客户端统一管理；（提供功能截图）</w:t>
                  </w:r>
                </w:p>
                <w:p>
                  <w:pPr>
                    <w:pStyle w:val="null3"/>
                    <w:jc w:val="both"/>
                  </w:pPr>
                  <w:r>
                    <w:rPr>
                      <w:rFonts w:ascii="宋体" w:hAnsi="宋体" w:cs="宋体" w:eastAsia="宋体"/>
                      <w:sz w:val="21"/>
                    </w:rPr>
                    <w:t>（</w:t>
                  </w:r>
                  <w:r>
                    <w:rPr>
                      <w:rFonts w:ascii="宋体" w:hAnsi="宋体" w:cs="宋体" w:eastAsia="宋体"/>
                      <w:sz w:val="21"/>
                    </w:rPr>
                    <w:t>14）支持对操作系统快照的树状显示与管理，每个操作系统下的快照节点数量不少于10个，任意快照节点都可以创建为新的系统环境，无需重新部署（提供功能截图）</w:t>
                  </w:r>
                </w:p>
                <w:p>
                  <w:pPr>
                    <w:pStyle w:val="null3"/>
                    <w:jc w:val="both"/>
                  </w:pPr>
                  <w:r>
                    <w:rPr>
                      <w:rFonts w:ascii="宋体" w:hAnsi="宋体" w:cs="宋体" w:eastAsia="宋体"/>
                      <w:sz w:val="21"/>
                    </w:rPr>
                    <w:t>（</w:t>
                  </w:r>
                  <w:r>
                    <w:rPr>
                      <w:rFonts w:ascii="宋体" w:hAnsi="宋体" w:cs="宋体" w:eastAsia="宋体"/>
                      <w:sz w:val="21"/>
                    </w:rPr>
                    <w:t>15）管理员根据终端使用的需求，可灵活设定需要验证密码的管理操作，例如还原系统不需要密码验证，而保存系统、卸载等管理操作需要密码验证。（提供功能截图并加盖公章）</w:t>
                  </w:r>
                </w:p>
                <w:p>
                  <w:pPr>
                    <w:pStyle w:val="null3"/>
                    <w:jc w:val="both"/>
                  </w:pPr>
                  <w:r>
                    <w:rPr>
                      <w:rFonts w:ascii="&quot;times new roman&quot;" w:hAnsi="&quot;times new roman&quot;" w:cs="&quot;times new roman&quot;" w:eastAsia="&quot;times new roman&quot;"/>
                      <w:sz w:val="21"/>
                    </w:rPr>
                    <w:t>7.3</w:t>
                  </w:r>
                  <w:r>
                    <w:rPr>
                      <w:rFonts w:ascii="宋体" w:hAnsi="宋体" w:cs="宋体" w:eastAsia="宋体"/>
                      <w:sz w:val="21"/>
                    </w:rPr>
                    <w:t>客户端</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）支持终端无系统状态开机直接进入</w:t>
                  </w:r>
                  <w:r>
                    <w:rPr>
                      <w:rFonts w:ascii="&quot;times new roman&quot;" w:hAnsi="&quot;times new roman&quot;" w:cs="&quot;times new roman&quot;" w:eastAsia="&quot;times new roman&quot;"/>
                      <w:sz w:val="21"/>
                    </w:rPr>
                    <w:t>Windows</w:t>
                  </w:r>
                  <w:r>
                    <w:rPr>
                      <w:rFonts w:ascii="宋体" w:hAnsi="宋体" w:cs="宋体" w:eastAsia="宋体"/>
                      <w:sz w:val="21"/>
                    </w:rPr>
                    <w:t>系统边传边用，无需等待操作系统部署完毕即可使用减少维护时间，提供后台自动完全部署的开关选项；（提供终端无系统到有操作系统自动部署过程的截图证明）</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虚拟磁盘中支持多个系统及软件环境组合，各系统完全相互独立，且同时显示于引导选单上，实现一机多用。可指定引导选单上的任意系统作为默认引导系统。终端开机操作系统选单需支持中文显示及密码验证进入功能，每个系统名称需支持不少于</w:t>
                  </w:r>
                  <w:r>
                    <w:rPr>
                      <w:rFonts w:ascii="&quot;times new roman&quot;" w:hAnsi="&quot;times new roman&quot;" w:cs="&quot;times new roman&quot;" w:eastAsia="&quot;times new roman&quot;"/>
                      <w:sz w:val="21"/>
                    </w:rPr>
                    <w:t>10</w:t>
                  </w:r>
                  <w:r>
                    <w:rPr>
                      <w:rFonts w:ascii="宋体" w:hAnsi="宋体" w:cs="宋体" w:eastAsia="宋体"/>
                      <w:sz w:val="21"/>
                    </w:rPr>
                    <w:t>个汉字，每个系统可设置不同的验证密码；（提供功能截图）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）支持客户端双硬盘的统一部署，客户端不依赖网络和服务端可单机自我还原，支持按分区每次、每天、每周、每月、手动、离线等多种还原方式，符合复杂教学环境的管理要求；（提供功能截图）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）支持终端单机离线状态进行紧急维护和软件安装操作；终端启动界面提供管理接口，断网的情况下，管理员也可以单机更新系统和应用软件，并同步到所有计算机</w:t>
                  </w:r>
                  <w:r>
                    <w:rPr>
                      <w:rFonts w:ascii="&quot;times new roman&quot;" w:hAnsi="&quot;times new roman&quot;" w:cs="&quot;times new roman&quot;" w:eastAsia="&quot;times new roman&quot;"/>
                      <w:sz w:val="21"/>
                    </w:rPr>
                    <w:t>(</w:t>
                  </w:r>
                  <w:r>
                    <w:rPr>
                      <w:rFonts w:ascii="宋体" w:hAnsi="宋体" w:cs="宋体" w:eastAsia="宋体"/>
                      <w:sz w:val="21"/>
                    </w:rPr>
                    <w:t>提供底层更改</w:t>
                  </w:r>
                  <w:r>
                    <w:rPr>
                      <w:rFonts w:ascii="&quot;times new roman&quot;" w:hAnsi="&quot;times new roman&quot;" w:cs="&quot;times new roman&quot;" w:eastAsia="&quot;times new roman&quot;"/>
                      <w:sz w:val="21"/>
                    </w:rPr>
                    <w:t>IP</w:t>
                  </w:r>
                  <w:r>
                    <w:rPr>
                      <w:rFonts w:ascii="宋体" w:hAnsi="宋体" w:cs="宋体" w:eastAsia="宋体"/>
                      <w:sz w:val="21"/>
                    </w:rPr>
                    <w:t>地址和软件保存功能截图</w:t>
                  </w:r>
                  <w:r>
                    <w:rPr>
                      <w:rFonts w:ascii="&quot;times new roman&quot;" w:hAnsi="&quot;times new roman&quot;" w:cs="&quot;times new roman&quot;" w:eastAsia="&quot;times new roman&quot;"/>
                      <w:sz w:val="21"/>
                    </w:rPr>
                    <w:t>)</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）支持客户端计算机名、</w:t>
                  </w:r>
                  <w:r>
                    <w:rPr>
                      <w:rFonts w:ascii="&quot;times new roman&quot;" w:hAnsi="&quot;times new roman&quot;" w:cs="&quot;times new roman&quot;" w:eastAsia="&quot;times new roman&quot;"/>
                      <w:sz w:val="21"/>
                    </w:rPr>
                    <w:t>MAC</w:t>
                  </w:r>
                  <w:r>
                    <w:rPr>
                      <w:rFonts w:ascii="宋体" w:hAnsi="宋体" w:cs="宋体" w:eastAsia="宋体"/>
                      <w:sz w:val="21"/>
                    </w:rPr>
                    <w:t>和</w:t>
                  </w:r>
                  <w:r>
                    <w:rPr>
                      <w:rFonts w:ascii="&quot;times new roman&quot;" w:hAnsi="&quot;times new roman&quot;" w:cs="&quot;times new roman&quot;" w:eastAsia="&quot;times new roman&quot;"/>
                      <w:sz w:val="21"/>
                    </w:rPr>
                    <w:t>IP</w:t>
                  </w:r>
                  <w:r>
                    <w:rPr>
                      <w:rFonts w:ascii="宋体" w:hAnsi="宋体" w:cs="宋体" w:eastAsia="宋体"/>
                      <w:sz w:val="21"/>
                    </w:rPr>
                    <w:t>地址等信息的导入导出；支持客户端</w:t>
                  </w:r>
                  <w:r>
                    <w:rPr>
                      <w:rFonts w:ascii="&quot;times new roman&quot;" w:hAnsi="&quot;times new roman&quot;" w:cs="&quot;times new roman&quot;" w:eastAsia="&quot;times new roman&quot;"/>
                      <w:sz w:val="21"/>
                    </w:rPr>
                    <w:t>IP</w:t>
                  </w:r>
                  <w:r>
                    <w:rPr>
                      <w:rFonts w:ascii="宋体" w:hAnsi="宋体" w:cs="宋体" w:eastAsia="宋体"/>
                      <w:sz w:val="21"/>
                    </w:rPr>
                    <w:t>占位功能，实现新客户端加入服务端时，不会由于单点的故障，而影响整体的计算机名和</w:t>
                  </w:r>
                  <w:r>
                    <w:rPr>
                      <w:rFonts w:ascii="&quot;times new roman&quot;" w:hAnsi="&quot;times new roman&quot;" w:cs="&quot;times new roman&quot;" w:eastAsia="&quot;times new roman&quot;"/>
                      <w:sz w:val="21"/>
                    </w:rPr>
                    <w:t>IP</w:t>
                  </w:r>
                  <w:r>
                    <w:rPr>
                      <w:rFonts w:ascii="宋体" w:hAnsi="宋体" w:cs="宋体" w:eastAsia="宋体"/>
                      <w:sz w:val="21"/>
                    </w:rPr>
                    <w:t>排序管理；（提供计算机名和</w:t>
                  </w:r>
                  <w:r>
                    <w:rPr>
                      <w:rFonts w:ascii="&quot;times new roman&quot;" w:hAnsi="&quot;times new roman&quot;" w:cs="&quot;times new roman&quot;" w:eastAsia="&quot;times new roman&quot;"/>
                      <w:sz w:val="21"/>
                    </w:rPr>
                    <w:t>IP</w:t>
                  </w:r>
                  <w:r>
                    <w:rPr>
                      <w:rFonts w:ascii="宋体" w:hAnsi="宋体" w:cs="宋体" w:eastAsia="宋体"/>
                      <w:sz w:val="21"/>
                    </w:rPr>
                    <w:t>及</w:t>
                  </w:r>
                  <w:r>
                    <w:rPr>
                      <w:rFonts w:ascii="&quot;times new roman&quot;" w:hAnsi="&quot;times new roman&quot;" w:cs="&quot;times new roman&quot;" w:eastAsia="&quot;times new roman&quot;"/>
                      <w:sz w:val="21"/>
                    </w:rPr>
                    <w:t>MAC</w:t>
                  </w:r>
                  <w:r>
                    <w:rPr>
                      <w:rFonts w:ascii="宋体" w:hAnsi="宋体" w:cs="宋体" w:eastAsia="宋体"/>
                      <w:sz w:val="21"/>
                    </w:rPr>
                    <w:t>地址导入导出及</w:t>
                  </w:r>
                  <w:r>
                    <w:rPr>
                      <w:rFonts w:ascii="&quot;times new roman&quot;" w:hAnsi="&quot;times new roman&quot;" w:cs="&quot;times new roman&quot;" w:eastAsia="&quot;times new roman&quot;"/>
                      <w:sz w:val="21"/>
                    </w:rPr>
                    <w:t>IP</w:t>
                  </w:r>
                  <w:r>
                    <w:rPr>
                      <w:rFonts w:ascii="宋体" w:hAnsi="宋体" w:cs="宋体" w:eastAsia="宋体"/>
                      <w:sz w:val="21"/>
                    </w:rPr>
                    <w:t>占位功能截图）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）对虚拟磁盘中的系统及数据分区进行任意添加</w:t>
                  </w:r>
                  <w:r>
                    <w:rPr>
                      <w:rFonts w:ascii="&quot;times new roman&quot;" w:hAnsi="&quot;times new roman&quot;" w:cs="&quot;times new roman&quot;" w:eastAsia="&quot;times new roman&quot;"/>
                      <w:sz w:val="21"/>
                    </w:rPr>
                    <w:t xml:space="preserve"> / </w:t>
                  </w:r>
                  <w:r>
                    <w:rPr>
                      <w:rFonts w:ascii="宋体" w:hAnsi="宋体" w:cs="宋体" w:eastAsia="宋体"/>
                      <w:sz w:val="21"/>
                    </w:rPr>
                    <w:t>收回</w:t>
                  </w:r>
                  <w:r>
                    <w:rPr>
                      <w:rFonts w:ascii="&quot;times new roman&quot;" w:hAnsi="&quot;times new roman&quot;" w:cs="&quot;times new roman&quot;" w:eastAsia="&quot;times new roman&quot;"/>
                      <w:sz w:val="21"/>
                    </w:rPr>
                    <w:t xml:space="preserve"> / </w:t>
                  </w:r>
                  <w:r>
                    <w:rPr>
                      <w:rFonts w:ascii="宋体" w:hAnsi="宋体" w:cs="宋体" w:eastAsia="宋体"/>
                      <w:sz w:val="21"/>
                    </w:rPr>
                    <w:t>隐藏，不影响其他系统和分区。且无须对已经部署到本地的系统进行重新部署；（提供功能截图）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）硬盘空间智能调配，可以数据复用，解决及考试环境部署问题、多系统时硬盘容量不足的问题，可添加的多系统数量不少于</w:t>
                  </w:r>
                  <w:r>
                    <w:rPr>
                      <w:rFonts w:ascii="&quot;times new roman&quot;" w:hAnsi="&quot;times new roman&quot;" w:cs="&quot;times new roman&quot;" w:eastAsia="&quot;times new roman&quot;"/>
                      <w:sz w:val="21"/>
                    </w:rPr>
                    <w:t>64</w:t>
                  </w:r>
                  <w:r>
                    <w:rPr>
                      <w:rFonts w:ascii="宋体" w:hAnsi="宋体" w:cs="宋体" w:eastAsia="宋体"/>
                      <w:sz w:val="21"/>
                    </w:rPr>
                    <w:t>个及数据量不受硬盘空间限制；（提供功能截图）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8</w:t>
                  </w:r>
                  <w:r>
                    <w:rPr>
                      <w:rFonts w:ascii="宋体" w:hAnsi="宋体" w:cs="宋体" w:eastAsia="宋体"/>
                      <w:sz w:val="21"/>
                    </w:rPr>
                    <w:t>）支持软件预注册、支持</w:t>
                  </w:r>
                  <w:r>
                    <w:rPr>
                      <w:rFonts w:ascii="&quot;times new roman&quot;" w:hAnsi="&quot;times new roman&quot;" w:cs="&quot;times new roman&quot;" w:eastAsia="&quot;times new roman&quot;"/>
                      <w:sz w:val="21"/>
                    </w:rPr>
                    <w:t>USB</w:t>
                  </w:r>
                  <w:r>
                    <w:rPr>
                      <w:rFonts w:ascii="宋体" w:hAnsi="宋体" w:cs="宋体" w:eastAsia="宋体"/>
                      <w:sz w:val="21"/>
                    </w:rPr>
                    <w:t>存储设备及光驱的开启</w:t>
                  </w:r>
                  <w:r>
                    <w:rPr>
                      <w:rFonts w:ascii="&quot;times new roman&quot;" w:hAnsi="&quot;times new roman&quot;" w:cs="&quot;times new roman&quot;" w:eastAsia="&quot;times new roman&quot;"/>
                      <w:sz w:val="21"/>
                    </w:rPr>
                    <w:t>/</w:t>
                  </w:r>
                  <w:r>
                    <w:rPr>
                      <w:rFonts w:ascii="宋体" w:hAnsi="宋体" w:cs="宋体" w:eastAsia="宋体"/>
                      <w:sz w:val="21"/>
                    </w:rPr>
                    <w:t>禁用，支持远程开关机，远程监控；（提供功能截图）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9</w:t>
                  </w:r>
                  <w:r>
                    <w:rPr>
                      <w:rFonts w:ascii="宋体" w:hAnsi="宋体" w:cs="宋体" w:eastAsia="宋体"/>
                      <w:sz w:val="21"/>
                    </w:rPr>
                    <w:t>）镜像库采用</w:t>
                  </w:r>
                  <w:r>
                    <w:rPr>
                      <w:rFonts w:ascii="&quot;times new roman&quot;" w:hAnsi="&quot;times new roman&quot;" w:cs="&quot;times new roman&quot;" w:eastAsia="&quot;times new roman&quot;"/>
                      <w:sz w:val="21"/>
                    </w:rPr>
                    <w:t xml:space="preserve"> tib </w:t>
                  </w:r>
                  <w:r>
                    <w:rPr>
                      <w:rFonts w:ascii="宋体" w:hAnsi="宋体" w:cs="宋体" w:eastAsia="宋体"/>
                      <w:sz w:val="21"/>
                    </w:rPr>
                    <w:t>格式，脱离服务端无法进行编辑，不会被病毒修改和破坏；（提供功能截图）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）在终端系统每次关机、重启都还原都情况下，支持打印机的智能记忆和恢复功能，包括直连打印机、共享打印机的打印机驱动、打印机共享、默认打印机设定、打印机自定义纸张的设置；（提供功能截图）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）通过桌面云服务器部署至终端本地硬盘的操作系统，需支持卸载客户端软件，同时保留多个操作系统的功能，便于管理人员对终端的灵活调配；（提供保留操作系统卸载客户端软件的功能截图）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）要求提供身份认证登录接口，支持与现有的身份认证系统对接，终端在进入系统前，提供不局限于学号、二维码等认证方式的显示；（提供功能截图）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13</w:t>
                  </w:r>
                  <w:r>
                    <w:rPr>
                      <w:rFonts w:ascii="宋体" w:hAnsi="宋体" w:cs="宋体" w:eastAsia="宋体"/>
                      <w:sz w:val="21"/>
                    </w:rPr>
                    <w:t>）支持终端卸载后可以同时保留一个或多个系统，提供功能截图证明；</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14</w:t>
                  </w:r>
                  <w:r>
                    <w:rPr>
                      <w:rFonts w:ascii="宋体" w:hAnsi="宋体" w:cs="宋体" w:eastAsia="宋体"/>
                      <w:sz w:val="21"/>
                    </w:rPr>
                    <w:t>）要求所投云管理应用平台为非</w:t>
                  </w:r>
                  <w:r>
                    <w:rPr>
                      <w:rFonts w:ascii="&quot;times new roman&quot;" w:hAnsi="&quot;times new roman&quot;" w:cs="&quot;times new roman&quot;" w:eastAsia="&quot;times new roman&quot;"/>
                      <w:sz w:val="21"/>
                    </w:rPr>
                    <w:t>OEM</w:t>
                  </w:r>
                  <w:r>
                    <w:rPr>
                      <w:rFonts w:ascii="宋体" w:hAnsi="宋体" w:cs="宋体" w:eastAsia="宋体"/>
                      <w:sz w:val="21"/>
                    </w:rPr>
                    <w:t>产品，提供</w:t>
                  </w:r>
                  <w:r>
                    <w:rPr>
                      <w:rFonts w:ascii="宋体" w:hAnsi="宋体" w:cs="宋体" w:eastAsia="宋体"/>
                      <w:sz w:val="21"/>
                    </w:rPr>
                    <w:t>不限于</w:t>
                  </w:r>
                  <w:r>
                    <w:rPr>
                      <w:rFonts w:ascii="宋体" w:hAnsi="宋体" w:cs="宋体" w:eastAsia="宋体"/>
                      <w:sz w:val="21"/>
                    </w:rPr>
                    <w:t>官方产品彩页、授权文件等制造厂商等相关证明材料；</w:t>
                  </w:r>
                </w:p>
                <w:p>
                  <w:pPr>
                    <w:pStyle w:val="null3"/>
                    <w:jc w:val="both"/>
                  </w:pPr>
                  <w:r>
                    <w:rPr>
                      <w:rFonts w:ascii="宋体" w:hAnsi="宋体" w:cs="宋体" w:eastAsia="宋体"/>
                      <w:sz w:val="21"/>
                    </w:rPr>
                    <w:t>备注：以上技术要求必须完全满足，验收时必须逐一演示软件全部功能。</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、教学配套资源及培训</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）提供液压系统、气动系统、凸轮传动、常用机电控制模型、马达驱动，等各类控制系统库；</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）提供现有工业机器人工作站</w:t>
                  </w:r>
                  <w:r>
                    <w:rPr>
                      <w:rFonts w:ascii="宋体" w:hAnsi="宋体" w:cs="宋体" w:eastAsia="宋体"/>
                      <w:sz w:val="21"/>
                    </w:rPr>
                    <w:t>“数字孪生”模型并提供相关教学资源；</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）进行设备师资培训，完成</w:t>
                  </w:r>
                  <w:r>
                    <w:rPr>
                      <w:rFonts w:ascii="&quot;times new roman&quot;" w:hAnsi="&quot;times new roman&quot;" w:cs="&quot;times new roman&quot;" w:eastAsia="&quot;times new roman&quot;"/>
                      <w:sz w:val="21"/>
                    </w:rPr>
                    <w:t>4</w:t>
                  </w:r>
                  <w:r>
                    <w:rPr>
                      <w:rFonts w:ascii="宋体" w:hAnsi="宋体" w:cs="宋体" w:eastAsia="宋体"/>
                      <w:sz w:val="21"/>
                    </w:rPr>
                    <w:t>名教师的师资培训，确保教师对平台相关软件的掌握；</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w:t>
                  </w:r>
                  <w:r>
                    <w:rPr>
                      <w:rFonts w:ascii="calibri" w:hAnsi="calibri" w:cs="calibri" w:eastAsia="calibri"/>
                      <w:sz w:val="21"/>
                    </w:rPr>
                    <w:t xml:space="preserve"> </w:t>
                  </w:r>
                  <w:r>
                    <w:rPr>
                      <w:rFonts w:ascii="宋体" w:hAnsi="宋体" w:cs="宋体" w:eastAsia="宋体"/>
                      <w:sz w:val="21"/>
                    </w:rPr>
                    <w:t>走线文化墙环境建设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）每台工作站单独供电，供电装置电压</w:t>
                  </w:r>
                  <w:r>
                    <w:rPr>
                      <w:rFonts w:ascii="&quot;times new roman&quot;" w:hAnsi="&quot;times new roman&quot;" w:cs="&quot;times new roman&quot;" w:eastAsia="&quot;times new roman&quot;"/>
                      <w:sz w:val="21"/>
                    </w:rPr>
                    <w:t>220V</w:t>
                  </w:r>
                  <w:r>
                    <w:rPr>
                      <w:rFonts w:ascii="宋体" w:hAnsi="宋体" w:cs="宋体" w:eastAsia="宋体"/>
                      <w:sz w:val="21"/>
                    </w:rPr>
                    <w:t>，电流不低于</w:t>
                  </w:r>
                  <w:r>
                    <w:rPr>
                      <w:rFonts w:ascii="&quot;times new roman&quot;" w:hAnsi="&quot;times new roman&quot;" w:cs="&quot;times new roman&quot;" w:eastAsia="&quot;times new roman&quot;"/>
                      <w:sz w:val="21"/>
                    </w:rPr>
                    <w:t>10A</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）强电布线采用暗敷线或线槽走线，不能出现供电线裸漏情况；</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）通讯组网交换机端口不少于工作站总数量，可为多台交换设备级联，但需保证工作在同一网络</w:t>
                  </w:r>
                  <w:r>
                    <w:rPr>
                      <w:rFonts w:ascii="&quot;times new roman&quot;" w:hAnsi="&quot;times new roman&quot;" w:cs="&quot;times new roman&quot;" w:eastAsia="&quot;times new roman&quot;"/>
                      <w:sz w:val="21"/>
                    </w:rPr>
                    <w:t>IP</w:t>
                  </w:r>
                  <w:r>
                    <w:rPr>
                      <w:rFonts w:ascii="宋体" w:hAnsi="宋体" w:cs="宋体" w:eastAsia="宋体"/>
                      <w:sz w:val="21"/>
                    </w:rPr>
                    <w:t>段；</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）实训室文化建设包括墙体环境文化宣传和制度文化建设和实训室制度管理牌佩挂；</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）完成现有工业机器人应用编程实验室的搬迁布线及调试。</w:t>
                  </w:r>
                </w:p>
              </w:tc>
              <w:tc>
                <w:tcPr>
                  <w:tcW w:type="dxa" w:w="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套</w:t>
                  </w:r>
                </w:p>
              </w:tc>
            </w:tr>
            <w:tr>
              <w:tc>
                <w:tcPr>
                  <w:tcW w:type="dxa" w:w="2553"/>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说明：本项目采购内容核心产品为</w:t>
                  </w:r>
                  <w:r>
                    <w:rPr>
                      <w:rFonts w:ascii="宋体" w:hAnsi="宋体" w:cs="宋体" w:eastAsia="宋体"/>
                      <w:sz w:val="24"/>
                      <w:b/>
                    </w:rPr>
                    <w:t>※工业机器人“数字孪生”智能化设备。</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交货期：合同签订之日起30个日历日内，安装调试期：到货之日起 15个日历日内</w:t>
      </w:r>
    </w:p>
    <w:p>
      <w:pPr>
        <w:pStyle w:val="null3"/>
        <w:outlineLvl w:val="3"/>
      </w:pPr>
      <w:r>
        <w:rPr>
          <w:sz w:val="24"/>
          <w:b/>
        </w:rPr>
        <w:t>3.4.2交货地点和方式</w:t>
      </w:r>
    </w:p>
    <w:p>
      <w:pPr>
        <w:pStyle w:val="null3"/>
      </w:pPr>
      <w:r>
        <w:rPr/>
        <w:t>采购包1：</w:t>
      </w:r>
    </w:p>
    <w:p>
      <w:pPr>
        <w:pStyle w:val="null3"/>
      </w:pPr>
      <w:r>
        <w:rPr/>
        <w:t>陕西工业职业技术学院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乙方将所本合同项下所有货物运送到甲方指定地点后，甲方进行到货开箱验收，书面验收合格后，乙方开具合法且符合甲方要求的合同款项全额增值税专用发票，甲方收到乙方全额发票后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乙方负责完成货物安装调试，试运行30日，且达到平稳运行条件后向甲方申请验收，在30日内甲方进行最终验收，书面验收合格且无索赔争议后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1.质量标准 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 如本合同项下货物技术协议中规定的质量标准高于国家标准的，则应以本合同项下货物技术协议中规定的标准作为认定本合同项下产品质量的依据。 乙方保证所供货物齐全且能够独立正常使用/运行。 2.质保要求 质保期自甲方最终书面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 同一质量问题，乙方连续修理两次，甲方有权要求乙方更换新产品或退货，退货金额为甲方已向乙方支付的全部货款及费用。乙方同时承担因退换货物产生的所有费用。</w:t>
      </w:r>
    </w:p>
    <w:p>
      <w:pPr>
        <w:pStyle w:val="null3"/>
        <w:outlineLvl w:val="3"/>
      </w:pPr>
      <w:r>
        <w:rPr>
          <w:sz w:val="24"/>
          <w:b/>
        </w:rPr>
        <w:t>3.4.8违约责任与解决争议的方法</w:t>
      </w:r>
    </w:p>
    <w:p>
      <w:pPr>
        <w:pStyle w:val="null3"/>
      </w:pPr>
      <w:r>
        <w:rPr/>
        <w:t>采购包1：</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 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供应商需要在线提交所有通过电子化交易平台实施的政府采购项目的响应文件，成交结果发出，成交单位领取成交通知书时须向代理机构提交纸质响应文件正本壹份、副本贰份。若电子投标文件与纸质投标文件不一致的，以电子投标文件为准。 2、磋商保证金注意事项：（1）磋商保证金须从供应商户名支付，如从个人户名或非供应商户名支付，将被拒绝，视为自动放弃投标权利（该个人是供应商的情形除外）；以保函形式交纳投标保证金的，供应商应在投标截止时间前将保函扫描成清晰的PDF文件，发送至邮箱xygczjzxgs@163.com（邮件命名：项目编号）；供应商应在响应文件中附保函扫描件。保函必须由具有开具保函资格的单位开具；若成交人违约，开具保函单位承担连带责任；（2）磋商保证金的提交金额、时间不满足磋商文件要求的，响应无效；（3）磋商保证金以采购代理机构到账凭证为准，供应商无需更换交纳凭证。 3、因文件关于合同签订时间无法修改，特在此处说明，成交人应当在成交通知书发出之日起25日内与采购人签订政府采购合同。 4、本项目合同款支付全部通过银行转账至双方约定开设的项目专用账户，乙方应及时与甲方沟通专用账户开通事宜并在中标/成交通知书发出之日起 2个工作日内开通专用账户,确保项目资金专款专用。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 5、本项目质保期至少1年。响应单位须在商务应答表中填报具体年数。</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财务状况报告</w:t>
            </w:r>
          </w:p>
        </w:tc>
        <w:tc>
          <w:tcPr>
            <w:tcW w:type="dxa" w:w="3322"/>
          </w:tcPr>
          <w:p>
            <w:pPr>
              <w:pStyle w:val="null3"/>
            </w:pPr>
            <w:r>
              <w:rPr/>
              <w:t>供应商是法人的，提供近三年（2021-2023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磋商担保函；</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提供2023年12月1日以来任意一个月税收缴纳证明（至少包含增值税或企业所得税其中一种），依法免税的单位应提供相关证明材料；</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提供书面声明，包括声明具有履行合同所必需的设备和专业技术能力；非本项目提供整体设计、规范编制或者项目管理、监理、检测等服务的供应商；</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营业执照</w:t>
            </w:r>
          </w:p>
        </w:tc>
        <w:tc>
          <w:tcPr>
            <w:tcW w:type="dxa" w:w="3322"/>
          </w:tcPr>
          <w:p>
            <w:pPr>
              <w:pStyle w:val="null3"/>
            </w:pPr>
            <w:r>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供应商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控股管理关系说明</w:t>
            </w:r>
          </w:p>
        </w:tc>
        <w:tc>
          <w:tcPr>
            <w:tcW w:type="dxa" w:w="3322"/>
          </w:tcPr>
          <w:p>
            <w:pPr>
              <w:pStyle w:val="null3"/>
            </w:pPr>
            <w:r>
              <w:rPr/>
              <w:t>单位负责人为同一人或者存在直接控股、管理关系的不同单位，不得参加同一合同项下的政府采购活动。提供供应商企业关联关系说明。若与其他供应商存在单位负责人为同一人或者存在直接控股、管理关系的，则响应无效。</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非联合体书面声明</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磋商响应文件的完整性</w:t>
            </w:r>
          </w:p>
        </w:tc>
        <w:tc>
          <w:tcPr>
            <w:tcW w:type="dxa" w:w="3322"/>
          </w:tcPr>
          <w:p>
            <w:pPr>
              <w:pStyle w:val="null3"/>
            </w:pPr>
            <w:r>
              <w:rPr/>
              <w:t>磋商响应文件构成是否有重大缺项，是否按照磋商文件要求的格式编写磋商响应文件</w:t>
            </w:r>
          </w:p>
        </w:tc>
        <w:tc>
          <w:tcPr>
            <w:tcW w:type="dxa" w:w="1661"/>
          </w:tcPr>
          <w:p>
            <w:pPr>
              <w:pStyle w:val="null3"/>
            </w:pPr>
            <w:r>
              <w:rPr/>
              <w:t>节能、环境标志产品清单 同类项目业绩情况表 中小企业声明函 商务应答表 实施方案说明书 报价表 响应文件封面 分项报价表（货物） 技术要求响应偏离表 其他资料 残疾人福利性单位声明函 标的清单 响应函 磋商保证金转款凭证 监狱企业的证明文件</w:t>
            </w:r>
          </w:p>
        </w:tc>
      </w:tr>
      <w:tr>
        <w:tc>
          <w:tcPr>
            <w:tcW w:type="dxa" w:w="831"/>
          </w:tcPr>
          <w:p>
            <w:pPr>
              <w:pStyle w:val="null3"/>
            </w:pPr>
            <w:r>
              <w:rPr/>
              <w:t>3</w:t>
            </w:r>
          </w:p>
        </w:tc>
        <w:tc>
          <w:tcPr>
            <w:tcW w:type="dxa" w:w="2492"/>
          </w:tcPr>
          <w:p>
            <w:pPr>
              <w:pStyle w:val="null3"/>
            </w:pPr>
            <w:r>
              <w:rPr/>
              <w:t>磋商响应文件的有效性</w:t>
            </w:r>
          </w:p>
        </w:tc>
        <w:tc>
          <w:tcPr>
            <w:tcW w:type="dxa" w:w="3322"/>
          </w:tcPr>
          <w:p>
            <w:pPr>
              <w:pStyle w:val="null3"/>
            </w:pPr>
            <w:r>
              <w:rPr/>
              <w:t>磋商响应文件的签署、加盖印章是否合格、有效；提供的各种证明文件、数据、资料是否真实、有效。磋商有效期是否满足磋商文件规定，授权期限是否满足磋商文件中规定的有效期。</w:t>
            </w:r>
          </w:p>
        </w:tc>
        <w:tc>
          <w:tcPr>
            <w:tcW w:type="dxa" w:w="1661"/>
          </w:tcPr>
          <w:p>
            <w:pPr>
              <w:pStyle w:val="null3"/>
            </w:pPr>
            <w:r>
              <w:rPr/>
              <w:t>节能、环境标志产品清单 同类项目业绩情况表 中小企业声明函 商务应答表 实施方案说明书 报价表 响应文件封面 分项报价表（货物） 技术要求响应偏离表 其他资料 残疾人福利性单位声明函 标的清单 响应函 磋商保证金转款凭证 监狱企业的证明文件</w:t>
            </w:r>
          </w:p>
        </w:tc>
      </w:tr>
      <w:tr>
        <w:tc>
          <w:tcPr>
            <w:tcW w:type="dxa" w:w="831"/>
          </w:tcPr>
          <w:p>
            <w:pPr>
              <w:pStyle w:val="null3"/>
            </w:pPr>
            <w:r>
              <w:rPr/>
              <w:t>4</w:t>
            </w:r>
          </w:p>
        </w:tc>
        <w:tc>
          <w:tcPr>
            <w:tcW w:type="dxa" w:w="2492"/>
          </w:tcPr>
          <w:p>
            <w:pPr>
              <w:pStyle w:val="null3"/>
            </w:pPr>
            <w:r>
              <w:rPr/>
              <w:t>磋商保证金</w:t>
            </w:r>
          </w:p>
        </w:tc>
        <w:tc>
          <w:tcPr>
            <w:tcW w:type="dxa" w:w="3322"/>
          </w:tcPr>
          <w:p>
            <w:pPr>
              <w:pStyle w:val="null3"/>
            </w:pPr>
            <w:r>
              <w:rPr/>
              <w:t>按照磋商文件的规定提交了磋商保证金或担保机构出具的保函</w:t>
            </w:r>
          </w:p>
        </w:tc>
        <w:tc>
          <w:tcPr>
            <w:tcW w:type="dxa" w:w="1661"/>
          </w:tcPr>
          <w:p>
            <w:pPr>
              <w:pStyle w:val="null3"/>
            </w:pPr>
            <w:r>
              <w:rPr/>
              <w:t>响应文件封面 磋商保证金转款凭证</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报价未超过项目采购预算</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磋商文件其他章节中对无效响应的规定</w:t>
            </w:r>
          </w:p>
        </w:tc>
        <w:tc>
          <w:tcPr>
            <w:tcW w:type="dxa" w:w="1661"/>
          </w:tcPr>
          <w:p>
            <w:pPr>
              <w:pStyle w:val="null3"/>
            </w:pPr>
            <w:r>
              <w:rPr/>
              <w:t>节能、环境标志产品清单 同类项目业绩情况表 中小企业声明函 商务应答表 实施方案说明书 报价表 响应文件封面 分项报价表（货物） 技术要求响应偏离表 其他资料 残疾人福利性单位声明函 标的清单 响应函 磋商保证金转款凭证 监狱企业的证明文件</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技术参数响应情况</w:t>
            </w:r>
          </w:p>
        </w:tc>
        <w:tc>
          <w:tcPr>
            <w:tcW w:type="dxa" w:w="2492"/>
          </w:tcPr>
          <w:p>
            <w:pPr>
              <w:pStyle w:val="null3"/>
            </w:pPr>
            <w:r>
              <w:rPr/>
              <w:t>产品的基本功能、产品技术参数和配置完全满足或优于磋商文件要求的，得分40分，结合所有设备规格、技术参数偏离表响应证明材料，按磋商文件内各项设备及软件配置最低要求。 带“▲”号为重要技术指标项，▲选项每出现1个负偏离，扣2分；供应商须按磋商文件要求提供带“▲”号指标项的证明材料（包括但不限于检测报告或产品彩页或功能截图等技术支持性文件，带“▲”号指标项总共20项）</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技术要求响应偏离表</w:t>
            </w:r>
          </w:p>
        </w:tc>
      </w:tr>
      <w:tr>
        <w:tc>
          <w:tcPr>
            <w:tcW w:type="dxa" w:w="831"/>
            <w:vMerge/>
          </w:tcPr>
          <w:p/>
        </w:tc>
        <w:tc>
          <w:tcPr>
            <w:tcW w:type="dxa" w:w="1661"/>
          </w:tcPr>
          <w:p>
            <w:pPr>
              <w:pStyle w:val="null3"/>
            </w:pPr>
            <w:r>
              <w:rPr/>
              <w:t>项目实施方案及产品质量保障</w:t>
            </w:r>
          </w:p>
        </w:tc>
        <w:tc>
          <w:tcPr>
            <w:tcW w:type="dxa" w:w="2492"/>
          </w:tcPr>
          <w:p>
            <w:pPr>
              <w:pStyle w:val="null3"/>
            </w:pPr>
            <w:r>
              <w:rPr/>
              <w:t>供应商提供针对本项目的实施方案。至少包含：1、系统的安装调试；2、教学系统对接实施方案的合理性、可行性；3、实施步骤、进度计划和保证措施；4、质量，安全控制方案及措施；5、项目组人员配置、协调能力等。 方案各项内容全面详细、阐述条理清晰、技术先进、功能配置合理，能有效保障本项目实施，最高得8分，每有一项缺项扣2分，每有一处内容存在缺陷，扣1分，扣完为止。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实施方案说明书</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根据各供应商针对本项目的售后服务方案，至少包含：1、现有服务体系；2、服务网点固定场所；3、产品故障解决方案、响应时间、人员安排等。 方案各项内容全面详细、阐述条理清晰、能有效保障本项目实施，最高得8分，每有一项缺项扣2分，每有一处内容存在缺陷，扣1分，扣完为止。 备注：缺陷是指内容不合理、虽有内容但不完善、内容表述前后不一致、套用其他项目方案或与项目需求不匹配及其他不利于项目实施的等任意一种情形。 售后服务人员须提供本单位近半年内连续三个月的社保证明材料。</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实施方案说明书</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2、培训计划；3、列出培训的具体内容及方式，确保使用人员能够独立熟练操作、维护和正常使用得承诺函等。方案各项内容全面详细、阐述条理清晰，最高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实施方案说明书</w:t>
            </w:r>
          </w:p>
        </w:tc>
      </w:tr>
      <w:tr>
        <w:tc>
          <w:tcPr>
            <w:tcW w:type="dxa" w:w="831"/>
            <w:vMerge/>
          </w:tcPr>
          <w:p/>
        </w:tc>
        <w:tc>
          <w:tcPr>
            <w:tcW w:type="dxa" w:w="1661"/>
          </w:tcPr>
          <w:p>
            <w:pPr>
              <w:pStyle w:val="null3"/>
            </w:pPr>
            <w:r>
              <w:rPr/>
              <w:t>履约能力</w:t>
            </w:r>
          </w:p>
        </w:tc>
        <w:tc>
          <w:tcPr>
            <w:tcW w:type="dxa" w:w="2492"/>
          </w:tcPr>
          <w:p>
            <w:pPr>
              <w:pStyle w:val="null3"/>
            </w:pPr>
            <w:r>
              <w:rPr/>
              <w:t>1、工业机器人及平台供应商跟高校有过机器人领域的产学研经验，提供产学研协议等证明材料，得2分。没有提供不得分；提供产学研协议书或证明文件的复印件盖章。 2、工业机器人及平台供应商具备教师培训能力，能为教师提供企业实践平台、科研项目平台及培训平台，并且能为教师出具经教育部认证的企业实践证书。（要求提供经教育部认定全国职业教育教师企业实践基地的牌匾、文件公示及目录）得2分；没有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实施方案说明书</w:t>
            </w:r>
          </w:p>
        </w:tc>
      </w:tr>
      <w:tr>
        <w:tc>
          <w:tcPr>
            <w:tcW w:type="dxa" w:w="831"/>
            <w:vMerge/>
          </w:tcPr>
          <w:p/>
        </w:tc>
        <w:tc>
          <w:tcPr>
            <w:tcW w:type="dxa" w:w="1661"/>
          </w:tcPr>
          <w:p>
            <w:pPr>
              <w:pStyle w:val="null3"/>
            </w:pPr>
            <w:r>
              <w:rPr/>
              <w:t>同类项目业绩</w:t>
            </w:r>
          </w:p>
        </w:tc>
        <w:tc>
          <w:tcPr>
            <w:tcW w:type="dxa" w:w="2492"/>
          </w:tcPr>
          <w:p>
            <w:pPr>
              <w:pStyle w:val="null3"/>
            </w:pPr>
            <w:r>
              <w:rPr/>
              <w:t>自2021年12月1日起，供应商或工业机器人及平台供应商每具有一项与本项目类型相同业绩，得1分，满分2分。 说明：提供以下证明材料：①供货合同和增值税发票；②合同甲方出具的验收证明材料。注：（1）①、②必须同时提供，否则业绩不予认可。</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同类项目业绩情况表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1、根据供应商的最后报价（二次报价），磋商文件中的报价为一次报价，对有效最后报价进行政策性扣减，并依据扣减后的价格（评审价格）进行价格评审。 2、有效最低评审价格得30分。 3、其他报价得分按（有效最低评审价格/评审价格）×30的公式计算其得分。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其他资料</w:t>
            </w:r>
          </w:p>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详见附件：资格证明文件</w:t>
      </w:r>
    </w:p>
    <w:p>
      <w:pPr>
        <w:pStyle w:val="null3"/>
        <w:ind w:firstLine="960"/>
      </w:pPr>
      <w:r>
        <w:rPr/>
        <w:t>详见附件：标的清单</w:t>
      </w:r>
    </w:p>
    <w:p>
      <w:pPr>
        <w:pStyle w:val="null3"/>
        <w:ind w:firstLine="960"/>
      </w:pPr>
      <w:r>
        <w:rPr/>
        <w:t>详见附件：分项报价表（货物）</w:t>
      </w:r>
    </w:p>
    <w:p>
      <w:pPr>
        <w:pStyle w:val="null3"/>
        <w:ind w:firstLine="960"/>
      </w:pPr>
      <w:r>
        <w:rPr/>
        <w:t>详见附件：磋商保证金转款凭证</w:t>
      </w:r>
    </w:p>
    <w:p>
      <w:pPr>
        <w:pStyle w:val="null3"/>
        <w:ind w:firstLine="960"/>
      </w:pPr>
      <w:r>
        <w:rPr/>
        <w:t>详见附件：技术要求响应偏离表</w:t>
      </w:r>
    </w:p>
    <w:p>
      <w:pPr>
        <w:pStyle w:val="null3"/>
        <w:ind w:firstLine="960"/>
      </w:pPr>
      <w:r>
        <w:rPr/>
        <w:t>详见附件：同类项目业绩情况表</w:t>
      </w:r>
    </w:p>
    <w:p>
      <w:pPr>
        <w:pStyle w:val="null3"/>
        <w:ind w:firstLine="960"/>
      </w:pPr>
      <w:r>
        <w:rPr/>
        <w:t>详见附件：实施方案说明书</w:t>
      </w:r>
    </w:p>
    <w:p>
      <w:pPr>
        <w:pStyle w:val="null3"/>
        <w:ind w:firstLine="960"/>
      </w:pPr>
      <w:r>
        <w:rPr/>
        <w:t>详见附件：节能、环境标志产品清单</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详见附件：工业机器人合同.docx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