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EFE086A">
      <w:pPr>
        <w:pStyle w:val="2"/>
        <w:jc w:val="center"/>
        <w:rPr>
          <w:rFonts w:hint="eastAsia" w:hAnsi="宋体"/>
          <w:b/>
          <w:sz w:val="32"/>
        </w:rPr>
      </w:pPr>
      <w:r>
        <w:rPr>
          <w:rFonts w:hint="eastAsia" w:hAnsi="宋体"/>
          <w:b/>
          <w:sz w:val="32"/>
        </w:rPr>
        <w:t>分项报价表</w:t>
      </w:r>
    </w:p>
    <w:p w14:paraId="6F51CC72"/>
    <w:p w14:paraId="4C3CC5DA">
      <w:pPr>
        <w:jc w:val="center"/>
        <w:rPr>
          <w:rFonts w:hint="eastAsia" w:eastAsia="宋体"/>
          <w:lang w:val="en-US" w:eastAsia="zh-CN"/>
        </w:rPr>
      </w:pPr>
      <w:bookmarkStart w:id="0" w:name="_GoBack"/>
      <w:bookmarkEnd w:id="0"/>
      <w:r>
        <w:rPr>
          <w:rFonts w:hint="eastAsia"/>
          <w:lang w:val="en-US" w:eastAsia="zh-CN"/>
        </w:rPr>
        <w:t>格式自拟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ZiYjdkYTdkMTA0YzkyMjU4ZDg4MDk4MmVkMDU1NDcifQ=="/>
  </w:docVars>
  <w:rsids>
    <w:rsidRoot w:val="41211706"/>
    <w:rsid w:val="41211706"/>
    <w:rsid w:val="657133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uiPriority w:val="0"/>
    <w:rPr>
      <w:rFonts w:ascii="宋体" w:hAnsi="Courier New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270</Words>
  <Characters>270</Characters>
  <Lines>0</Lines>
  <Paragraphs>0</Paragraphs>
  <TotalTime>0</TotalTime>
  <ScaleCrop>false</ScaleCrop>
  <LinksUpToDate>false</LinksUpToDate>
  <CharactersWithSpaces>608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2024-11-22T02:09:00Z</dcterms:created>
  <dc:creator>Cx330</dc:creator>
  <cp:lastModifiedBy>Cx330</cp:lastModifiedBy>
  <dcterms:modified xsi:type="dcterms:W3CDTF">2024-12-10T01:50:24Z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DE380AC34FB74B43A87EAA0FBBD5823D_11</vt:lpwstr>
  </property>
</Properties>
</file>