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3D4AB">
      <w:pPr>
        <w:overflowPunct w:val="0"/>
        <w:spacing w:line="360" w:lineRule="auto"/>
        <w:jc w:val="center"/>
        <w:rPr>
          <w:rStyle w:val="9"/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9"/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服务</w:t>
      </w:r>
      <w:r>
        <w:rPr>
          <w:rStyle w:val="9"/>
          <w:rFonts w:hint="eastAsia" w:ascii="仿宋" w:hAnsi="仿宋" w:eastAsia="仿宋" w:cs="仿宋"/>
          <w:color w:val="auto"/>
          <w:sz w:val="32"/>
          <w:szCs w:val="32"/>
        </w:rPr>
        <w:t>方案</w:t>
      </w:r>
    </w:p>
    <w:p w14:paraId="7FC1124F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67A5733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p w14:paraId="2F97579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宋体"/>
          <w:color w:val="auto"/>
          <w:kern w:val="0"/>
          <w:sz w:val="24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</w:p>
    <w:p w14:paraId="0F358394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                       </w:t>
      </w:r>
    </w:p>
    <w:p w14:paraId="52A53A9D">
      <w:pPr>
        <w:kinsoku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bookmarkStart w:id="0" w:name="_Hlt526418111"/>
      <w:bookmarkEnd w:id="0"/>
      <w:bookmarkStart w:id="1" w:name="_Hlt526418107"/>
      <w:bookmarkEnd w:id="1"/>
      <w:bookmarkStart w:id="2" w:name="_Hlt526418103"/>
      <w:bookmarkEnd w:id="2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根据评审办法，可自主编写方案说明）</w:t>
      </w:r>
    </w:p>
    <w:p w14:paraId="45780D4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格式自定，参照《竞争性磋商文件》“第六章 磋商办法”各条款的要求，结合“第三章 磋商项目技术、服务、商务及其他要求”编制服务方案。供应商应确保上述证明文件的真实性、有效性及合法性，否则，由此引起的任何责任都由供应商自行承担。</w:t>
      </w:r>
    </w:p>
    <w:p w14:paraId="694DA41A">
      <w:pP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1D354539">
      <w:pPr>
        <w:jc w:val="center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目录</w:t>
      </w:r>
      <w:bookmarkStart w:id="7" w:name="_GoBack"/>
      <w:bookmarkEnd w:id="7"/>
    </w:p>
    <w:p w14:paraId="5E5D059D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  <w:t>平台数据填报服务方案</w:t>
      </w:r>
    </w:p>
    <w:p w14:paraId="3514DFA3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  <w:t>有关陕西省平台填报数据分析方案</w:t>
      </w:r>
    </w:p>
    <w:p w14:paraId="7FA7C3C7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  <w:t>培训方案</w:t>
      </w:r>
    </w:p>
    <w:p w14:paraId="240174BC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  <w:t>售后服务方案</w:t>
      </w:r>
    </w:p>
    <w:p w14:paraId="70FCBA61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  <w:t>企业专业技术能力</w:t>
      </w:r>
    </w:p>
    <w:p w14:paraId="4C2D26BA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  <w:t>合理化建议</w:t>
      </w:r>
    </w:p>
    <w:p w14:paraId="36459EAA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  <w:t>服务团队</w:t>
      </w:r>
    </w:p>
    <w:p w14:paraId="3BF72CDB"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  <w:t>业绩</w:t>
      </w:r>
      <w:r>
        <w:rPr>
          <w:rFonts w:hint="eastAsia" w:ascii="仿宋" w:hAnsi="仿宋" w:eastAsia="仿宋" w:cs="宋体"/>
          <w:color w:val="auto"/>
          <w:kern w:val="0"/>
          <w:sz w:val="24"/>
          <w:highlight w:val="none"/>
          <w:lang w:val="en-US" w:eastAsia="zh-CN"/>
        </w:rPr>
        <w:br w:type="page"/>
      </w:r>
    </w:p>
    <w:p w14:paraId="4FB932F1">
      <w:pPr>
        <w:pStyle w:val="10"/>
        <w:ind w:firstLine="0" w:firstLineChars="0"/>
        <w:jc w:val="both"/>
        <w:rPr>
          <w:rFonts w:hint="default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附件1：</w:t>
      </w:r>
    </w:p>
    <w:p w14:paraId="2699AACC">
      <w:pPr>
        <w:pStyle w:val="10"/>
        <w:ind w:firstLine="0" w:firstLineChars="0"/>
        <w:jc w:val="center"/>
        <w:rPr>
          <w:rFonts w:hint="default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12"/>
        <w:tblW w:w="918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5"/>
        <w:gridCol w:w="966"/>
        <w:gridCol w:w="1265"/>
        <w:gridCol w:w="1389"/>
        <w:gridCol w:w="1586"/>
        <w:gridCol w:w="1763"/>
        <w:gridCol w:w="1074"/>
      </w:tblGrid>
      <w:tr w14:paraId="355F62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9188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2CF49D72">
            <w:pPr>
              <w:pStyle w:val="11"/>
              <w:spacing w:before="199" w:line="222" w:lineRule="auto"/>
              <w:ind w:left="12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1、项目负责人/技术负责人</w:t>
            </w:r>
          </w:p>
        </w:tc>
      </w:tr>
      <w:tr w14:paraId="1D1C5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4815A6">
            <w:pPr>
              <w:pStyle w:val="11"/>
              <w:spacing w:before="194" w:line="224" w:lineRule="auto"/>
              <w:ind w:left="32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 w14:paraId="7E692A25">
            <w:pPr>
              <w:pStyle w:val="11"/>
              <w:spacing w:before="194" w:line="222" w:lineRule="auto"/>
              <w:ind w:left="24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 w14:paraId="45405C78">
            <w:pPr>
              <w:pStyle w:val="11"/>
              <w:spacing w:before="193" w:line="223" w:lineRule="auto"/>
              <w:ind w:left="40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 w14:paraId="0B825E3B">
            <w:pPr>
              <w:pStyle w:val="11"/>
              <w:spacing w:before="193" w:line="221" w:lineRule="auto"/>
              <w:ind w:left="45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 w14:paraId="61FBDD3C">
            <w:pPr>
              <w:pStyle w:val="11"/>
              <w:spacing w:before="15" w:line="206" w:lineRule="auto"/>
              <w:ind w:left="192" w:right="189" w:firstLine="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在本行业从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 w14:paraId="3DFA65C1">
            <w:pPr>
              <w:pStyle w:val="11"/>
              <w:spacing w:before="145" w:line="220" w:lineRule="auto"/>
              <w:ind w:left="40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 w14:paraId="2DDC5553">
            <w:pPr>
              <w:pStyle w:val="11"/>
              <w:spacing w:before="25" w:line="191" w:lineRule="auto"/>
              <w:ind w:left="32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szCs w:val="24"/>
              </w:rPr>
              <w:t>当前</w:t>
            </w:r>
          </w:p>
          <w:p w14:paraId="0EFC1088">
            <w:pPr>
              <w:pStyle w:val="11"/>
              <w:spacing w:line="213" w:lineRule="auto"/>
              <w:ind w:left="3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 w14:paraId="6B35A7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A38F84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03BC0D6C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29C5D596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3098CC5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55357343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1C27D9C7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35237A57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8165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C20907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223344FC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3083F11E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0983A958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7F39E046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18AB2EF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638FA568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E7E1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45658E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EAA9417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noWrap w:val="0"/>
            <w:vAlign w:val="top"/>
          </w:tcPr>
          <w:p w14:paraId="0D3A5B59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noWrap w:val="0"/>
            <w:vAlign w:val="top"/>
          </w:tcPr>
          <w:p w14:paraId="02D90EB3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noWrap w:val="0"/>
            <w:vAlign w:val="top"/>
          </w:tcPr>
          <w:p w14:paraId="628EF790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noWrap w:val="0"/>
            <w:vAlign w:val="top"/>
          </w:tcPr>
          <w:p w14:paraId="552A4B7D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0592F553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462F8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7742136F">
            <w:pPr>
              <w:pStyle w:val="11"/>
              <w:spacing w:before="197" w:line="222" w:lineRule="auto"/>
              <w:ind w:left="10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2、技术人员</w:t>
            </w:r>
          </w:p>
        </w:tc>
      </w:tr>
      <w:tr w14:paraId="3BB23A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01B710">
            <w:pPr>
              <w:pStyle w:val="11"/>
              <w:spacing w:before="200" w:line="224" w:lineRule="auto"/>
              <w:ind w:left="32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 w14:paraId="082ED534">
            <w:pPr>
              <w:pStyle w:val="11"/>
              <w:spacing w:before="200" w:line="222" w:lineRule="auto"/>
              <w:ind w:left="24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 w14:paraId="2BC51367">
            <w:pPr>
              <w:pStyle w:val="11"/>
              <w:spacing w:before="200" w:line="223" w:lineRule="auto"/>
              <w:ind w:left="40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 w14:paraId="7A245137">
            <w:pPr>
              <w:pStyle w:val="11"/>
              <w:spacing w:before="199" w:line="221" w:lineRule="auto"/>
              <w:ind w:left="46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 w14:paraId="765818E0">
            <w:pPr>
              <w:pStyle w:val="11"/>
              <w:spacing w:before="25" w:line="202" w:lineRule="auto"/>
              <w:ind w:left="202" w:right="180" w:firstLine="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在本行业从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业工作年限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 w14:paraId="4336E2A9">
            <w:pPr>
              <w:pStyle w:val="11"/>
              <w:spacing w:before="152" w:line="220" w:lineRule="auto"/>
              <w:ind w:left="426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 w14:paraId="4981D729">
            <w:pPr>
              <w:pStyle w:val="11"/>
              <w:spacing w:before="32" w:line="191" w:lineRule="auto"/>
              <w:ind w:left="34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szCs w:val="24"/>
              </w:rPr>
              <w:t>当前</w:t>
            </w:r>
          </w:p>
          <w:p w14:paraId="2FDD821E">
            <w:pPr>
              <w:pStyle w:val="11"/>
              <w:spacing w:line="208" w:lineRule="auto"/>
              <w:ind w:left="32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 w14:paraId="543C80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974545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24513E15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71B9B65C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4BD1FCD0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3B566D49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691249D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29868A27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4529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CD1CD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092AF8C1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0F0DF07F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7D115364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2ABAEF1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266A0CB1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27BD71F3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7CA08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B416CC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D8AEF8E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tcBorders>
              <w:bottom w:val="single" w:color="000000" w:sz="4" w:space="0"/>
            </w:tcBorders>
            <w:noWrap w:val="0"/>
            <w:vAlign w:val="top"/>
          </w:tcPr>
          <w:p w14:paraId="0902569E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color="000000" w:sz="4" w:space="0"/>
            </w:tcBorders>
            <w:noWrap w:val="0"/>
            <w:vAlign w:val="top"/>
          </w:tcPr>
          <w:p w14:paraId="7DDEB199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tcBorders>
              <w:bottom w:val="single" w:color="000000" w:sz="4" w:space="0"/>
            </w:tcBorders>
            <w:noWrap w:val="0"/>
            <w:vAlign w:val="top"/>
          </w:tcPr>
          <w:p w14:paraId="6897E115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tcBorders>
              <w:bottom w:val="single" w:color="000000" w:sz="4" w:space="0"/>
            </w:tcBorders>
            <w:noWrap w:val="0"/>
            <w:vAlign w:val="top"/>
          </w:tcPr>
          <w:p w14:paraId="4EBDFE69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2F9C92E3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F81C3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9188" w:type="dxa"/>
            <w:gridSpan w:val="7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noWrap w:val="0"/>
            <w:vAlign w:val="top"/>
          </w:tcPr>
          <w:p w14:paraId="33922A52">
            <w:pPr>
              <w:pStyle w:val="11"/>
              <w:spacing w:before="197" w:line="221" w:lineRule="auto"/>
              <w:ind w:left="11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3、辅助人员</w:t>
            </w:r>
          </w:p>
        </w:tc>
      </w:tr>
      <w:tr w14:paraId="0E2F0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24DB3C">
            <w:pPr>
              <w:pStyle w:val="11"/>
              <w:spacing w:before="254" w:line="224" w:lineRule="auto"/>
              <w:ind w:left="32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姓名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top"/>
          </w:tcPr>
          <w:p w14:paraId="51798BA8">
            <w:pPr>
              <w:pStyle w:val="11"/>
              <w:spacing w:before="253" w:line="222" w:lineRule="auto"/>
              <w:ind w:left="24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4"/>
                <w:szCs w:val="24"/>
              </w:rPr>
              <w:t>年龄</w:t>
            </w:r>
          </w:p>
        </w:tc>
        <w:tc>
          <w:tcPr>
            <w:tcW w:w="1265" w:type="dxa"/>
            <w:tcBorders>
              <w:top w:val="single" w:color="000000" w:sz="4" w:space="0"/>
            </w:tcBorders>
            <w:noWrap w:val="0"/>
            <w:vAlign w:val="top"/>
          </w:tcPr>
          <w:p w14:paraId="2F7D04B6">
            <w:pPr>
              <w:pStyle w:val="11"/>
              <w:spacing w:before="253" w:line="223" w:lineRule="auto"/>
              <w:ind w:left="416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2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color="000000" w:sz="4" w:space="0"/>
            </w:tcBorders>
            <w:noWrap w:val="0"/>
            <w:vAlign w:val="top"/>
          </w:tcPr>
          <w:p w14:paraId="2620EAC5">
            <w:pPr>
              <w:pStyle w:val="11"/>
              <w:spacing w:before="253" w:line="221" w:lineRule="auto"/>
              <w:ind w:left="47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职称</w:t>
            </w:r>
          </w:p>
        </w:tc>
        <w:tc>
          <w:tcPr>
            <w:tcW w:w="1586" w:type="dxa"/>
            <w:tcBorders>
              <w:top w:val="single" w:color="000000" w:sz="4" w:space="0"/>
            </w:tcBorders>
            <w:noWrap w:val="0"/>
            <w:vAlign w:val="top"/>
          </w:tcPr>
          <w:p w14:paraId="34E16268">
            <w:pPr>
              <w:pStyle w:val="11"/>
              <w:spacing w:before="78" w:line="217" w:lineRule="auto"/>
              <w:ind w:left="245" w:right="177" w:hanging="4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</w:rPr>
              <w:t>从事类似项</w:t>
            </w:r>
            <w:r>
              <w:rPr>
                <w:rFonts w:hint="eastAsia" w:ascii="仿宋" w:hAnsi="仿宋" w:eastAsia="仿宋" w:cs="仿宋"/>
                <w:color w:val="auto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目工作年限</w:t>
            </w:r>
          </w:p>
        </w:tc>
        <w:tc>
          <w:tcPr>
            <w:tcW w:w="1763" w:type="dxa"/>
            <w:tcBorders>
              <w:top w:val="single" w:color="000000" w:sz="4" w:space="0"/>
            </w:tcBorders>
            <w:noWrap w:val="0"/>
            <w:vAlign w:val="top"/>
          </w:tcPr>
          <w:p w14:paraId="62990258">
            <w:pPr>
              <w:pStyle w:val="11"/>
              <w:spacing w:before="205" w:line="220" w:lineRule="auto"/>
              <w:ind w:left="426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</w:rPr>
              <w:t>工作经验</w:t>
            </w:r>
          </w:p>
        </w:tc>
        <w:tc>
          <w:tcPr>
            <w:tcW w:w="1074" w:type="dxa"/>
            <w:tcBorders>
              <w:top w:val="single" w:color="000000" w:sz="4" w:space="0"/>
              <w:right w:val="single" w:color="000000" w:sz="10" w:space="0"/>
            </w:tcBorders>
            <w:noWrap w:val="0"/>
            <w:vAlign w:val="top"/>
          </w:tcPr>
          <w:p w14:paraId="790F8A37">
            <w:pPr>
              <w:pStyle w:val="11"/>
              <w:spacing w:before="85" w:line="191" w:lineRule="auto"/>
              <w:ind w:left="34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szCs w:val="24"/>
              </w:rPr>
              <w:t>当前</w:t>
            </w:r>
          </w:p>
          <w:p w14:paraId="2785992A">
            <w:pPr>
              <w:pStyle w:val="11"/>
              <w:spacing w:line="217" w:lineRule="auto"/>
              <w:ind w:left="32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</w:rPr>
              <w:t>分工</w:t>
            </w:r>
          </w:p>
        </w:tc>
      </w:tr>
      <w:tr w14:paraId="1E790E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8C94A1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568A3D3A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4CEE51A7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66C4562E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04D71DC5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353311C0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49FC553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5DAB9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1AFE36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0601A297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3689FCF7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186A8E8D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6924852E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228149CA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28EE0AF8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9A83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A3DE0D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single" w:color="000000" w:sz="4" w:space="0"/>
            </w:tcBorders>
            <w:noWrap w:val="0"/>
            <w:vAlign w:val="top"/>
          </w:tcPr>
          <w:p w14:paraId="468C3E74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noWrap w:val="0"/>
            <w:vAlign w:val="top"/>
          </w:tcPr>
          <w:p w14:paraId="66A1B2D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9" w:type="dxa"/>
            <w:noWrap w:val="0"/>
            <w:vAlign w:val="top"/>
          </w:tcPr>
          <w:p w14:paraId="3B6FACFE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top"/>
          </w:tcPr>
          <w:p w14:paraId="4F20A5A8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noWrap w:val="0"/>
            <w:vAlign w:val="top"/>
          </w:tcPr>
          <w:p w14:paraId="05125825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4" w:type="dxa"/>
            <w:tcBorders>
              <w:right w:val="single" w:color="000000" w:sz="10" w:space="0"/>
            </w:tcBorders>
            <w:noWrap w:val="0"/>
            <w:vAlign w:val="top"/>
          </w:tcPr>
          <w:p w14:paraId="1D1ECF4E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62AE5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1145" w:type="dxa"/>
            <w:tcBorders>
              <w:top w:val="single" w:color="000000" w:sz="4" w:space="0"/>
              <w:left w:val="single" w:color="000000" w:sz="10" w:space="0"/>
              <w:bottom w:val="single" w:color="000000" w:sz="10" w:space="0"/>
              <w:right w:val="single" w:color="000000" w:sz="4" w:space="0"/>
            </w:tcBorders>
            <w:noWrap w:val="0"/>
            <w:vAlign w:val="top"/>
          </w:tcPr>
          <w:p w14:paraId="517D12CE">
            <w:pPr>
              <w:pStyle w:val="11"/>
              <w:spacing w:before="137" w:line="214" w:lineRule="auto"/>
              <w:ind w:left="32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</w:rPr>
              <w:t>备注</w:t>
            </w:r>
          </w:p>
        </w:tc>
        <w:tc>
          <w:tcPr>
            <w:tcW w:w="8043" w:type="dxa"/>
            <w:gridSpan w:val="6"/>
            <w:tcBorders>
              <w:left w:val="single" w:color="000000" w:sz="4" w:space="0"/>
              <w:bottom w:val="single" w:color="000000" w:sz="10" w:space="0"/>
              <w:right w:val="single" w:color="000000" w:sz="10" w:space="0"/>
            </w:tcBorders>
            <w:noWrap w:val="0"/>
            <w:vAlign w:val="top"/>
          </w:tcPr>
          <w:p w14:paraId="5E7062B9">
            <w:pPr>
              <w:pStyle w:val="11"/>
              <w:spacing w:before="137" w:line="214" w:lineRule="auto"/>
              <w:ind w:left="111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4"/>
                <w:szCs w:val="24"/>
              </w:rPr>
              <w:t>表格空间不足时请自行扩展。</w:t>
            </w:r>
          </w:p>
        </w:tc>
      </w:tr>
    </w:tbl>
    <w:p w14:paraId="63E2F028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注：内容包括但不限于为本项目提供服务的团队整体情况、 团队负责人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联系人基本情况、背景、能力介绍等，具体内容自行编制。</w:t>
      </w:r>
    </w:p>
    <w:p w14:paraId="6F40E3AE">
      <w:pPr>
        <w:spacing w:line="360" w:lineRule="auto"/>
        <w:ind w:firstLine="2834" w:firstLineChars="1181"/>
        <w:rPr>
          <w:rFonts w:ascii="仿宋" w:hAnsi="仿宋" w:eastAsia="仿宋" w:cs="仿宋"/>
          <w:color w:val="auto"/>
          <w:highlight w:val="none"/>
        </w:rPr>
      </w:pPr>
    </w:p>
    <w:p w14:paraId="289EF156">
      <w:pPr>
        <w:pStyle w:val="2"/>
        <w:rPr>
          <w:color w:val="auto"/>
        </w:rPr>
      </w:pPr>
    </w:p>
    <w:p w14:paraId="16E3D152"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</w:p>
    <w:p w14:paraId="6409FC5D"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(签字或盖章)</w:t>
      </w:r>
    </w:p>
    <w:p w14:paraId="3140B0F4"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 w14:paraId="04DD56C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3584BD64">
      <w:pPr>
        <w:pStyle w:val="10"/>
        <w:ind w:firstLine="0" w:firstLineChars="0"/>
        <w:jc w:val="both"/>
        <w:rPr>
          <w:rStyle w:val="9"/>
          <w:rFonts w:hint="eastAsia" w:ascii="仿宋" w:hAnsi="仿宋" w:eastAsia="仿宋" w:cs="仿宋"/>
          <w:color w:val="auto"/>
          <w:sz w:val="32"/>
          <w:szCs w:val="32"/>
        </w:rPr>
      </w:pPr>
      <w:bookmarkStart w:id="3" w:name="_Toc6493"/>
      <w:bookmarkStart w:id="4" w:name="_Toc24482"/>
      <w:bookmarkStart w:id="5" w:name="_Toc27153"/>
      <w:bookmarkStart w:id="6" w:name="_Toc202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附件2：</w:t>
      </w:r>
      <w:bookmarkEnd w:id="3"/>
      <w:bookmarkEnd w:id="4"/>
      <w:bookmarkEnd w:id="5"/>
      <w:bookmarkEnd w:id="6"/>
    </w:p>
    <w:p w14:paraId="16DC084C">
      <w:pPr>
        <w:overflowPunct w:val="0"/>
        <w:spacing w:line="360" w:lineRule="auto"/>
        <w:jc w:val="center"/>
        <w:rPr>
          <w:rStyle w:val="9"/>
          <w:rFonts w:hint="eastAsia" w:ascii="仿宋" w:hAnsi="仿宋" w:eastAsia="仿宋" w:cs="仿宋"/>
          <w:color w:val="auto"/>
          <w:sz w:val="32"/>
          <w:szCs w:val="32"/>
        </w:rPr>
      </w:pPr>
      <w:r>
        <w:rPr>
          <w:rStyle w:val="9"/>
          <w:rFonts w:hint="eastAsia" w:ascii="仿宋" w:hAnsi="仿宋" w:eastAsia="仿宋" w:cs="仿宋"/>
          <w:color w:val="auto"/>
          <w:sz w:val="32"/>
          <w:szCs w:val="32"/>
        </w:rPr>
        <w:t>类似项目情况表</w:t>
      </w:r>
    </w:p>
    <w:tbl>
      <w:tblPr>
        <w:tblStyle w:val="12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66384B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7D2F3A4D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512C3D6E">
            <w:pPr>
              <w:pStyle w:val="11"/>
              <w:spacing w:before="139" w:line="221" w:lineRule="auto"/>
              <w:ind w:left="147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spacing w:val="-3"/>
                <w:lang w:val="en-US" w:eastAsia="zh-CN"/>
              </w:rPr>
              <w:t>采购</w:t>
            </w:r>
            <w:r>
              <w:rPr>
                <w:b/>
                <w:bCs/>
                <w:color w:val="auto"/>
                <w:spacing w:val="-3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50204002">
            <w:pPr>
              <w:pStyle w:val="11"/>
              <w:spacing w:before="139" w:line="221" w:lineRule="auto"/>
              <w:ind w:left="38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73C42874">
            <w:pPr>
              <w:pStyle w:val="11"/>
              <w:spacing w:before="140" w:line="223" w:lineRule="auto"/>
              <w:ind w:left="564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1"/>
              </w:rPr>
              <w:t>合同起止时间</w:t>
            </w:r>
          </w:p>
        </w:tc>
        <w:tc>
          <w:tcPr>
            <w:tcW w:w="1988" w:type="dxa"/>
            <w:noWrap w:val="0"/>
            <w:vAlign w:val="top"/>
          </w:tcPr>
          <w:p w14:paraId="2D3AE4E1">
            <w:pPr>
              <w:pStyle w:val="11"/>
              <w:spacing w:before="140" w:line="223" w:lineRule="auto"/>
              <w:jc w:val="right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spacing w:val="-10"/>
              </w:rPr>
              <w:t>合同金额（万元）</w:t>
            </w:r>
          </w:p>
        </w:tc>
      </w:tr>
      <w:tr w14:paraId="5E7EB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AE2F5BD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487F53E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57F16CB6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3FBC34F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76279800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 w14:paraId="32FEB4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B8B19AF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4EE1DF94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374ED6E6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217C936B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7930E34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 w14:paraId="5C988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3075BE1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35B2D12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39EC0831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29C581B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78E03F7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 w14:paraId="12B46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C9E5917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2903D8F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A43E09D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B2F74A3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724D6830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 w14:paraId="797418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9AFB33A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6519DE1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1A54B7F1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C3FD973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B3F90CB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 w14:paraId="5A545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CA02A8A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EB4E705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251C7CAE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040787F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217ACBC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 w14:paraId="2B52E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D284F19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E5CDAE3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5226BD43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2D70CB3C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D9EE34E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 w14:paraId="0F937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5638DB3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  <w:r>
              <w:rPr>
                <w:b/>
                <w:bCs/>
                <w:color w:val="auto"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3BF8AD89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65D1CC45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31F59F50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4666703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  <w:tr w14:paraId="7FEA28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7D39B5E0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  <w:r>
              <w:rPr>
                <w:b/>
                <w:bCs/>
                <w:color w:val="auto"/>
                <w:spacing w:val="-7"/>
              </w:rPr>
              <w:t>数量合计（个）：</w:t>
            </w:r>
          </w:p>
        </w:tc>
      </w:tr>
      <w:tr w14:paraId="383782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43469CE2">
            <w:pPr>
              <w:pStyle w:val="11"/>
              <w:spacing w:before="170" w:line="206" w:lineRule="auto"/>
              <w:ind w:left="180"/>
              <w:rPr>
                <w:b/>
                <w:bCs/>
                <w:color w:val="auto"/>
                <w:spacing w:val="-7"/>
              </w:rPr>
            </w:pPr>
          </w:p>
        </w:tc>
      </w:tr>
    </w:tbl>
    <w:p w14:paraId="4584DA66">
      <w:pPr>
        <w:pStyle w:val="2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</w:p>
    <w:p w14:paraId="0DE011C4">
      <w:pPr>
        <w:pStyle w:val="2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后附2021年1月1日以来，供应商主办或承接的相关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6304FC5A">
      <w:pPr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7BF46E8B"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</w:p>
    <w:p w14:paraId="35AE58C7">
      <w:pPr>
        <w:spacing w:line="5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(签字或盖章)</w:t>
      </w:r>
    </w:p>
    <w:p w14:paraId="238BFEED"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 w14:paraId="254400BC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B705A"/>
    <w:multiLevelType w:val="singleLevel"/>
    <w:tmpl w:val="004B705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18077DCF"/>
    <w:rsid w:val="02A54200"/>
    <w:rsid w:val="03A95EB5"/>
    <w:rsid w:val="04760962"/>
    <w:rsid w:val="0A984FD1"/>
    <w:rsid w:val="0E3B301E"/>
    <w:rsid w:val="16D13D36"/>
    <w:rsid w:val="18077DCF"/>
    <w:rsid w:val="1ACF17D6"/>
    <w:rsid w:val="477E6BFC"/>
    <w:rsid w:val="5BDC1986"/>
    <w:rsid w:val="68BE670A"/>
    <w:rsid w:val="6E934195"/>
    <w:rsid w:val="794273E1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4"/>
    <w:autoRedefine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538</Words>
  <Characters>541</Characters>
  <Lines>0</Lines>
  <Paragraphs>0</Paragraphs>
  <TotalTime>0</TotalTime>
  <ScaleCrop>false</ScaleCrop>
  <LinksUpToDate>false</LinksUpToDate>
  <CharactersWithSpaces>732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Nan</cp:lastModifiedBy>
  <dcterms:modified xsi:type="dcterms:W3CDTF">2024-12-06T06:46:41Z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8D93CE32E18F497F9935532681BC3569_11</vt:lpwstr>
  </property>
</Properties>
</file>