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color w:val="auto"/>
          <w:sz w:val="28"/>
          <w:szCs w:val="28"/>
        </w:rPr>
      </w:pPr>
      <w:r>
        <w:rPr>
          <w:rFonts w:hint="eastAsia" w:ascii="宋体" w:hAnsi="宋体" w:eastAsia="宋体" w:cs="宋体"/>
          <w:sz w:val="28"/>
          <w:szCs w:val="28"/>
          <w:lang w:val="en-US" w:eastAsia="zh-CN"/>
        </w:rPr>
        <w:t>供应商按照“</w:t>
      </w:r>
      <w:r>
        <w:rPr>
          <w:rFonts w:hint="eastAsia" w:ascii="宋体" w:hAnsi="宋体" w:eastAsia="宋体" w:cs="宋体"/>
          <w:b/>
          <w:bCs/>
          <w:sz w:val="28"/>
          <w:szCs w:val="28"/>
          <w:lang w:val="en-US" w:eastAsia="zh-CN"/>
        </w:rPr>
        <w:t>第四章 资格审查</w:t>
      </w:r>
      <w:r>
        <w:rPr>
          <w:rFonts w:hint="eastAsia" w:ascii="宋体" w:hAnsi="宋体" w:eastAsia="宋体" w:cs="宋体"/>
          <w:sz w:val="28"/>
          <w:szCs w:val="28"/>
          <w:lang w:val="en-US" w:eastAsia="zh-CN"/>
        </w:rPr>
        <w:t>”要求进行响应</w:t>
      </w:r>
    </w:p>
    <w:p>
      <w:pPr>
        <w:widowControl/>
        <w:numPr>
          <w:ilvl w:val="0"/>
          <w:numId w:val="0"/>
        </w:numPr>
        <w:spacing w:line="240" w:lineRule="auto"/>
        <w:jc w:val="center"/>
        <w:outlineLvl w:val="9"/>
        <w:rPr>
          <w:rFonts w:hint="eastAsia" w:ascii="宋体" w:hAnsi="宋体" w:eastAsia="宋体" w:cs="宋体"/>
          <w:color w:val="auto"/>
          <w:sz w:val="28"/>
          <w:szCs w:val="28"/>
        </w:rPr>
      </w:pPr>
      <w:r>
        <w:rPr>
          <w:rFonts w:hint="eastAsia" w:ascii="宋体" w:hAnsi="宋体" w:eastAsia="宋体" w:cs="宋体"/>
          <w:b/>
          <w:color w:val="auto"/>
          <w:sz w:val="28"/>
          <w:szCs w:val="28"/>
          <w:lang w:val="en-US" w:eastAsia="zh-CN"/>
        </w:rPr>
        <w:t xml:space="preserve">    </w:t>
      </w:r>
      <w:r>
        <w:rPr>
          <w:rFonts w:hint="eastAsia" w:ascii="宋体" w:hAnsi="宋体" w:eastAsia="宋体" w:cs="宋体"/>
          <w:color w:val="auto"/>
          <w:spacing w:val="-1"/>
          <w:sz w:val="28"/>
          <w:szCs w:val="28"/>
          <w:lang w:val="en-US" w:eastAsia="zh-CN"/>
        </w:rPr>
        <w:t>陕西</w:t>
      </w:r>
      <w:r>
        <w:rPr>
          <w:rFonts w:hint="eastAsia" w:ascii="宋体" w:hAnsi="宋体" w:eastAsia="宋体" w:cs="宋体"/>
          <w:color w:val="auto"/>
          <w:spacing w:val="-1"/>
          <w:sz w:val="28"/>
          <w:szCs w:val="28"/>
        </w:rPr>
        <w:t>省</w:t>
      </w:r>
      <w:r>
        <w:rPr>
          <w:rFonts w:hint="eastAsia" w:ascii="宋体" w:hAnsi="宋体" w:eastAsia="宋体" w:cs="宋体"/>
          <w:color w:val="auto"/>
          <w:sz w:val="28"/>
          <w:szCs w:val="28"/>
        </w:rPr>
        <w:t>政府采购供应商信用承诺书</w:t>
      </w:r>
    </w:p>
    <w:p>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lang w:val="en-US" w:eastAsia="zh-CN"/>
        </w:rPr>
        <w:t>供应商</w:t>
      </w:r>
      <w:r>
        <w:rPr>
          <w:rFonts w:hint="eastAsia" w:ascii="宋体" w:hAnsi="宋体" w:eastAsia="宋体" w:cs="宋体"/>
          <w:b/>
          <w:bCs/>
          <w:color w:val="auto"/>
          <w:spacing w:val="7"/>
          <w:sz w:val="28"/>
          <w:szCs w:val="28"/>
        </w:rPr>
        <w:t>主体名称</w:t>
      </w:r>
      <w:r>
        <w:rPr>
          <w:rFonts w:hint="eastAsia" w:ascii="宋体" w:hAnsi="宋体" w:eastAsia="宋体" w:cs="宋体"/>
          <w:b/>
          <w:bCs/>
          <w:color w:val="auto"/>
          <w:spacing w:val="5"/>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13"/>
          <w:position w:val="5"/>
          <w:sz w:val="28"/>
          <w:szCs w:val="28"/>
        </w:rPr>
        <w:t>证</w:t>
      </w:r>
      <w:r>
        <w:rPr>
          <w:rFonts w:hint="eastAsia" w:ascii="宋体" w:hAnsi="宋体" w:eastAsia="宋体" w:cs="宋体"/>
          <w:b/>
          <w:bCs/>
          <w:color w:val="auto"/>
          <w:spacing w:val="9"/>
          <w:position w:val="5"/>
          <w:sz w:val="28"/>
          <w:szCs w:val="28"/>
        </w:rPr>
        <w:t>件类型：统一社会信用代码</w:t>
      </w:r>
    </w:p>
    <w:p>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证</w:t>
      </w:r>
      <w:r>
        <w:rPr>
          <w:rFonts w:hint="eastAsia" w:ascii="宋体" w:hAnsi="宋体" w:eastAsia="宋体" w:cs="宋体"/>
          <w:b/>
          <w:bCs/>
          <w:color w:val="auto"/>
          <w:spacing w:val="6"/>
          <w:sz w:val="28"/>
          <w:szCs w:val="28"/>
        </w:rPr>
        <w:t>件号码：</w:t>
      </w:r>
    </w:p>
    <w:p>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5"/>
          <w:position w:val="4"/>
          <w:sz w:val="28"/>
          <w:szCs w:val="28"/>
          <w:lang w:val="en-US" w:eastAsia="zh-CN"/>
        </w:rPr>
        <w:t>登记机关</w:t>
      </w:r>
      <w:r>
        <w:rPr>
          <w:rFonts w:hint="eastAsia" w:ascii="宋体" w:hAnsi="宋体" w:eastAsia="宋体" w:cs="宋体"/>
          <w:b/>
          <w:bCs/>
          <w:color w:val="auto"/>
          <w:spacing w:val="5"/>
          <w:position w:val="4"/>
          <w:sz w:val="28"/>
          <w:szCs w:val="28"/>
        </w:rPr>
        <w:t>：</w:t>
      </w:r>
    </w:p>
    <w:p>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宋体" w:hAnsi="宋体" w:eastAsia="宋体" w:cs="宋体"/>
          <w:b/>
          <w:bCs/>
          <w:color w:val="auto"/>
          <w:sz w:val="28"/>
          <w:szCs w:val="28"/>
        </w:rPr>
      </w:pPr>
      <w:r>
        <w:rPr>
          <w:rFonts w:hint="eastAsia" w:ascii="宋体" w:hAnsi="宋体" w:eastAsia="宋体" w:cs="宋体"/>
          <w:b/>
          <w:bCs/>
          <w:color w:val="auto"/>
          <w:spacing w:val="7"/>
          <w:sz w:val="28"/>
          <w:szCs w:val="28"/>
        </w:rPr>
        <w:t>承</w:t>
      </w:r>
      <w:r>
        <w:rPr>
          <w:rFonts w:hint="eastAsia" w:ascii="宋体" w:hAnsi="宋体" w:eastAsia="宋体" w:cs="宋体"/>
          <w:b/>
          <w:bCs/>
          <w:color w:val="auto"/>
          <w:spacing w:val="6"/>
          <w:sz w:val="28"/>
          <w:szCs w:val="28"/>
        </w:rPr>
        <w:t>诺内容：</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rPr>
        <w:t>为维护公开、公平、公正的政府采购市场秩序，树立诚实守信的政府采购供应商形象，本单位自愿做出以下承诺</w:t>
      </w:r>
      <w:r>
        <w:rPr>
          <w:rFonts w:hint="eastAsia" w:ascii="宋体" w:hAnsi="宋体" w:eastAsia="宋体" w:cs="宋体"/>
          <w:color w:val="auto"/>
          <w:sz w:val="28"/>
          <w:szCs w:val="28"/>
          <w:lang w:eastAsia="zh-CN"/>
        </w:rPr>
        <w:t>：</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一、承诺本单位严格遵守国家法律、法规和规章，全面履行应尽的责任和义务，全面做到履约守信，具备《政府采购法》第二十二条规定的条件；</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三、承诺本单位严格依法开展生产经营活动，主动接受行业监管，自愿接受依法开展的日常检查；违法失信经营后将自愿接受约束和惩戒，并依法承担相应责任；</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四、承诺本单位自觉接受行政管理部门、行业组织、社会公众、新闻舆论的监督；</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五、承诺本单位将按照《陕西省社会信用条例》要求，向社会公示信用信息；</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六、承诺本单位自我约束、自我管理，重合同、守信用，不制假售假、商标侵权、虚假宣传、违约毁约、恶意逃债、偷税漏税、价格欺诈、垄断</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和不正当竞争，维护经营者、消费者的合法权益；</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七、承诺本单位在信用中国、中国政府采购网</w:t>
      </w:r>
      <w:r>
        <w:rPr>
          <w:rFonts w:hint="eastAsia" w:ascii="宋体" w:hAnsi="宋体" w:eastAsia="宋体" w:cs="宋体"/>
          <w:color w:val="auto"/>
          <w:sz w:val="28"/>
          <w:szCs w:val="28"/>
          <w:lang w:val="en-US" w:eastAsia="zh-CN"/>
        </w:rPr>
        <w:t>等</w:t>
      </w:r>
      <w:r>
        <w:rPr>
          <w:rFonts w:hint="eastAsia" w:ascii="宋体" w:hAnsi="宋体" w:eastAsia="宋体" w:cs="宋体"/>
          <w:color w:val="auto"/>
          <w:sz w:val="28"/>
          <w:szCs w:val="28"/>
          <w:lang w:eastAsia="zh-CN"/>
        </w:rPr>
        <w:t>网站中无违法违规、较重或严重失信记录；</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pacing w:val="-6"/>
          <w:sz w:val="28"/>
          <w:szCs w:val="28"/>
          <w:lang w:eastAsia="zh-CN"/>
        </w:rPr>
        <w:t>八、承诺本单位提出政府采购质疑和投诉坚持依法依规、诚实信用原则，在全国范围12个月内没有三次以上查无实据的政府采购投诉；</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u w:val="single"/>
          <w:lang w:val="en-US" w:eastAsia="zh-CN"/>
        </w:rPr>
      </w:pPr>
      <w:r>
        <w:rPr>
          <w:rFonts w:hint="eastAsia" w:ascii="宋体" w:hAnsi="宋体" w:eastAsia="宋体" w:cs="宋体"/>
          <w:color w:val="auto"/>
          <w:sz w:val="28"/>
          <w:szCs w:val="28"/>
          <w:lang w:eastAsia="zh-CN"/>
        </w:rPr>
        <w:t>九、根据政府采购相关法律法规的规定需要作出的其他承诺：</w:t>
      </w:r>
      <w:r>
        <w:rPr>
          <w:rFonts w:hint="eastAsia" w:ascii="宋体" w:hAnsi="宋体" w:eastAsia="宋体" w:cs="宋体"/>
          <w:color w:val="auto"/>
          <w:sz w:val="28"/>
          <w:szCs w:val="28"/>
          <w:u w:val="single"/>
          <w:lang w:val="en-US" w:eastAsia="zh-CN"/>
        </w:rPr>
        <w:t xml:space="preserve">                。</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十一、承诺本单位同意将以上承诺事项上网公示。</w:t>
      </w: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pPr>
        <w:pStyle w:val="5"/>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承诺单位 (盖章)：</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法定代表人 (负责人)：</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承诺日期：</w:t>
      </w: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宋体" w:hAnsi="宋体" w:eastAsia="宋体" w:cs="宋体"/>
          <w:color w:val="auto"/>
          <w:sz w:val="28"/>
          <w:szCs w:val="28"/>
          <w:lang w:eastAsia="zh-CN"/>
        </w:rPr>
      </w:pPr>
    </w:p>
    <w:p>
      <w:pPr>
        <w:pStyle w:val="5"/>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宋体" w:hAnsi="宋体" w:eastAsia="宋体" w:cs="宋体"/>
          <w:color w:val="auto"/>
          <w:sz w:val="28"/>
          <w:szCs w:val="28"/>
          <w:lang w:eastAsia="zh-CN"/>
        </w:rPr>
      </w:pPr>
      <w:r>
        <w:rPr>
          <w:rFonts w:hint="eastAsia" w:ascii="宋体" w:hAnsi="宋体" w:eastAsia="宋体" w:cs="宋体"/>
          <w:color w:val="auto"/>
          <w:sz w:val="28"/>
          <w:szCs w:val="28"/>
          <w:lang w:eastAsia="zh-CN"/>
        </w:rPr>
        <w:t>注：法定代表人或负责人、主体名称发生变更的应当重新做出承诺。</w:t>
      </w:r>
    </w:p>
    <w:p>
      <w:pPr>
        <w:pStyle w:val="5"/>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560" w:firstLineChars="200"/>
        <w:textAlignment w:val="baseline"/>
        <w:rPr>
          <w:rFonts w:hint="eastAsia" w:ascii="宋体" w:hAnsi="宋体" w:eastAsia="宋体" w:cs="宋体"/>
          <w:color w:val="auto"/>
          <w:sz w:val="28"/>
          <w:szCs w:val="28"/>
          <w:lang w:eastAsia="zh-CN"/>
        </w:rPr>
      </w:pPr>
    </w:p>
    <w:p>
      <w:pPr>
        <w:widowControl/>
        <w:spacing w:line="240" w:lineRule="auto"/>
        <w:jc w:val="center"/>
        <w:rPr>
          <w:rFonts w:hint="eastAsia" w:ascii="宋体" w:hAnsi="宋体" w:eastAsia="宋体" w:cs="宋体"/>
          <w:b/>
          <w:color w:val="auto"/>
          <w:sz w:val="28"/>
          <w:szCs w:val="28"/>
          <w:lang w:eastAsia="zh-CN"/>
        </w:rPr>
      </w:pPr>
    </w:p>
    <w:p>
      <w:pPr>
        <w:pStyle w:val="5"/>
        <w:rPr>
          <w:rFonts w:hint="eastAsia" w:ascii="宋体" w:hAnsi="宋体" w:eastAsia="宋体" w:cs="宋体"/>
          <w:color w:val="auto"/>
          <w:sz w:val="28"/>
          <w:szCs w:val="28"/>
          <w:lang w:eastAsia="zh-CN"/>
        </w:rPr>
      </w:pPr>
    </w:p>
    <w:p>
      <w:pPr>
        <w:widowControl/>
        <w:spacing w:line="240" w:lineRule="auto"/>
        <w:jc w:val="center"/>
        <w:rPr>
          <w:rFonts w:hint="eastAsia" w:ascii="宋体" w:hAnsi="宋体" w:eastAsia="宋体" w:cs="宋体"/>
          <w:b/>
          <w:color w:val="auto"/>
          <w:sz w:val="28"/>
          <w:szCs w:val="28"/>
        </w:rPr>
      </w:pPr>
    </w:p>
    <w:p>
      <w:pPr>
        <w:widowControl/>
        <w:spacing w:line="240"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具有履行本合同所必需的设备和专业技术能力的声明</w:t>
      </w:r>
    </w:p>
    <w:p>
      <w:pPr>
        <w:widowControl/>
        <w:spacing w:line="240" w:lineRule="auto"/>
        <w:jc w:val="left"/>
        <w:rPr>
          <w:rFonts w:hint="eastAsia" w:ascii="宋体" w:hAnsi="宋体" w:eastAsia="宋体" w:cs="宋体"/>
          <w:color w:val="auto"/>
          <w:sz w:val="28"/>
          <w:szCs w:val="28"/>
        </w:rPr>
      </w:pPr>
    </w:p>
    <w:p>
      <w:pPr>
        <w:widowControl/>
        <w:spacing w:line="240" w:lineRule="auto"/>
        <w:jc w:val="left"/>
        <w:rPr>
          <w:rFonts w:hint="eastAsia" w:ascii="宋体" w:hAnsi="宋体" w:eastAsia="宋体" w:cs="宋体"/>
          <w:color w:val="auto"/>
          <w:sz w:val="28"/>
          <w:szCs w:val="28"/>
        </w:rPr>
      </w:pPr>
      <w:r>
        <w:rPr>
          <w:rFonts w:hint="eastAsia" w:ascii="宋体" w:hAnsi="宋体" w:eastAsia="宋体" w:cs="宋体"/>
          <w:color w:val="auto"/>
          <w:sz w:val="28"/>
          <w:szCs w:val="28"/>
        </w:rPr>
        <w:t>致：</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（采购代理机构）：</w:t>
      </w:r>
    </w:p>
    <w:p>
      <w:pPr>
        <w:widowControl/>
        <w:spacing w:line="240" w:lineRule="auto"/>
        <w:jc w:val="left"/>
        <w:rPr>
          <w:rFonts w:hint="eastAsia" w:ascii="宋体" w:hAnsi="宋体" w:eastAsia="宋体" w:cs="宋体"/>
          <w:color w:val="auto"/>
          <w:sz w:val="28"/>
          <w:szCs w:val="28"/>
        </w:rPr>
      </w:pPr>
    </w:p>
    <w:p>
      <w:pPr>
        <w:widowControl/>
        <w:spacing w:line="240" w:lineRule="auto"/>
        <w:jc w:val="left"/>
        <w:rPr>
          <w:rFonts w:hint="eastAsia" w:ascii="宋体" w:hAnsi="宋体" w:eastAsia="宋体" w:cs="宋体"/>
          <w:color w:val="auto"/>
          <w:sz w:val="28"/>
          <w:szCs w:val="28"/>
        </w:rPr>
      </w:pPr>
    </w:p>
    <w:p>
      <w:pPr>
        <w:widowControl/>
        <w:spacing w:line="240" w:lineRule="auto"/>
        <w:jc w:val="left"/>
        <w:rPr>
          <w:rFonts w:hint="eastAsia" w:ascii="宋体" w:hAnsi="宋体" w:eastAsia="宋体" w:cs="宋体"/>
          <w:color w:val="auto"/>
          <w:sz w:val="28"/>
          <w:szCs w:val="28"/>
        </w:rPr>
      </w:pPr>
    </w:p>
    <w:p>
      <w:pPr>
        <w:widowControl/>
        <w:spacing w:line="240" w:lineRule="auto"/>
        <w:jc w:val="center"/>
        <w:rPr>
          <w:rFonts w:hint="eastAsia" w:ascii="宋体" w:hAnsi="宋体" w:eastAsia="宋体" w:cs="宋体"/>
          <w:color w:val="auto"/>
          <w:sz w:val="28"/>
          <w:szCs w:val="28"/>
        </w:rPr>
      </w:pPr>
      <w:r>
        <w:rPr>
          <w:rFonts w:hint="eastAsia" w:ascii="宋体" w:hAnsi="宋体" w:eastAsia="宋体" w:cs="宋体"/>
          <w:color w:val="auto"/>
          <w:sz w:val="28"/>
          <w:szCs w:val="28"/>
        </w:rPr>
        <w:t>(示例略)</w:t>
      </w:r>
    </w:p>
    <w:p>
      <w:pPr>
        <w:widowControl/>
        <w:spacing w:line="240" w:lineRule="auto"/>
        <w:jc w:val="left"/>
        <w:rPr>
          <w:rFonts w:hint="eastAsia" w:ascii="宋体" w:hAnsi="宋体" w:eastAsia="宋体" w:cs="宋体"/>
          <w:color w:val="auto"/>
          <w:sz w:val="28"/>
          <w:szCs w:val="28"/>
        </w:rPr>
      </w:pPr>
    </w:p>
    <w:p>
      <w:pPr>
        <w:widowControl/>
        <w:spacing w:line="240" w:lineRule="auto"/>
        <w:jc w:val="left"/>
        <w:rPr>
          <w:rFonts w:hint="eastAsia" w:ascii="宋体" w:hAnsi="宋体" w:eastAsia="宋体" w:cs="宋体"/>
          <w:color w:val="auto"/>
          <w:sz w:val="28"/>
          <w:szCs w:val="28"/>
        </w:rPr>
      </w:pPr>
    </w:p>
    <w:p>
      <w:pPr>
        <w:widowControl/>
        <w:spacing w:line="240" w:lineRule="auto"/>
        <w:jc w:val="left"/>
        <w:rPr>
          <w:rFonts w:hint="eastAsia" w:ascii="宋体" w:hAnsi="宋体" w:eastAsia="宋体" w:cs="宋体"/>
          <w:color w:val="auto"/>
          <w:sz w:val="28"/>
          <w:szCs w:val="28"/>
        </w:rPr>
      </w:pPr>
    </w:p>
    <w:p>
      <w:pPr>
        <w:widowControl/>
        <w:spacing w:line="240" w:lineRule="auto"/>
        <w:jc w:val="left"/>
        <w:rPr>
          <w:rFonts w:hint="eastAsia" w:ascii="宋体" w:hAnsi="宋体" w:eastAsia="宋体" w:cs="宋体"/>
          <w:color w:val="auto"/>
          <w:sz w:val="28"/>
          <w:szCs w:val="28"/>
        </w:rPr>
      </w:pP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pPr>
        <w:widowControl/>
        <w:spacing w:line="240"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pPr>
        <w:widowControl/>
        <w:spacing w:line="240" w:lineRule="auto"/>
        <w:jc w:val="left"/>
        <w:rPr>
          <w:rFonts w:hint="eastAsia" w:ascii="宋体" w:hAnsi="宋体" w:eastAsia="宋体" w:cs="宋体"/>
          <w:color w:val="auto"/>
          <w:sz w:val="28"/>
          <w:szCs w:val="28"/>
        </w:rPr>
      </w:pPr>
    </w:p>
    <w:p>
      <w:pPr>
        <w:widowControl/>
        <w:spacing w:line="240" w:lineRule="auto"/>
        <w:jc w:val="left"/>
        <w:rPr>
          <w:rFonts w:hint="eastAsia" w:ascii="宋体" w:hAnsi="宋体" w:eastAsia="宋体" w:cs="宋体"/>
          <w:color w:val="auto"/>
          <w:sz w:val="28"/>
          <w:szCs w:val="28"/>
        </w:rPr>
      </w:pPr>
    </w:p>
    <w:p>
      <w:pPr>
        <w:pStyle w:val="6"/>
        <w:spacing w:line="336" w:lineRule="auto"/>
        <w:jc w:val="center"/>
        <w:rPr>
          <w:rFonts w:hint="eastAsia" w:ascii="宋体" w:hAnsi="宋体" w:eastAsia="宋体" w:cs="宋体"/>
          <w:b/>
          <w:color w:val="auto"/>
          <w:sz w:val="28"/>
          <w:szCs w:val="28"/>
        </w:rPr>
      </w:pPr>
      <w:r>
        <w:rPr>
          <w:rFonts w:hint="eastAsia" w:ascii="宋体" w:hAnsi="宋体" w:eastAsia="宋体" w:cs="宋体"/>
          <w:b/>
          <w:color w:val="auto"/>
          <w:sz w:val="28"/>
          <w:szCs w:val="28"/>
        </w:rPr>
        <w:br w:type="page"/>
      </w:r>
      <w:r>
        <w:rPr>
          <w:rFonts w:hint="eastAsia" w:ascii="宋体" w:hAnsi="宋体" w:eastAsia="宋体" w:cs="宋体"/>
          <w:b/>
          <w:color w:val="auto"/>
          <w:sz w:val="28"/>
          <w:szCs w:val="28"/>
        </w:rPr>
        <w:t>参加本次政府采购活动前三年内，在经营活动中</w:t>
      </w:r>
    </w:p>
    <w:p>
      <w:pPr>
        <w:pStyle w:val="6"/>
        <w:spacing w:line="336" w:lineRule="auto"/>
        <w:ind w:firstLine="562" w:firstLineChars="200"/>
        <w:jc w:val="center"/>
        <w:rPr>
          <w:rFonts w:hint="eastAsia" w:ascii="宋体" w:hAnsi="宋体" w:eastAsia="宋体" w:cs="宋体"/>
          <w:b/>
          <w:color w:val="auto"/>
          <w:sz w:val="28"/>
          <w:szCs w:val="28"/>
        </w:rPr>
      </w:pPr>
      <w:r>
        <w:rPr>
          <w:rFonts w:hint="eastAsia" w:ascii="宋体" w:hAnsi="宋体" w:eastAsia="宋体" w:cs="宋体"/>
          <w:b/>
          <w:color w:val="auto"/>
          <w:sz w:val="28"/>
          <w:szCs w:val="28"/>
        </w:rPr>
        <w:t>没有重大违法记录声明函</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本单位郑重声明：</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我单位在参加采购活动前三年内在经营活动中</w:t>
      </w:r>
      <w:r>
        <w:rPr>
          <w:rFonts w:hint="eastAsia" w:ascii="宋体" w:hAnsi="宋体" w:eastAsia="宋体" w:cs="宋体"/>
          <w:color w:val="auto"/>
          <w:sz w:val="28"/>
          <w:szCs w:val="28"/>
          <w:u w:val="single"/>
        </w:rPr>
        <w:t>没有</w:t>
      </w:r>
      <w:r>
        <w:rPr>
          <w:rFonts w:hint="eastAsia" w:ascii="宋体" w:hAnsi="宋体" w:eastAsia="宋体" w:cs="宋体"/>
          <w:color w:val="auto"/>
          <w:sz w:val="28"/>
          <w:szCs w:val="28"/>
        </w:rPr>
        <w:t>《政府采购法》第二十二条第一款第(五)项所称重大违法记录，包括：</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我单位未因经营活动中的违法行为受到刑事处罚或者责令停产停业、吊销许可证或者执照、较大数额罚款等行政处罚。</w:t>
      </w:r>
    </w:p>
    <w:p>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我单位无以下不良信用记录情形：</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1、我方______（填“未被列入”或“被列入”）失信被执行人名单。</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2、我方______（填“未被列入”或“被列入”）重大税收违法案件当事人名单。</w:t>
      </w:r>
    </w:p>
    <w:p>
      <w:pPr>
        <w:widowControl/>
        <w:spacing w:line="336" w:lineRule="auto"/>
        <w:ind w:firstLine="560" w:firstLineChars="200"/>
        <w:jc w:val="left"/>
        <w:rPr>
          <w:rFonts w:hint="eastAsia" w:ascii="宋体" w:hAnsi="宋体" w:eastAsia="宋体" w:cs="宋体"/>
          <w:color w:val="auto"/>
          <w:sz w:val="28"/>
          <w:szCs w:val="28"/>
        </w:rPr>
      </w:pPr>
      <w:r>
        <w:rPr>
          <w:rFonts w:hint="eastAsia" w:ascii="宋体" w:hAnsi="宋体" w:eastAsia="宋体" w:cs="宋体"/>
          <w:color w:val="auto"/>
          <w:sz w:val="28"/>
          <w:szCs w:val="28"/>
        </w:rPr>
        <w:t>3、我方______（填“未被列入”或“被列入”）政府采购严重违法失信行为记录名单。</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p>
      <w:pPr>
        <w:spacing w:line="336" w:lineRule="auto"/>
        <w:ind w:firstLine="560" w:firstLineChars="200"/>
        <w:rPr>
          <w:rFonts w:hint="eastAsia" w:ascii="宋体" w:hAnsi="宋体" w:eastAsia="宋体" w:cs="宋体"/>
          <w:color w:val="auto"/>
          <w:sz w:val="28"/>
          <w:szCs w:val="28"/>
        </w:rPr>
      </w:pP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日期：______年____月____日</w:t>
      </w:r>
    </w:p>
    <w:p>
      <w:pPr>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pPr>
        <w:pStyle w:val="6"/>
        <w:spacing w:line="336" w:lineRule="auto"/>
        <w:rPr>
          <w:rFonts w:hint="eastAsia" w:ascii="宋体" w:hAnsi="宋体" w:eastAsia="宋体" w:cs="宋体"/>
          <w:color w:val="auto"/>
          <w:sz w:val="28"/>
          <w:szCs w:val="28"/>
        </w:rPr>
      </w:pPr>
    </w:p>
    <w:p>
      <w:pPr>
        <w:pStyle w:val="6"/>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备注：</w:t>
      </w:r>
    </w:p>
    <w:p>
      <w:pPr>
        <w:pStyle w:val="6"/>
        <w:numPr>
          <w:ilvl w:val="0"/>
          <w:numId w:val="1"/>
        </w:numPr>
        <w:spacing w:line="336" w:lineRule="auto"/>
        <w:ind w:firstLine="562" w:firstLineChars="200"/>
        <w:rPr>
          <w:rFonts w:hint="eastAsia" w:ascii="宋体" w:hAnsi="宋体" w:eastAsia="宋体" w:cs="宋体"/>
          <w:b/>
          <w:bCs/>
          <w:color w:val="auto"/>
          <w:sz w:val="28"/>
          <w:szCs w:val="28"/>
        </w:rPr>
      </w:pPr>
      <w:r>
        <w:rPr>
          <w:rFonts w:hint="eastAsia" w:ascii="宋体" w:hAnsi="宋体" w:eastAsia="宋体" w:cs="宋体"/>
          <w:b/>
          <w:bCs/>
          <w:color w:val="auto"/>
          <w:sz w:val="28"/>
          <w:szCs w:val="28"/>
        </w:rPr>
        <w:t>投标人在参加政府采购活动前3年内因违法经营被禁止在一定期限内参加政府采购活动，期限届满的，可以参加政府采购活动，但应提供期限届满的证明材料。</w:t>
      </w:r>
    </w:p>
    <w:p>
      <w:pPr>
        <w:pStyle w:val="6"/>
        <w:spacing w:line="336" w:lineRule="auto"/>
        <w:ind w:firstLine="562" w:firstLineChars="200"/>
        <w:rPr>
          <w:rFonts w:hint="eastAsia" w:ascii="宋体" w:hAnsi="宋体" w:eastAsia="宋体" w:cs="宋体"/>
          <w:b/>
          <w:bCs/>
          <w:color w:val="auto"/>
          <w:sz w:val="28"/>
          <w:szCs w:val="28"/>
          <w:lang w:eastAsia="zh-CN"/>
        </w:rPr>
      </w:pPr>
      <w:r>
        <w:rPr>
          <w:rFonts w:hint="eastAsia" w:ascii="宋体" w:hAnsi="宋体" w:eastAsia="宋体" w:cs="宋体"/>
          <w:b/>
          <w:bCs/>
          <w:color w:val="auto"/>
          <w:sz w:val="28"/>
          <w:szCs w:val="28"/>
        </w:rPr>
        <w:t>2、《中华人民共和国政府采购法实施条例》第十九条 重大违法记录，是指供应商因违法经营受到刑事处罚或者责令停产停业、吊销许可证后者执照、较大数额罚款等行政处罚。</w:t>
      </w:r>
    </w:p>
    <w:p>
      <w:pPr>
        <w:pStyle w:val="6"/>
        <w:spacing w:line="336" w:lineRule="auto"/>
        <w:ind w:firstLine="562" w:firstLineChars="200"/>
        <w:rPr>
          <w:rFonts w:hint="eastAsia" w:ascii="宋体" w:hAnsi="宋体" w:eastAsia="宋体" w:cs="宋体"/>
          <w:color w:val="auto"/>
          <w:sz w:val="28"/>
          <w:szCs w:val="28"/>
        </w:rPr>
      </w:pPr>
      <w:r>
        <w:rPr>
          <w:rFonts w:hint="eastAsia" w:ascii="宋体" w:hAnsi="宋体" w:eastAsia="宋体" w:cs="宋体"/>
          <w:b/>
          <w:bCs/>
          <w:color w:val="auto"/>
          <w:sz w:val="28"/>
          <w:szCs w:val="28"/>
        </w:rPr>
        <w:t xml:space="preserve">    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pPr>
        <w:pStyle w:val="6"/>
        <w:spacing w:line="336" w:lineRule="auto"/>
        <w:jc w:val="left"/>
        <w:rPr>
          <w:rFonts w:hint="eastAsia" w:ascii="宋体" w:hAnsi="宋体" w:eastAsia="宋体" w:cs="宋体"/>
          <w:color w:val="auto"/>
          <w:sz w:val="28"/>
          <w:szCs w:val="28"/>
        </w:rPr>
      </w:pPr>
    </w:p>
    <w:p>
      <w:pPr>
        <w:pStyle w:val="6"/>
        <w:spacing w:line="336" w:lineRule="auto"/>
        <w:jc w:val="center"/>
        <w:rPr>
          <w:rFonts w:hint="eastAsia" w:ascii="宋体" w:hAnsi="宋体" w:eastAsia="宋体" w:cs="宋体"/>
          <w:b/>
          <w:color w:val="auto"/>
          <w:spacing w:val="-4"/>
          <w:sz w:val="28"/>
          <w:szCs w:val="28"/>
        </w:rPr>
      </w:pPr>
      <w:r>
        <w:rPr>
          <w:rFonts w:hint="eastAsia" w:ascii="宋体" w:hAnsi="宋体" w:eastAsia="宋体" w:cs="宋体"/>
          <w:b/>
          <w:color w:val="auto"/>
          <w:spacing w:val="-4"/>
          <w:sz w:val="28"/>
          <w:szCs w:val="28"/>
        </w:rPr>
        <w:br w:type="page"/>
      </w:r>
      <w:r>
        <w:rPr>
          <w:rFonts w:hint="eastAsia" w:ascii="宋体" w:hAnsi="宋体" w:eastAsia="宋体" w:cs="宋体"/>
          <w:b/>
          <w:color w:val="auto"/>
          <w:spacing w:val="-4"/>
          <w:sz w:val="28"/>
          <w:szCs w:val="28"/>
        </w:rPr>
        <w:t>法定代表人授权委托书(格式一) (授权代表参加投标的)</w:t>
      </w:r>
    </w:p>
    <w:p>
      <w:pPr>
        <w:pStyle w:val="6"/>
        <w:spacing w:line="336" w:lineRule="auto"/>
        <w:jc w:val="center"/>
        <w:rPr>
          <w:rFonts w:hint="eastAsia" w:ascii="宋体" w:hAnsi="宋体" w:eastAsia="宋体" w:cs="宋体"/>
          <w:b/>
          <w:bCs/>
          <w:color w:val="auto"/>
          <w:sz w:val="28"/>
          <w:szCs w:val="28"/>
        </w:rPr>
      </w:pPr>
    </w:p>
    <w:p>
      <w:pPr>
        <w:pStyle w:val="6"/>
        <w:spacing w:line="560" w:lineRule="exact"/>
        <w:jc w:val="center"/>
        <w:rPr>
          <w:rFonts w:hint="eastAsia" w:ascii="宋体" w:hAnsi="宋体" w:eastAsia="宋体" w:cs="宋体"/>
          <w:b/>
          <w:color w:val="auto"/>
          <w:sz w:val="28"/>
          <w:szCs w:val="28"/>
        </w:rPr>
      </w:pPr>
      <w:r>
        <w:rPr>
          <w:rFonts w:hint="eastAsia" w:ascii="宋体" w:hAnsi="宋体" w:eastAsia="宋体" w:cs="宋体"/>
          <w:b/>
          <w:bCs/>
          <w:color w:val="auto"/>
          <w:sz w:val="28"/>
          <w:szCs w:val="28"/>
        </w:rPr>
        <w:t>法定代表人授权委托书</w:t>
      </w:r>
    </w:p>
    <w:p>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____________(投标人名称)的法定代表人________(姓名、职务)授权________(投标人代表姓名)为本项目的投标人代表，就________(项目名称)投标及相关事务代表本公司处理与之有关的一切事务。代理人无转委托权。</w:t>
      </w:r>
    </w:p>
    <w:p>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本授权书自投标文件递交截止时间起有效期</w:t>
      </w:r>
      <w:r>
        <w:rPr>
          <w:rFonts w:hint="eastAsia" w:ascii="宋体" w:hAnsi="宋体" w:eastAsia="宋体" w:cs="宋体"/>
          <w:color w:val="auto"/>
          <w:sz w:val="28"/>
          <w:szCs w:val="28"/>
          <w:u w:val="single"/>
        </w:rPr>
        <w:t xml:space="preserve">   </w:t>
      </w:r>
      <w:r>
        <w:rPr>
          <w:rFonts w:hint="eastAsia" w:hAnsi="宋体" w:eastAsia="宋体" w:cs="宋体"/>
          <w:color w:val="auto"/>
          <w:sz w:val="28"/>
          <w:szCs w:val="28"/>
          <w:u w:val="single"/>
          <w:lang w:val="en-US" w:eastAsia="zh-CN"/>
        </w:rPr>
        <w:t>120</w:t>
      </w:r>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天。</w:t>
      </w:r>
    </w:p>
    <w:p>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特此声明。</w:t>
      </w:r>
    </w:p>
    <w:tbl>
      <w:tblPr>
        <w:tblStyle w:val="7"/>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pPr>
              <w:pStyle w:val="6"/>
              <w:spacing w:line="560" w:lineRule="exact"/>
              <w:rPr>
                <w:rFonts w:hint="eastAsia" w:ascii="宋体" w:hAnsi="宋体" w:eastAsia="宋体" w:cs="宋体"/>
                <w:color w:val="auto"/>
                <w:sz w:val="28"/>
                <w:szCs w:val="28"/>
              </w:rPr>
            </w:pPr>
          </w:p>
          <w:p>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法定代表人身份证明复印件</w:t>
            </w:r>
          </w:p>
          <w:p>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pPr>
        <w:pStyle w:val="6"/>
        <w:spacing w:line="560" w:lineRule="exact"/>
        <w:rPr>
          <w:rFonts w:hint="eastAsia" w:ascii="宋体" w:hAnsi="宋体" w:eastAsia="宋体" w:cs="宋体"/>
          <w:color w:val="auto"/>
          <w:sz w:val="28"/>
          <w:szCs w:val="28"/>
        </w:rPr>
      </w:pPr>
    </w:p>
    <w:tbl>
      <w:tblPr>
        <w:tblStyle w:val="7"/>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825" w:hRule="atLeast"/>
          <w:jc w:val="center"/>
        </w:trPr>
        <w:tc>
          <w:tcPr>
            <w:tcW w:w="5223" w:type="dxa"/>
            <w:tcBorders>
              <w:top w:val="single" w:color="auto" w:sz="4" w:space="0"/>
              <w:bottom w:val="single" w:color="auto" w:sz="4" w:space="0"/>
            </w:tcBorders>
            <w:noWrap w:val="0"/>
            <w:vAlign w:val="center"/>
          </w:tcPr>
          <w:p>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授权代表身份证明复印件</w:t>
            </w:r>
          </w:p>
          <w:p>
            <w:pPr>
              <w:pStyle w:val="6"/>
              <w:spacing w:line="560" w:lineRule="exact"/>
              <w:jc w:val="center"/>
              <w:rPr>
                <w:rFonts w:hint="eastAsia" w:ascii="宋体" w:hAnsi="宋体" w:eastAsia="宋体" w:cs="宋体"/>
                <w:color w:val="auto"/>
                <w:sz w:val="28"/>
                <w:szCs w:val="28"/>
              </w:rPr>
            </w:pPr>
            <w:r>
              <w:rPr>
                <w:rFonts w:hint="eastAsia" w:ascii="宋体" w:hAnsi="宋体" w:eastAsia="宋体" w:cs="宋体"/>
                <w:color w:val="auto"/>
                <w:sz w:val="28"/>
                <w:szCs w:val="28"/>
              </w:rPr>
              <w:t>（正反面复印/完整复印）</w:t>
            </w:r>
          </w:p>
        </w:tc>
      </w:tr>
    </w:tbl>
    <w:p>
      <w:pPr>
        <w:pStyle w:val="6"/>
        <w:spacing w:line="560" w:lineRule="exact"/>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投标人名称(公章)：____________________</w:t>
      </w:r>
    </w:p>
    <w:p>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法定代表人(签字或盖章)：_______手机号码:____________</w:t>
      </w:r>
    </w:p>
    <w:p>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授权代表(签字或盖章)：_________手机号码:____________</w:t>
      </w:r>
    </w:p>
    <w:p>
      <w:pPr>
        <w:pStyle w:val="6"/>
        <w:spacing w:line="560" w:lineRule="exact"/>
        <w:ind w:left="420" w:leftChars="200"/>
        <w:rPr>
          <w:rFonts w:hint="eastAsia" w:ascii="宋体" w:hAnsi="宋体" w:eastAsia="宋体" w:cs="宋体"/>
          <w:color w:val="auto"/>
          <w:sz w:val="28"/>
          <w:szCs w:val="28"/>
        </w:rPr>
      </w:pPr>
      <w:r>
        <w:rPr>
          <w:rFonts w:hint="eastAsia" w:ascii="宋体" w:hAnsi="宋体" w:eastAsia="宋体" w:cs="宋体"/>
          <w:color w:val="auto"/>
          <w:sz w:val="28"/>
          <w:szCs w:val="28"/>
        </w:rPr>
        <w:t>身份证号码：____________________</w:t>
      </w:r>
    </w:p>
    <w:p>
      <w:pPr>
        <w:pStyle w:val="6"/>
        <w:spacing w:line="336" w:lineRule="auto"/>
        <w:ind w:firstLine="560" w:firstLineChars="200"/>
        <w:jc w:val="right"/>
        <w:rPr>
          <w:rFonts w:hint="eastAsia" w:ascii="宋体" w:hAnsi="宋体" w:eastAsia="宋体" w:cs="宋体"/>
          <w:color w:val="auto"/>
          <w:sz w:val="28"/>
          <w:szCs w:val="28"/>
        </w:rPr>
      </w:pPr>
      <w:r>
        <w:rPr>
          <w:rFonts w:hint="eastAsia" w:ascii="宋体" w:hAnsi="宋体" w:eastAsia="宋体" w:cs="宋体"/>
          <w:color w:val="auto"/>
          <w:sz w:val="28"/>
          <w:szCs w:val="28"/>
        </w:rPr>
        <w:t>______年____月____日</w:t>
      </w:r>
    </w:p>
    <w:p>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说明：授权用投标专用章的，与公章具有相同法律效力。</w:t>
      </w:r>
    </w:p>
    <w:p>
      <w:pPr>
        <w:pStyle w:val="6"/>
        <w:spacing w:line="336" w:lineRule="auto"/>
        <w:ind w:firstLine="562" w:firstLineChars="200"/>
        <w:jc w:val="both"/>
        <w:rPr>
          <w:rFonts w:hint="eastAsia" w:ascii="宋体" w:hAnsi="宋体" w:eastAsia="宋体" w:cs="宋体"/>
          <w:b/>
          <w:bCs/>
          <w:color w:val="auto"/>
          <w:sz w:val="28"/>
          <w:szCs w:val="28"/>
        </w:rPr>
      </w:pPr>
      <w:r>
        <w:rPr>
          <w:rFonts w:hint="eastAsia" w:ascii="宋体" w:hAnsi="宋体" w:eastAsia="宋体" w:cs="宋体"/>
          <w:b/>
          <w:bCs/>
          <w:color w:val="auto"/>
          <w:sz w:val="28"/>
          <w:szCs w:val="28"/>
        </w:rPr>
        <w:t>自然人授权委托书(格式二)(适用于自然人投标)</w:t>
      </w:r>
    </w:p>
    <w:p>
      <w:pPr>
        <w:pStyle w:val="6"/>
        <w:spacing w:line="336" w:lineRule="auto"/>
        <w:ind w:firstLine="560" w:firstLineChars="200"/>
        <w:rPr>
          <w:rFonts w:hint="eastAsia" w:ascii="宋体" w:hAnsi="宋体" w:eastAsia="宋体" w:cs="宋体"/>
          <w:color w:val="auto"/>
          <w:sz w:val="28"/>
          <w:szCs w:val="28"/>
        </w:rPr>
      </w:pPr>
    </w:p>
    <w:p>
      <w:pPr>
        <w:pStyle w:val="6"/>
        <w:spacing w:line="336" w:lineRule="auto"/>
        <w:rPr>
          <w:rFonts w:hint="eastAsia" w:ascii="宋体" w:hAnsi="宋体" w:eastAsia="宋体" w:cs="宋体"/>
          <w:color w:val="auto"/>
          <w:sz w:val="28"/>
          <w:szCs w:val="28"/>
        </w:rPr>
      </w:pPr>
      <w:r>
        <w:rPr>
          <w:rFonts w:hint="eastAsia" w:ascii="宋体" w:hAnsi="宋体" w:eastAsia="宋体" w:cs="宋体"/>
          <w:color w:val="auto"/>
          <w:sz w:val="28"/>
          <w:szCs w:val="28"/>
        </w:rPr>
        <w:t>致：____________(采购代理机构)</w:t>
      </w:r>
    </w:p>
    <w:p>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我________(姓名)系自然人，现授权委托____________(姓名)以本人名义参加____________(项目名称)的投标活动，并代表本人全权办理针对上述项目的投标、签约等具体事务和签署相关文件。</w:t>
      </w:r>
    </w:p>
    <w:p>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本人对被授权人的签字事项负全部责任，代理人无转委托权。</w:t>
      </w:r>
    </w:p>
    <w:p>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授权委托代理期限：本授权书自投标文件递交截止时间起有效期</w:t>
      </w:r>
      <w:r>
        <w:rPr>
          <w:rFonts w:hint="eastAsia" w:ascii="宋体" w:hAnsi="宋体" w:eastAsia="宋体" w:cs="宋体"/>
          <w:color w:val="auto"/>
          <w:sz w:val="28"/>
          <w:szCs w:val="28"/>
          <w:u w:val="single"/>
        </w:rPr>
        <w:t xml:space="preserve">   </w:t>
      </w:r>
      <w:r>
        <w:rPr>
          <w:rFonts w:hint="eastAsia" w:hAnsi="宋体" w:eastAsia="宋体" w:cs="宋体"/>
          <w:color w:val="auto"/>
          <w:sz w:val="28"/>
          <w:szCs w:val="28"/>
          <w:u w:val="single"/>
          <w:lang w:val="en-US" w:eastAsia="zh-CN"/>
        </w:rPr>
        <w:t>120</w:t>
      </w:r>
      <w:bookmarkStart w:id="0" w:name="_GoBack"/>
      <w:bookmarkEnd w:id="0"/>
      <w:r>
        <w:rPr>
          <w:rFonts w:hint="eastAsia" w:ascii="宋体" w:hAnsi="宋体" w:eastAsia="宋体" w:cs="宋体"/>
          <w:color w:val="auto"/>
          <w:sz w:val="28"/>
          <w:szCs w:val="28"/>
          <w:u w:val="single"/>
        </w:rPr>
        <w:t xml:space="preserve">  </w:t>
      </w:r>
      <w:r>
        <w:rPr>
          <w:rFonts w:hint="eastAsia" w:ascii="宋体" w:hAnsi="宋体" w:eastAsia="宋体" w:cs="宋体"/>
          <w:color w:val="auto"/>
          <w:sz w:val="28"/>
          <w:szCs w:val="28"/>
        </w:rPr>
        <w:t>天。</w:t>
      </w:r>
    </w:p>
    <w:p>
      <w:pPr>
        <w:pStyle w:val="6"/>
        <w:spacing w:line="336" w:lineRule="auto"/>
        <w:ind w:firstLine="560" w:firstLineChars="200"/>
        <w:rPr>
          <w:rFonts w:hint="eastAsia" w:ascii="宋体" w:hAnsi="宋体" w:eastAsia="宋体" w:cs="宋体"/>
          <w:color w:val="auto"/>
          <w:sz w:val="28"/>
          <w:szCs w:val="28"/>
        </w:rPr>
      </w:pPr>
    </w:p>
    <w:p>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特此委托。</w:t>
      </w:r>
    </w:p>
    <w:p>
      <w:pPr>
        <w:pStyle w:val="6"/>
        <w:spacing w:line="336" w:lineRule="auto"/>
        <w:ind w:firstLine="560" w:firstLineChars="200"/>
        <w:rPr>
          <w:rFonts w:hint="eastAsia" w:ascii="宋体" w:hAnsi="宋体" w:eastAsia="宋体" w:cs="宋体"/>
          <w:color w:val="auto"/>
          <w:sz w:val="28"/>
          <w:szCs w:val="28"/>
        </w:rPr>
      </w:pPr>
    </w:p>
    <w:p>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我已在下面签字，以资证明。</w:t>
      </w:r>
    </w:p>
    <w:p>
      <w:pPr>
        <w:pStyle w:val="6"/>
        <w:spacing w:line="336" w:lineRule="auto"/>
        <w:ind w:firstLine="560" w:firstLineChars="200"/>
        <w:rPr>
          <w:rFonts w:hint="eastAsia" w:ascii="宋体" w:hAnsi="宋体" w:eastAsia="宋体" w:cs="宋体"/>
          <w:color w:val="auto"/>
          <w:sz w:val="28"/>
          <w:szCs w:val="28"/>
        </w:rPr>
      </w:pPr>
    </w:p>
    <w:p>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自然人签字并在签名处加盖食指指印：</w:t>
      </w:r>
    </w:p>
    <w:p>
      <w:pPr>
        <w:pStyle w:val="6"/>
        <w:spacing w:line="336" w:lineRule="auto"/>
        <w:ind w:firstLine="560" w:firstLineChars="200"/>
        <w:rPr>
          <w:rFonts w:hint="eastAsia" w:ascii="宋体" w:hAnsi="宋体" w:eastAsia="宋体" w:cs="宋体"/>
          <w:color w:val="auto"/>
          <w:sz w:val="28"/>
          <w:szCs w:val="28"/>
        </w:rPr>
      </w:pPr>
    </w:p>
    <w:p>
      <w:pPr>
        <w:pStyle w:val="6"/>
        <w:spacing w:line="336" w:lineRule="auto"/>
        <w:ind w:firstLine="560" w:firstLineChars="200"/>
        <w:rPr>
          <w:rFonts w:hint="eastAsia" w:ascii="宋体" w:hAnsi="宋体" w:eastAsia="宋体" w:cs="宋体"/>
          <w:color w:val="auto"/>
          <w:sz w:val="28"/>
          <w:szCs w:val="28"/>
        </w:rPr>
      </w:pPr>
    </w:p>
    <w:p>
      <w:pPr>
        <w:pStyle w:val="6"/>
        <w:spacing w:line="336" w:lineRule="auto"/>
        <w:ind w:firstLine="560" w:firstLineChars="200"/>
        <w:rPr>
          <w:rFonts w:hint="eastAsia" w:ascii="宋体" w:hAnsi="宋体" w:eastAsia="宋体" w:cs="宋体"/>
          <w:color w:val="auto"/>
          <w:sz w:val="28"/>
          <w:szCs w:val="28"/>
        </w:rPr>
      </w:pPr>
    </w:p>
    <w:p>
      <w:pPr>
        <w:pStyle w:val="6"/>
        <w:spacing w:line="336" w:lineRule="auto"/>
        <w:ind w:firstLine="560" w:firstLineChars="200"/>
        <w:rPr>
          <w:rFonts w:hint="eastAsia" w:ascii="宋体" w:hAnsi="宋体" w:eastAsia="宋体" w:cs="宋体"/>
          <w:color w:val="auto"/>
          <w:sz w:val="28"/>
          <w:szCs w:val="28"/>
        </w:rPr>
      </w:pPr>
      <w:r>
        <w:rPr>
          <w:rFonts w:hint="eastAsia" w:ascii="宋体" w:hAnsi="宋体" w:eastAsia="宋体" w:cs="宋体"/>
          <w:color w:val="auto"/>
          <w:sz w:val="28"/>
          <w:szCs w:val="28"/>
        </w:rPr>
        <w:t xml:space="preserve">　                            </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年</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月</w:t>
      </w:r>
      <w:r>
        <w:rPr>
          <w:rFonts w:hint="eastAsia" w:ascii="宋体" w:hAnsi="宋体" w:eastAsia="宋体" w:cs="宋体"/>
          <w:color w:val="auto"/>
          <w:sz w:val="28"/>
          <w:szCs w:val="28"/>
          <w:u w:val="single"/>
        </w:rPr>
        <w:t>　　</w:t>
      </w:r>
      <w:r>
        <w:rPr>
          <w:rFonts w:hint="eastAsia" w:ascii="宋体" w:hAnsi="宋体" w:eastAsia="宋体" w:cs="宋体"/>
          <w:color w:val="auto"/>
          <w:sz w:val="28"/>
          <w:szCs w:val="28"/>
        </w:rPr>
        <w:t>日</w:t>
      </w:r>
    </w:p>
    <w:p>
      <w:pPr>
        <w:autoSpaceDE w:val="0"/>
        <w:autoSpaceDN w:val="0"/>
        <w:adjustRightInd w:val="0"/>
        <w:spacing w:line="336" w:lineRule="auto"/>
        <w:jc w:val="center"/>
        <w:rPr>
          <w:rFonts w:hint="eastAsia" w:ascii="宋体" w:hAnsi="宋体" w:eastAsia="宋体" w:cs="宋体"/>
          <w:color w:val="auto"/>
          <w:sz w:val="28"/>
          <w:szCs w:val="28"/>
          <w:lang w:eastAsia="zh-CN"/>
        </w:rPr>
      </w:pPr>
    </w:p>
    <w:p>
      <w:pPr>
        <w:pStyle w:val="5"/>
        <w:rPr>
          <w:rFonts w:hint="eastAsia" w:ascii="宋体" w:hAnsi="宋体" w:eastAsia="宋体" w:cs="宋体"/>
          <w:color w:val="auto"/>
          <w:sz w:val="28"/>
          <w:szCs w:val="28"/>
          <w:lang w:eastAsia="zh-CN"/>
        </w:rPr>
      </w:pPr>
    </w:p>
    <w:p>
      <w:pPr>
        <w:pStyle w:val="5"/>
        <w:rPr>
          <w:rFonts w:hint="eastAsia" w:ascii="宋体" w:hAnsi="宋体" w:eastAsia="宋体" w:cs="宋体"/>
          <w:color w:val="auto"/>
          <w:sz w:val="28"/>
          <w:szCs w:val="28"/>
          <w:lang w:eastAsia="zh-CN"/>
        </w:rPr>
      </w:pPr>
    </w:p>
    <w:p>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p>
    <w:p>
      <w:pPr>
        <w:keepNext w:val="0"/>
        <w:keepLines w:val="0"/>
        <w:widowControl/>
        <w:suppressLineNumbers w:val="0"/>
        <w:jc w:val="center"/>
        <w:rPr>
          <w:rFonts w:hint="eastAsia" w:ascii="宋体" w:hAnsi="宋体" w:eastAsia="宋体" w:cs="宋体"/>
          <w:b/>
          <w:bCs/>
          <w:color w:val="auto"/>
          <w:kern w:val="0"/>
          <w:sz w:val="28"/>
          <w:szCs w:val="28"/>
          <w:highlight w:val="none"/>
          <w:lang w:val="en-US" w:eastAsia="zh-CN" w:bidi="ar"/>
        </w:rPr>
      </w:pPr>
      <w:r>
        <w:rPr>
          <w:rFonts w:hint="eastAsia" w:ascii="宋体" w:hAnsi="宋体" w:eastAsia="宋体" w:cs="宋体"/>
          <w:b/>
          <w:bCs/>
          <w:color w:val="auto"/>
          <w:kern w:val="0"/>
          <w:sz w:val="28"/>
          <w:szCs w:val="28"/>
          <w:highlight w:val="none"/>
          <w:lang w:val="en-US" w:eastAsia="zh-CN" w:bidi="ar"/>
        </w:rPr>
        <w:t>直接控股和管理关系清单</w:t>
      </w:r>
      <w:r>
        <w:rPr>
          <w:rFonts w:hint="eastAsia" w:ascii="宋体" w:hAnsi="宋体" w:eastAsia="宋体" w:cs="宋体"/>
          <w:b/>
          <w:bCs/>
          <w:color w:val="auto"/>
          <w:kern w:val="0"/>
          <w:sz w:val="28"/>
          <w:szCs w:val="28"/>
          <w:highlight w:val="none"/>
          <w:lang w:val="en-US" w:eastAsia="zh-CN" w:bidi="ar"/>
        </w:rPr>
        <w:br w:type="textWrapping"/>
      </w:r>
    </w:p>
    <w:p>
      <w:pPr>
        <w:keepNext w:val="0"/>
        <w:keepLines w:val="0"/>
        <w:widowControl/>
        <w:suppressLineNumbers w:val="0"/>
        <w:ind w:left="600" w:hanging="560" w:hangingChars="200"/>
        <w:jc w:val="both"/>
        <w:rPr>
          <w:rFonts w:hint="eastAsia" w:ascii="宋体" w:hAnsi="宋体" w:eastAsia="宋体" w:cs="宋体"/>
          <w:b w:val="0"/>
          <w:bCs w:val="0"/>
          <w:color w:val="auto"/>
          <w:kern w:val="0"/>
          <w:sz w:val="28"/>
          <w:szCs w:val="28"/>
          <w:highlight w:val="none"/>
          <w:lang w:val="en-US" w:eastAsia="zh-CN" w:bidi="ar"/>
        </w:rPr>
      </w:pPr>
      <w:r>
        <w:rPr>
          <w:rFonts w:hint="eastAsia" w:ascii="宋体" w:hAnsi="宋体" w:eastAsia="宋体" w:cs="宋体"/>
          <w:b w:val="0"/>
          <w:bCs w:val="0"/>
          <w:color w:val="auto"/>
          <w:kern w:val="0"/>
          <w:sz w:val="28"/>
          <w:szCs w:val="28"/>
          <w:highlight w:val="none"/>
          <w:lang w:val="en-US" w:eastAsia="zh-CN" w:bidi="ar"/>
        </w:rPr>
        <w:t>陕西正信招标有限公司：</w:t>
      </w:r>
      <w:r>
        <w:rPr>
          <w:rFonts w:hint="eastAsia" w:ascii="宋体" w:hAnsi="宋体" w:eastAsia="宋体" w:cs="宋体"/>
          <w:b w:val="0"/>
          <w:bCs w:val="0"/>
          <w:color w:val="auto"/>
          <w:kern w:val="0"/>
          <w:sz w:val="28"/>
          <w:szCs w:val="28"/>
          <w:highlight w:val="none"/>
          <w:lang w:val="en-US" w:eastAsia="zh-CN" w:bidi="ar"/>
        </w:rPr>
        <w:br w:type="textWrapping"/>
      </w:r>
      <w:r>
        <w:rPr>
          <w:rFonts w:hint="eastAsia" w:ascii="宋体" w:hAnsi="宋体" w:eastAsia="宋体" w:cs="宋体"/>
          <w:b w:val="0"/>
          <w:bCs w:val="0"/>
          <w:color w:val="auto"/>
          <w:kern w:val="0"/>
          <w:sz w:val="28"/>
          <w:szCs w:val="28"/>
          <w:highlight w:val="none"/>
          <w:lang w:val="en-US" w:eastAsia="zh-CN" w:bidi="ar"/>
        </w:rPr>
        <w:t>我方与以下单位存在直接控股、管理关系：</w:t>
      </w:r>
    </w:p>
    <w:tbl>
      <w:tblPr>
        <w:tblStyle w:val="8"/>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存在直接控股、管理关系的相关单位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序号</w:t>
            </w:r>
          </w:p>
        </w:tc>
        <w:tc>
          <w:tcPr>
            <w:tcW w:w="4040" w:type="dxa"/>
            <w:noWrap w:val="0"/>
            <w:vAlign w:val="center"/>
          </w:tcPr>
          <w:p>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直接控股股东名称及出资比例</w:t>
            </w:r>
          </w:p>
        </w:tc>
        <w:tc>
          <w:tcPr>
            <w:tcW w:w="3080" w:type="dxa"/>
            <w:noWrap w:val="0"/>
            <w:vAlign w:val="center"/>
          </w:tcPr>
          <w:p>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rPr>
            </w:pPr>
            <w:r>
              <w:rPr>
                <w:rFonts w:hint="eastAsia" w:ascii="宋体" w:hAnsi="宋体" w:eastAsia="宋体" w:cs="宋体"/>
                <w:b/>
                <w:bCs/>
                <w:color w:val="auto"/>
                <w:sz w:val="28"/>
                <w:szCs w:val="28"/>
                <w:highlight w:val="none"/>
                <w:vertAlign w:val="baseline"/>
                <w:lang w:val="en-US" w:eastAsia="zh-CN"/>
              </w:rPr>
              <w:t>直接管理关系单位名称</w:t>
            </w:r>
          </w:p>
        </w:tc>
        <w:tc>
          <w:tcPr>
            <w:tcW w:w="900" w:type="dxa"/>
            <w:noWrap w:val="0"/>
            <w:vAlign w:val="center"/>
          </w:tcPr>
          <w:p>
            <w:pPr>
              <w:keepNext w:val="0"/>
              <w:keepLines w:val="0"/>
              <w:widowControl/>
              <w:suppressLineNumbers w:val="0"/>
              <w:jc w:val="center"/>
              <w:rPr>
                <w:rFonts w:hint="eastAsia" w:ascii="宋体" w:hAnsi="宋体" w:eastAsia="宋体" w:cs="宋体"/>
                <w:b/>
                <w:bCs/>
                <w:color w:val="auto"/>
                <w:sz w:val="28"/>
                <w:szCs w:val="28"/>
                <w:highlight w:val="none"/>
                <w:vertAlign w:val="baseline"/>
                <w:lang w:val="en-US" w:eastAsia="zh-CN"/>
              </w:rPr>
            </w:pPr>
            <w:r>
              <w:rPr>
                <w:rFonts w:hint="eastAsia" w:ascii="宋体" w:hAnsi="宋体" w:eastAsia="宋体" w:cs="宋体"/>
                <w:b/>
                <w:bCs/>
                <w:color w:val="auto"/>
                <w:sz w:val="28"/>
                <w:szCs w:val="28"/>
                <w:highlight w:val="none"/>
                <w:vertAlign w:val="baseline"/>
                <w:lang w:val="en-US"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1</w:t>
            </w:r>
          </w:p>
        </w:tc>
        <w:tc>
          <w:tcPr>
            <w:tcW w:w="404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2</w:t>
            </w:r>
          </w:p>
        </w:tc>
        <w:tc>
          <w:tcPr>
            <w:tcW w:w="404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3</w:t>
            </w:r>
          </w:p>
        </w:tc>
        <w:tc>
          <w:tcPr>
            <w:tcW w:w="404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pPr>
              <w:keepNext w:val="0"/>
              <w:keepLines w:val="0"/>
              <w:widowControl/>
              <w:suppressLineNumbers w:val="0"/>
              <w:jc w:val="center"/>
              <w:rPr>
                <w:rFonts w:hint="eastAsia" w:ascii="宋体" w:hAnsi="宋体" w:eastAsia="宋体" w:cs="宋体"/>
                <w:b w:val="0"/>
                <w:bCs w:val="0"/>
                <w:color w:val="auto"/>
                <w:sz w:val="28"/>
                <w:szCs w:val="28"/>
                <w:highlight w:val="none"/>
                <w:vertAlign w:val="baseline"/>
                <w:lang w:val="en-US" w:eastAsia="zh-CN"/>
              </w:rPr>
            </w:pPr>
            <w:r>
              <w:rPr>
                <w:rFonts w:hint="eastAsia" w:ascii="宋体" w:hAnsi="宋体" w:eastAsia="宋体" w:cs="宋体"/>
                <w:b w:val="0"/>
                <w:bCs w:val="0"/>
                <w:color w:val="auto"/>
                <w:sz w:val="28"/>
                <w:szCs w:val="28"/>
                <w:highlight w:val="none"/>
                <w:vertAlign w:val="baseline"/>
                <w:lang w:val="en-US" w:eastAsia="zh-CN"/>
              </w:rPr>
              <w:t>...</w:t>
            </w:r>
          </w:p>
        </w:tc>
        <w:tc>
          <w:tcPr>
            <w:tcW w:w="404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308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c>
          <w:tcPr>
            <w:tcW w:w="900" w:type="dxa"/>
            <w:noWrap w:val="0"/>
            <w:vAlign w:val="top"/>
          </w:tcPr>
          <w:p>
            <w:pPr>
              <w:keepNext w:val="0"/>
              <w:keepLines w:val="0"/>
              <w:widowControl/>
              <w:suppressLineNumbers w:val="0"/>
              <w:jc w:val="both"/>
              <w:rPr>
                <w:rFonts w:hint="eastAsia" w:ascii="宋体" w:hAnsi="宋体" w:eastAsia="宋体" w:cs="宋体"/>
                <w:b w:val="0"/>
                <w:bCs w:val="0"/>
                <w:color w:val="auto"/>
                <w:sz w:val="28"/>
                <w:szCs w:val="28"/>
                <w:highlight w:val="none"/>
                <w:vertAlign w:val="baseline"/>
                <w:lang w:val="en-US"/>
              </w:rPr>
            </w:pPr>
          </w:p>
        </w:tc>
      </w:tr>
    </w:tbl>
    <w:p>
      <w:pPr>
        <w:spacing w:line="336" w:lineRule="auto"/>
        <w:ind w:left="420" w:leftChars="200" w:firstLine="0" w:firstLineChars="0"/>
        <w:rPr>
          <w:rFonts w:hint="eastAsia" w:ascii="宋体" w:hAnsi="宋体" w:eastAsia="宋体" w:cs="宋体"/>
          <w:color w:val="auto"/>
          <w:sz w:val="28"/>
          <w:szCs w:val="28"/>
          <w:highlight w:val="none"/>
          <w:lang w:eastAsia="zh-CN"/>
        </w:rPr>
      </w:pPr>
    </w:p>
    <w:p>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投标人名称(公章)：____________</w:t>
      </w:r>
    </w:p>
    <w:p>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p>
    <w:p>
      <w:pPr>
        <w:pStyle w:val="5"/>
        <w:rPr>
          <w:rFonts w:hint="eastAsia" w:ascii="宋体" w:hAnsi="宋体" w:eastAsia="宋体" w:cs="宋体"/>
          <w:color w:val="auto"/>
          <w:sz w:val="28"/>
          <w:szCs w:val="28"/>
          <w:highlight w:val="none"/>
          <w:lang w:eastAsia="zh-CN"/>
        </w:rPr>
      </w:pPr>
    </w:p>
    <w:p>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rPr>
        <w:t>备注：</w:t>
      </w:r>
      <w:r>
        <w:rPr>
          <w:rFonts w:hint="eastAsia" w:ascii="宋体" w:hAnsi="宋体" w:eastAsia="宋体" w:cs="宋体"/>
          <w:b w:val="0"/>
          <w:bCs/>
          <w:color w:val="auto"/>
          <w:kern w:val="0"/>
          <w:sz w:val="28"/>
          <w:szCs w:val="28"/>
          <w:highlight w:val="none"/>
          <w:lang w:val="zh-CN" w:eastAsia="zh-CN"/>
        </w:rPr>
        <w:t xml:space="preserve">1.直接控股股东：是指其出资额占有限责任公司资本总额百分之五十以上或者其持有的股份占股份有限公司股份总额百分之五十以上的股东；出资额或者持有股份的比例虽然不足百分之五，但依其出资额或者持有的股份所享有的表决权已足以对股东会、股东大会的决议产生重大影响的股东。 </w:t>
      </w:r>
    </w:p>
    <w:p>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2.</w:t>
      </w:r>
      <w:r>
        <w:rPr>
          <w:rFonts w:hint="eastAsia" w:ascii="宋体" w:hAnsi="宋体" w:eastAsia="宋体" w:cs="宋体"/>
          <w:b w:val="0"/>
          <w:bCs/>
          <w:color w:val="auto"/>
          <w:kern w:val="0"/>
          <w:sz w:val="28"/>
          <w:szCs w:val="28"/>
          <w:highlight w:val="none"/>
          <w:lang w:val="en-US" w:eastAsia="zh-CN"/>
        </w:rPr>
        <w:t>直接</w:t>
      </w:r>
      <w:r>
        <w:rPr>
          <w:rFonts w:hint="eastAsia" w:ascii="宋体" w:hAnsi="宋体" w:eastAsia="宋体" w:cs="宋体"/>
          <w:b w:val="0"/>
          <w:bCs/>
          <w:color w:val="auto"/>
          <w:kern w:val="0"/>
          <w:sz w:val="28"/>
          <w:szCs w:val="28"/>
          <w:highlight w:val="none"/>
          <w:lang w:val="zh-CN" w:eastAsia="zh-CN"/>
        </w:rPr>
        <w:t xml:space="preserve">管理关系：是指不具有出资持股关系的其他单位之间存在的管理与被管理关系，如一些上下级关系的事业单位和团体组织。 </w:t>
      </w:r>
    </w:p>
    <w:p>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pPr>
        <w:kinsoku w:val="0"/>
        <w:spacing w:line="336" w:lineRule="auto"/>
        <w:ind w:firstLine="560" w:firstLineChars="200"/>
        <w:jc w:val="left"/>
        <w:rPr>
          <w:rFonts w:hint="eastAsia" w:ascii="宋体" w:hAnsi="宋体" w:eastAsia="宋体" w:cs="宋体"/>
          <w:b w:val="0"/>
          <w:bCs/>
          <w:color w:val="auto"/>
          <w:kern w:val="0"/>
          <w:sz w:val="28"/>
          <w:szCs w:val="28"/>
          <w:highlight w:val="none"/>
          <w:lang w:val="zh-CN"/>
        </w:rPr>
      </w:pPr>
      <w:r>
        <w:rPr>
          <w:rFonts w:hint="eastAsia" w:ascii="宋体" w:hAnsi="宋体" w:eastAsia="宋体" w:cs="宋体"/>
          <w:b w:val="0"/>
          <w:bCs/>
          <w:color w:val="auto"/>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p>
    <w:p>
      <w:pPr>
        <w:kinsoku w:val="0"/>
        <w:spacing w:line="336" w:lineRule="auto"/>
        <w:ind w:firstLine="562" w:firstLineChars="200"/>
        <w:jc w:val="left"/>
        <w:rPr>
          <w:rFonts w:hint="eastAsia" w:ascii="宋体" w:hAnsi="宋体" w:eastAsia="宋体" w:cs="宋体"/>
          <w:b/>
          <w:color w:val="auto"/>
          <w:sz w:val="28"/>
          <w:szCs w:val="28"/>
          <w:highlight w:val="none"/>
        </w:rPr>
      </w:pPr>
    </w:p>
    <w:p>
      <w:pPr>
        <w:pStyle w:val="6"/>
        <w:spacing w:line="336" w:lineRule="auto"/>
        <w:ind w:firstLine="560" w:firstLineChars="200"/>
        <w:rPr>
          <w:rFonts w:hint="eastAsia" w:ascii="宋体" w:hAnsi="宋体" w:eastAsia="宋体" w:cs="宋体"/>
          <w:color w:val="auto"/>
          <w:sz w:val="28"/>
          <w:szCs w:val="28"/>
          <w:highlight w:val="none"/>
        </w:rPr>
      </w:pPr>
    </w:p>
    <w:p>
      <w:pPr>
        <w:pStyle w:val="6"/>
        <w:spacing w:line="336" w:lineRule="auto"/>
        <w:jc w:val="left"/>
        <w:rPr>
          <w:rFonts w:hint="eastAsia" w:ascii="宋体" w:hAnsi="宋体" w:eastAsia="宋体" w:cs="宋体"/>
          <w:color w:val="auto"/>
          <w:sz w:val="28"/>
          <w:szCs w:val="28"/>
          <w:highlight w:val="none"/>
        </w:rPr>
      </w:pPr>
    </w:p>
    <w:p>
      <w:pPr>
        <w:keepNext w:val="0"/>
        <w:keepLines w:val="0"/>
        <w:widowControl/>
        <w:suppressLineNumbers w:val="0"/>
        <w:jc w:val="center"/>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page"/>
      </w:r>
      <w:r>
        <w:rPr>
          <w:rFonts w:hint="eastAsia" w:ascii="宋体" w:hAnsi="宋体" w:eastAsia="宋体" w:cs="宋体"/>
          <w:color w:val="auto"/>
          <w:sz w:val="28"/>
          <w:szCs w:val="28"/>
          <w:highlight w:val="none"/>
        </w:rPr>
        <w:br w:type="textWrapping"/>
      </w:r>
      <w:r>
        <w:rPr>
          <w:rFonts w:hint="eastAsia" w:ascii="宋体" w:hAnsi="宋体" w:eastAsia="宋体" w:cs="宋体"/>
          <w:b/>
          <w:bCs/>
          <w:color w:val="auto"/>
          <w:kern w:val="0"/>
          <w:sz w:val="28"/>
          <w:szCs w:val="28"/>
          <w:highlight w:val="none"/>
          <w:lang w:val="en-US" w:eastAsia="zh-CN" w:bidi="ar"/>
        </w:rPr>
        <w:t>本项目不接受联合体投标，不允许分包</w:t>
      </w:r>
      <w:r>
        <w:rPr>
          <w:rFonts w:hint="eastAsia" w:ascii="宋体" w:hAnsi="宋体" w:eastAsia="宋体" w:cs="宋体"/>
          <w:b/>
          <w:bCs/>
          <w:color w:val="auto"/>
          <w:kern w:val="0"/>
          <w:sz w:val="28"/>
          <w:szCs w:val="28"/>
          <w:highlight w:val="none"/>
          <w:lang w:val="en-US" w:eastAsia="zh-CN" w:bidi="ar"/>
        </w:rPr>
        <w:br w:type="textWrapping"/>
      </w:r>
    </w:p>
    <w:p>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本单位郑重声明，参加陕西正信招标有限公司的</w:t>
      </w:r>
      <w:r>
        <w:rPr>
          <w:rFonts w:hint="eastAsia" w:ascii="宋体" w:hAnsi="宋体" w:eastAsia="宋体" w:cs="宋体"/>
          <w:color w:val="auto"/>
          <w:kern w:val="0"/>
          <w:sz w:val="28"/>
          <w:szCs w:val="28"/>
          <w:highlight w:val="none"/>
          <w:u w:val="single"/>
          <w:lang w:val="en-US" w:eastAsia="zh-CN" w:bidi="ar"/>
        </w:rPr>
        <w:t xml:space="preserve">   项目名称    </w:t>
      </w:r>
      <w:r>
        <w:rPr>
          <w:rFonts w:hint="eastAsia" w:ascii="宋体" w:hAnsi="宋体" w:eastAsia="宋体" w:cs="宋体"/>
          <w:color w:val="auto"/>
          <w:kern w:val="0"/>
          <w:sz w:val="28"/>
          <w:szCs w:val="28"/>
          <w:highlight w:val="none"/>
          <w:lang w:val="en-US" w:eastAsia="zh-CN" w:bidi="ar"/>
        </w:rPr>
        <w:t xml:space="preserve">（项 </w:t>
      </w:r>
    </w:p>
    <w:p>
      <w:pPr>
        <w:keepNext w:val="0"/>
        <w:keepLines w:val="0"/>
        <w:widowControl/>
        <w:suppressLineNumbers w:val="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目编号：</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）第</w:t>
      </w:r>
      <w:r>
        <w:rPr>
          <w:rFonts w:hint="eastAsia" w:ascii="宋体" w:hAnsi="宋体" w:eastAsia="宋体" w:cs="宋体"/>
          <w:color w:val="auto"/>
          <w:kern w:val="0"/>
          <w:sz w:val="28"/>
          <w:szCs w:val="28"/>
          <w:highlight w:val="none"/>
          <w:u w:val="single"/>
          <w:lang w:val="en-US" w:eastAsia="zh-CN" w:bidi="ar"/>
        </w:rPr>
        <w:t xml:space="preserve">     </w:t>
      </w:r>
      <w:r>
        <w:rPr>
          <w:rFonts w:hint="eastAsia" w:ascii="宋体" w:hAnsi="宋体" w:eastAsia="宋体" w:cs="宋体"/>
          <w:color w:val="auto"/>
          <w:kern w:val="0"/>
          <w:sz w:val="28"/>
          <w:szCs w:val="28"/>
          <w:highlight w:val="none"/>
          <w:lang w:val="en-US" w:eastAsia="zh-CN" w:bidi="ar"/>
        </w:rPr>
        <w:t xml:space="preserve">包采购活动，为非联合体投标，本项目实施过程由本单位独立承担。 </w:t>
      </w:r>
    </w:p>
    <w:p>
      <w:pPr>
        <w:keepNext w:val="0"/>
        <w:keepLines w:val="0"/>
        <w:widowControl/>
        <w:suppressLineNumbers w:val="0"/>
        <w:ind w:firstLine="560" w:firstLineChars="200"/>
        <w:jc w:val="left"/>
        <w:rPr>
          <w:rFonts w:hint="eastAsia" w:ascii="宋体" w:hAnsi="宋体" w:eastAsia="宋体" w:cs="宋体"/>
          <w:color w:val="auto"/>
          <w:sz w:val="28"/>
          <w:szCs w:val="28"/>
          <w:highlight w:val="none"/>
        </w:rPr>
      </w:pPr>
      <w:r>
        <w:rPr>
          <w:rFonts w:hint="eastAsia" w:ascii="宋体" w:hAnsi="宋体" w:eastAsia="宋体" w:cs="宋体"/>
          <w:color w:val="auto"/>
          <w:kern w:val="0"/>
          <w:sz w:val="28"/>
          <w:szCs w:val="28"/>
          <w:highlight w:val="none"/>
          <w:lang w:val="en-US" w:eastAsia="zh-CN" w:bidi="ar"/>
        </w:rPr>
        <w:t>本单位对上述声明的真实性负责。如有虚假，将依法承担相应责任。</w:t>
      </w:r>
    </w:p>
    <w:p>
      <w:pPr>
        <w:spacing w:line="336" w:lineRule="auto"/>
        <w:ind w:left="420" w:leftChars="200" w:firstLine="0" w:firstLineChars="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t>投标人名称(公章)：____________</w:t>
      </w:r>
    </w:p>
    <w:p>
      <w:pPr>
        <w:spacing w:line="336" w:lineRule="auto"/>
        <w:ind w:firstLine="560" w:firstLineChars="200"/>
        <w:rPr>
          <w:rFonts w:hint="eastAsia" w:ascii="宋体" w:hAnsi="宋体" w:eastAsia="宋体" w:cs="宋体"/>
          <w:color w:val="auto"/>
          <w:sz w:val="28"/>
          <w:szCs w:val="28"/>
          <w:highlight w:val="none"/>
        </w:rPr>
      </w:pPr>
      <w:r>
        <w:rPr>
          <w:rFonts w:hint="eastAsia" w:ascii="宋体" w:hAnsi="宋体" w:eastAsia="宋体" w:cs="宋体"/>
          <w:color w:val="auto"/>
          <w:sz w:val="28"/>
          <w:szCs w:val="28"/>
          <w:highlight w:val="none"/>
        </w:rPr>
        <w:t>日期：______年____月____日</w:t>
      </w:r>
    </w:p>
    <w:p>
      <w:pPr>
        <w:keepNext w:val="0"/>
        <w:keepLines w:val="0"/>
        <w:widowControl/>
        <w:suppressLineNumbers w:val="0"/>
        <w:ind w:firstLine="560" w:firstLineChars="200"/>
        <w:jc w:val="left"/>
        <w:rPr>
          <w:rFonts w:hint="eastAsia" w:ascii="宋体" w:hAnsi="宋体" w:eastAsia="宋体" w:cs="宋体"/>
          <w:b/>
          <w:bCs/>
          <w:color w:val="auto"/>
          <w:sz w:val="28"/>
          <w:szCs w:val="28"/>
          <w:highlight w:val="none"/>
        </w:rPr>
      </w:pPr>
      <w:r>
        <w:rPr>
          <w:rFonts w:hint="eastAsia" w:ascii="宋体" w:hAnsi="宋体" w:eastAsia="宋体" w:cs="宋体"/>
          <w:color w:val="auto"/>
          <w:sz w:val="28"/>
          <w:szCs w:val="28"/>
          <w:highlight w:val="none"/>
        </w:rPr>
        <w:t>说明：授权用投标专用章的，与公章具有相同法律效力。</w:t>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rPr>
        <w:br w:type="textWrapping"/>
      </w:r>
      <w:r>
        <w:rPr>
          <w:rFonts w:hint="eastAsia" w:ascii="宋体" w:hAnsi="宋体" w:eastAsia="宋体" w:cs="宋体"/>
          <w:color w:val="auto"/>
          <w:sz w:val="28"/>
          <w:szCs w:val="28"/>
          <w:highlight w:val="none"/>
          <w:lang w:val="en-US" w:eastAsia="zh-CN"/>
        </w:rPr>
        <w:t xml:space="preserve">    </w:t>
      </w:r>
      <w:r>
        <w:rPr>
          <w:rFonts w:hint="eastAsia" w:ascii="宋体" w:hAnsi="宋体" w:eastAsia="宋体" w:cs="宋体"/>
          <w:b/>
          <w:bCs/>
          <w:color w:val="auto"/>
          <w:sz w:val="28"/>
          <w:szCs w:val="28"/>
          <w:highlight w:val="none"/>
          <w:lang w:val="en-US" w:eastAsia="zh-CN"/>
        </w:rPr>
        <w:t>备注：项目不分包的，第___包空白处填写“/”。</w:t>
      </w:r>
    </w:p>
    <w:p>
      <w:pPr>
        <w:rPr>
          <w:rFonts w:hint="eastAsia" w:ascii="宋体" w:hAnsi="宋体" w:eastAsia="宋体" w:cs="宋体"/>
          <w:color w:val="auto"/>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zNjBkOTgyNWQ1YTMxYzM3MzMwNWFiODNmOWIzYWMifQ=="/>
  </w:docVars>
  <w:rsids>
    <w:rsidRoot w:val="00000000"/>
    <w:rsid w:val="08BE24FA"/>
    <w:rsid w:val="19493F95"/>
    <w:rsid w:val="19A70543"/>
    <w:rsid w:val="22322908"/>
    <w:rsid w:val="32D5561C"/>
    <w:rsid w:val="33FB577B"/>
    <w:rsid w:val="357F2628"/>
    <w:rsid w:val="3AB17449"/>
    <w:rsid w:val="440521B7"/>
    <w:rsid w:val="58863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nhideWhenUsed="0" w:uiPriority="99"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paragraph" w:styleId="4">
    <w:name w:val="heading 6"/>
    <w:basedOn w:val="1"/>
    <w:next w:val="1"/>
    <w:qFormat/>
    <w:uiPriority w:val="99"/>
    <w:pPr>
      <w:keepNext/>
      <w:keepLines/>
      <w:spacing w:before="240" w:after="64" w:line="320" w:lineRule="auto"/>
      <w:outlineLvl w:val="5"/>
    </w:pPr>
    <w:rPr>
      <w:rFonts w:ascii="Calibri Light" w:hAnsi="Calibri Light"/>
      <w:b/>
      <w:bCs/>
      <w:sz w:val="24"/>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6">
    <w:name w:val="Plain Text"/>
    <w:basedOn w:val="1"/>
    <w:qFormat/>
    <w:uiPriority w:val="99"/>
    <w:rPr>
      <w:rFonts w:ascii="宋体" w:hAnsi="Courier New"/>
      <w:szCs w:val="21"/>
    </w:rPr>
  </w:style>
  <w:style w:type="table" w:styleId="8">
    <w:name w:val="Table Grid"/>
    <w:basedOn w:val="7"/>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2735</Words>
  <Characters>3058</Characters>
  <Lines>0</Lines>
  <Paragraphs>0</Paragraphs>
  <TotalTime>2</TotalTime>
  <ScaleCrop>false</ScaleCrop>
  <LinksUpToDate>false</LinksUpToDate>
  <CharactersWithSpaces>3179</CharactersWithSpaces>
  <Application>WPS Office_12.1.0.15120_F1E327BC-269C-435d-A152-05C5408002CA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2024-04-22T03:24:00Z</dcterms:created>
  <dc:creator>admin</dc:creator>
  <cp:lastModifiedBy>zhengxin</cp:lastModifiedBy>
  <dcterms:modified xsi:type="dcterms:W3CDTF">2024-12-27T03:02:33Z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2052-12.1.0.15120</vt:lpwstr>
  </property>
  <property fmtid="{D5CDD505-2E9C-101B-9397-08002B2CF9AE}" pid="3" name="ICV">
    <vt:lpwstr>7949FBAEB25647158E766FB8AAC1C3DD_12</vt:lpwstr>
  </property>
</Properties>
</file>