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FA3BD">
      <w:pPr>
        <w:adjustRightInd w:val="0"/>
        <w:snapToGrid w:val="0"/>
        <w:spacing w:after="120" w:afterLines="5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投标人完成的类似业绩证明材料</w:t>
      </w:r>
    </w:p>
    <w:p w14:paraId="24D4584B">
      <w:pPr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类似项目业绩一览表</w:t>
      </w:r>
    </w:p>
    <w:p w14:paraId="0D470609">
      <w:pPr>
        <w:ind w:firstLine="1897" w:firstLineChars="9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 xml:space="preserve">                                                 </w:t>
      </w:r>
    </w:p>
    <w:tbl>
      <w:tblPr>
        <w:tblStyle w:val="6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259"/>
        <w:gridCol w:w="1701"/>
        <w:gridCol w:w="904"/>
      </w:tblGrid>
      <w:tr w14:paraId="470F1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03F2855B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6F94C161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1596" w:type="dxa"/>
            <w:noWrap w:val="0"/>
            <w:vAlign w:val="center"/>
          </w:tcPr>
          <w:p w14:paraId="4603128D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01A6C889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259" w:type="dxa"/>
            <w:noWrap w:val="0"/>
            <w:vAlign w:val="center"/>
          </w:tcPr>
          <w:p w14:paraId="08D823B5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701" w:type="dxa"/>
            <w:noWrap w:val="0"/>
            <w:vAlign w:val="center"/>
          </w:tcPr>
          <w:p w14:paraId="73D1A8C3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59E1921C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0E0349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4743355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20" w:type="dxa"/>
            <w:noWrap w:val="0"/>
            <w:vAlign w:val="top"/>
          </w:tcPr>
          <w:p w14:paraId="21C532BE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325115D5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373562A4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vAlign w:val="top"/>
          </w:tcPr>
          <w:p w14:paraId="35C0C5F0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5E5746F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4" w:type="dxa"/>
            <w:noWrap w:val="0"/>
            <w:vAlign w:val="top"/>
          </w:tcPr>
          <w:p w14:paraId="30623C79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12E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8A89F3C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620" w:type="dxa"/>
            <w:noWrap w:val="0"/>
            <w:vAlign w:val="top"/>
          </w:tcPr>
          <w:p w14:paraId="07E3E774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57A578F2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63208218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vAlign w:val="top"/>
          </w:tcPr>
          <w:p w14:paraId="4DEACBE6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43C7649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4" w:type="dxa"/>
            <w:noWrap w:val="0"/>
            <w:vAlign w:val="top"/>
          </w:tcPr>
          <w:p w14:paraId="603A23B2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A01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E813835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20" w:type="dxa"/>
            <w:noWrap w:val="0"/>
            <w:vAlign w:val="top"/>
          </w:tcPr>
          <w:p w14:paraId="453C9DED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644FEC74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5ADE8D9A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vAlign w:val="top"/>
          </w:tcPr>
          <w:p w14:paraId="3094CFC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4E69AAB8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4" w:type="dxa"/>
            <w:noWrap w:val="0"/>
            <w:vAlign w:val="top"/>
          </w:tcPr>
          <w:p w14:paraId="7DEAF38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EB01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DE48F80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E852D32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20134B9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719DA3BF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vAlign w:val="top"/>
          </w:tcPr>
          <w:p w14:paraId="415E295E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40A5CB1B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4" w:type="dxa"/>
            <w:noWrap w:val="0"/>
            <w:vAlign w:val="top"/>
          </w:tcPr>
          <w:p w14:paraId="22B9E91A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0E23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C19BB79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27051B2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1A07ED2C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4059854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vAlign w:val="top"/>
          </w:tcPr>
          <w:p w14:paraId="013CDB4F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7B8EDA0B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4" w:type="dxa"/>
            <w:noWrap w:val="0"/>
            <w:vAlign w:val="top"/>
          </w:tcPr>
          <w:p w14:paraId="474D3A58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CB4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C4A84E9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68A24B9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1612136A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790D01EF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vAlign w:val="top"/>
          </w:tcPr>
          <w:p w14:paraId="3A9D7CB8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4CE6E27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4" w:type="dxa"/>
            <w:noWrap w:val="0"/>
            <w:vAlign w:val="top"/>
          </w:tcPr>
          <w:p w14:paraId="6301C929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D827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7E8ACC4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8B5A156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052BF7D4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71808785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vAlign w:val="top"/>
          </w:tcPr>
          <w:p w14:paraId="7B45E7CB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60528930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4" w:type="dxa"/>
            <w:noWrap w:val="0"/>
            <w:vAlign w:val="top"/>
          </w:tcPr>
          <w:p w14:paraId="0886D7D5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42A02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E7195CA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B909ACF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3FABC628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142FC84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vAlign w:val="top"/>
          </w:tcPr>
          <w:p w14:paraId="5697A1A2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75509309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4" w:type="dxa"/>
            <w:noWrap w:val="0"/>
            <w:vAlign w:val="top"/>
          </w:tcPr>
          <w:p w14:paraId="3279E1F1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26E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C405215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DD6B423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35B6F2DB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7EDEBE8A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vAlign w:val="top"/>
          </w:tcPr>
          <w:p w14:paraId="0F6EF525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22E51CB9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4" w:type="dxa"/>
            <w:noWrap w:val="0"/>
            <w:vAlign w:val="top"/>
          </w:tcPr>
          <w:p w14:paraId="47E12494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90E8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8DBDB21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E323ABE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474BDD4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519BF403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vAlign w:val="top"/>
          </w:tcPr>
          <w:p w14:paraId="56D49923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5ED7888E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4" w:type="dxa"/>
            <w:noWrap w:val="0"/>
            <w:vAlign w:val="top"/>
          </w:tcPr>
          <w:p w14:paraId="2AB25A79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9CCAE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0F8D42D2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BBEA46C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6" w:type="dxa"/>
            <w:noWrap w:val="0"/>
            <w:vAlign w:val="top"/>
          </w:tcPr>
          <w:p w14:paraId="530CA0DD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8" w:type="dxa"/>
            <w:noWrap w:val="0"/>
            <w:vAlign w:val="top"/>
          </w:tcPr>
          <w:p w14:paraId="37DD9422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vAlign w:val="top"/>
          </w:tcPr>
          <w:p w14:paraId="4B862750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6BB80F03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4" w:type="dxa"/>
            <w:noWrap w:val="0"/>
            <w:vAlign w:val="top"/>
          </w:tcPr>
          <w:p w14:paraId="03EB7BA0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12E6C17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p w14:paraId="7B70A1D4">
      <w:pPr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kern w:val="0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说明：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en-US" w:eastAsia="zh-CN"/>
        </w:rPr>
        <w:t>需提供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合同</w:t>
      </w:r>
      <w:r>
        <w:rPr>
          <w:rFonts w:hint="eastAsia" w:ascii="宋体" w:hAnsi="宋体" w:cs="宋体"/>
          <w:color w:val="auto"/>
          <w:kern w:val="0"/>
          <w:highlight w:val="none"/>
          <w:lang w:val="en-US" w:eastAsia="zh-CN"/>
        </w:rPr>
        <w:t>复印件或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en-US" w:eastAsia="zh-CN"/>
        </w:rPr>
        <w:t>扫描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件</w:t>
      </w:r>
      <w:r>
        <w:rPr>
          <w:rFonts w:hint="eastAsia" w:ascii="宋体" w:hAnsi="宋体" w:eastAsia="宋体" w:cs="宋体"/>
          <w:color w:val="auto"/>
          <w:kern w:val="0"/>
          <w:highlight w:val="none"/>
          <w:lang w:eastAsia="zh-CN"/>
        </w:rPr>
        <w:t>。</w:t>
      </w:r>
      <w:bookmarkStart w:id="0" w:name="_GoBack"/>
      <w:bookmarkEnd w:id="0"/>
    </w:p>
    <w:p w14:paraId="31BC370B">
      <w:pPr>
        <w:adjustRightInd w:val="0"/>
        <w:spacing w:line="400" w:lineRule="exact"/>
        <w:jc w:val="left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5D75461B">
      <w:pPr>
        <w:adjustRightInd w:val="0"/>
        <w:spacing w:line="400" w:lineRule="exact"/>
        <w:jc w:val="left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0E769B89">
      <w:pPr>
        <w:adjustRightInd w:val="0"/>
        <w:spacing w:line="400" w:lineRule="exact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投 标 人：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（盖单位章）</w:t>
      </w:r>
    </w:p>
    <w:p w14:paraId="06E219C3">
      <w:pPr>
        <w:spacing w:before="120" w:beforeLines="50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法定代表人或委托代理人：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03202924">
      <w:pPr>
        <w:adjustRightInd w:val="0"/>
        <w:spacing w:before="240" w:beforeLines="100" w:line="400" w:lineRule="exact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 xml:space="preserve">日    期: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</w:t>
      </w:r>
    </w:p>
    <w:p w14:paraId="512ECDDB"/>
    <w:sectPr>
      <w:headerReference r:id="rId3" w:type="default"/>
      <w:pgSz w:w="11907" w:h="16840"/>
      <w:pgMar w:top="1440" w:right="1474" w:bottom="1440" w:left="1474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rtlGutter w:val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14D612">
    <w:pPr>
      <w:pStyle w:val="5"/>
      <w:pBdr>
        <w:bottom w:val="none" w:color="auto" w:sz="0" w:space="1"/>
      </w:pBdr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MzQ5NDdmOWVmZWZjZTBkNTFlMmQ0M2YxNzQyYjIifQ=="/>
  </w:docVars>
  <w:rsids>
    <w:rsidRoot w:val="00000000"/>
    <w:rsid w:val="0BAE1A17"/>
    <w:rsid w:val="52666F88"/>
    <w:rsid w:val="55195EBF"/>
    <w:rsid w:val="61171344"/>
    <w:rsid w:val="63804284"/>
    <w:rsid w:val="6AA858C3"/>
    <w:rsid w:val="715739C2"/>
    <w:rsid w:val="76DC3BF4"/>
    <w:rsid w:val="7EC0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next w:val="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127</Characters>
  <Lines>0</Lines>
  <Paragraphs>0</Paragraphs>
  <TotalTime>0</TotalTime>
  <ScaleCrop>false</ScaleCrop>
  <LinksUpToDate>false</LinksUpToDate>
  <CharactersWithSpaces>231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2023-10-31T01:25:00Z</dcterms:created>
  <dc:creator>123</dc:creator>
  <cp:lastModifiedBy>王</cp:lastModifiedBy>
  <dcterms:modified xsi:type="dcterms:W3CDTF">2024-09-09T01:19:39Z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166E88BC6FCC4D5093359FDCC74DAEE2_12</vt:lpwstr>
  </property>
</Properties>
</file>