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谈判文件</w:t>
      </w:r>
      <w:r>
        <w:rPr>
          <w:rFonts w:hint="eastAsia" w:ascii="宋体" w:hAnsi="宋体" w:eastAsia="宋体" w:cs="宋体"/>
          <w:b/>
          <w:bCs/>
          <w:i w:val="0"/>
          <w:iCs w:val="0"/>
          <w:caps w:val="0"/>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sz w:val="24"/>
          <w:szCs w:val="24"/>
          <w:shd w:val="clear" w:fill="FFFFFF"/>
          <w:lang w:eastAsia="zh-CN"/>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r>
        <w:rPr>
          <w:rFonts w:hint="eastAsia" w:ascii="宋体" w:hAnsi="宋体" w:eastAsia="宋体" w:cs="宋体"/>
          <w:b/>
          <w:bCs/>
          <w:i w:val="0"/>
          <w:iCs w:val="0"/>
          <w:caps w:val="0"/>
          <w:spacing w:val="0"/>
          <w:sz w:val="24"/>
          <w:szCs w:val="24"/>
          <w:shd w:val="clear" w:fill="FFFFFF"/>
        </w:rPr>
        <w:t>。</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32B9A2C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w:t>
      </w:r>
      <w:r>
        <w:rPr>
          <w:rFonts w:hint="eastAsia" w:ascii="宋体" w:hAnsi="宋体" w:eastAsia="宋体" w:cs="宋体"/>
          <w:b/>
          <w:bCs/>
          <w:i w:val="0"/>
          <w:iCs w:val="0"/>
          <w:caps w:val="0"/>
          <w:spacing w:val="0"/>
          <w:sz w:val="24"/>
          <w:szCs w:val="24"/>
          <w:shd w:val="clear" w:fill="FFFFFF"/>
          <w:lang w:eastAsia="zh-CN"/>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14:paraId="18AC1B22">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C81ACD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4、提供响应文件递交截止时间前一年内任意一个月已缴纳的社会保障资金的凭据（</w:t>
      </w:r>
      <w:r>
        <w:rPr>
          <w:rFonts w:hint="eastAsia" w:ascii="宋体" w:hAnsi="宋体" w:eastAsia="宋体" w:cs="宋体"/>
          <w:b/>
          <w:bCs/>
          <w:i w:val="0"/>
          <w:iCs w:val="0"/>
          <w:caps w:val="0"/>
          <w:spacing w:val="0"/>
          <w:sz w:val="24"/>
          <w:szCs w:val="24"/>
          <w:shd w:val="clear" w:fill="FFFFFF"/>
          <w:lang w:eastAsia="zh-CN"/>
        </w:rPr>
        <w:t>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r>
        <w:rPr>
          <w:rFonts w:hint="eastAsia" w:ascii="宋体" w:hAnsi="宋体" w:eastAsia="宋体" w:cs="宋体"/>
          <w:b/>
          <w:bCs/>
          <w:i w:val="0"/>
          <w:iCs w:val="0"/>
          <w:caps w:val="0"/>
          <w:spacing w:val="0"/>
          <w:sz w:val="24"/>
          <w:szCs w:val="24"/>
          <w:shd w:val="clear" w:fill="FFFFFF"/>
        </w:rPr>
        <w:t>。</w:t>
      </w:r>
    </w:p>
    <w:p w14:paraId="04633D12">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5、具有履行合同所必需的设备和专业技术能力：提供具有履行合同所必需的设备和专业技术能力的承诺。</w:t>
      </w:r>
    </w:p>
    <w:p w14:paraId="7C6B84BE">
      <w:pPr>
        <w:pStyle w:val="3"/>
        <w:bidi w:val="0"/>
        <w:rPr>
          <w:rStyle w:val="12"/>
          <w:rFonts w:hint="eastAsia" w:ascii="宋体" w:hAnsi="宋体" w:eastAsia="宋体" w:cs="宋体"/>
          <w:b/>
          <w:color w:val="auto"/>
          <w:szCs w:val="24"/>
        </w:rPr>
      </w:pPr>
      <w:r>
        <w:rPr>
          <w:rStyle w:val="12"/>
          <w:rFonts w:hint="eastAsia" w:ascii="宋体" w:hAnsi="宋体" w:eastAsia="宋体" w:cs="宋体"/>
          <w:b/>
          <w:color w:val="auto"/>
          <w:szCs w:val="24"/>
        </w:rPr>
        <w:t>提供具有履行合同所必需的设备和专业技术能力的承诺（格式）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6、参加政府采购活动前三年内，在经营活动中没有重大违法记录：提供参加政府采购活动前三年内，在经营活动中没有重大违法记录的书面声明。</w:t>
      </w:r>
    </w:p>
    <w:p w14:paraId="12BCFAF8">
      <w:pPr>
        <w:pStyle w:val="3"/>
        <w:bidi w:val="0"/>
        <w:rPr>
          <w:rFonts w:hint="eastAsia" w:ascii="宋体" w:hAnsi="宋体" w:eastAsia="宋体" w:cs="宋体"/>
        </w:rPr>
      </w:pPr>
      <w:r>
        <w:rPr>
          <w:rFonts w:hint="eastAsia" w:ascii="宋体" w:hAnsi="宋体" w:eastAsia="宋体" w:cs="宋体"/>
        </w:rPr>
        <w:t>提供参加政府采购活动前三年内，在经营活动中没有重大违法记录的书面声明（格式）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7、法定代表人授权书、法定代表人身份证明合格：提供合格的法定代表人授权书（附法定代表人、被授权人身份证复印件）或法定代表人身份证明（法定代表人直接参加响应的）。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bookmarkStart w:id="0" w:name="_GoBack"/>
      <w:bookmarkEnd w:id="0"/>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329AC4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11014E40"/>
    <w:rsid w:val="14BE790E"/>
    <w:rsid w:val="16FD62A3"/>
    <w:rsid w:val="28A45D52"/>
    <w:rsid w:val="30A12166"/>
    <w:rsid w:val="31C94691"/>
    <w:rsid w:val="42446DF5"/>
    <w:rsid w:val="456B28EB"/>
    <w:rsid w:val="5CA84A4E"/>
    <w:rsid w:val="72C85256"/>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1761</Words>
  <Characters>1776</Characters>
  <Lines>0</Lines>
  <Paragraphs>0</Paragraphs>
  <TotalTime>1</TotalTime>
  <ScaleCrop>false</ScaleCrop>
  <LinksUpToDate>false</LinksUpToDate>
  <CharactersWithSpaces>2155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2024-12-03T02:30:52Z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B00F3E8D119A49FDA94D19FEED325A65_13</vt:lpwstr>
  </property>
</Properties>
</file>