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FF108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0"/>
        </w:rPr>
        <w:t>注册证照</w:t>
      </w:r>
    </w:p>
    <w:p w14:paraId="14415000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）</w:t>
      </w:r>
    </w:p>
    <w:p w14:paraId="47389F82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  <w:r>
        <w:rPr>
          <w:rFonts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ragraph">
                  <wp:posOffset>130175</wp:posOffset>
                </wp:positionV>
                <wp:extent cx="6220460" cy="8014970"/>
                <wp:effectExtent l="6350" t="6350" r="21590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75pt;margin-top:10.25pt;height:631.1pt;width:489.8pt;z-index:251659264;v-text-anchor:middle;mso-width-relative:page;mso-height-relative:page;" filled="f" stroked="t" coordsize="21600,21600" o:gfxdata="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AZy7oXXAAAACwEA&#10;AA8AAAAAAAAAAQAgAAAAIgAAAGRycy9kb3ducmV2LnhtbFBLAQIUABQAAAAIAIdO4kC0eZA+jQIA&#10;AAgFAAAOAAAAAAAAAAEAIAAAACYBAABkcnMvZTJvRG9jLnhtbFBLBQYAAAAABgAGAFkBAAAlBgAA&#10;AAA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 w14:paraId="1B6B7AFD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5576EE8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4CF084E9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054F35C0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F597795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1BBA279A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E458A2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D5FB4D9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05244D2A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7F937AB0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2FE224E1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7E2EF449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38C4F089">
      <w:pPr>
        <w:widowControl w:val="0"/>
        <w:jc w:val="center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  <w:r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  <w:t>（</w:t>
      </w:r>
      <w:r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  <w:t>注册证照扫描件粘贴处</w:t>
      </w:r>
      <w:r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  <w:t>）</w:t>
      </w:r>
    </w:p>
    <w:p w14:paraId="3E590F62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11DC0BB1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7E10E1B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1F7E9ECC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3735CA31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293A688F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B4B2AC4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4FC6408E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1A9306BC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69E4E744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7914C0A0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7AA2FFF5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41534944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593D5237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102098E5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</w:p>
    <w:p w14:paraId="6A4BB365">
      <w:pPr>
        <w:rPr>
          <w:rFonts w:hint="eastAsia" w:ascii="Calibri" w:hAnsi="Calibri" w:eastAsia="宋体" w:cs="Times New Roman"/>
          <w:kern w:val="0"/>
          <w:sz w:val="72"/>
          <w:szCs w:val="22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72"/>
          <w:szCs w:val="22"/>
          <w:lang w:val="en-US" w:eastAsia="zh-CN"/>
        </w:rPr>
        <w:br w:type="page"/>
      </w:r>
    </w:p>
    <w:p w14:paraId="0359D21F">
      <w:pPr>
        <w:widowControl w:val="0"/>
        <w:jc w:val="both"/>
        <w:rPr>
          <w:rFonts w:hint="default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</w:pPr>
      <w:r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en-US" w:eastAsia="zh-CN" w:bidi="ar-SA"/>
        </w:rPr>
        <w:t>附件：供应商关联关系情况</w:t>
      </w:r>
    </w:p>
    <w:p w14:paraId="0D3033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ascii="宋体" w:hAnsi="宋体" w:eastAsia="宋体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仿宋_GB2312"/>
          <w:b/>
          <w:color w:val="000000"/>
          <w:kern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仿宋_GB2312"/>
          <w:b/>
          <w:color w:val="000000"/>
          <w:kern w:val="0"/>
          <w:sz w:val="28"/>
          <w:szCs w:val="28"/>
        </w:rPr>
        <w:t>关联关系情况说明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593"/>
        <w:gridCol w:w="1617"/>
        <w:gridCol w:w="2064"/>
        <w:gridCol w:w="2832"/>
      </w:tblGrid>
      <w:tr w14:paraId="07064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5D9B90FB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4169" w:type="pct"/>
            <w:gridSpan w:val="4"/>
            <w:tcBorders>
              <w:tl2br w:val="nil"/>
              <w:tr2bl w:val="nil"/>
            </w:tcBorders>
            <w:vAlign w:val="center"/>
          </w:tcPr>
          <w:p w14:paraId="353C8889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DF70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7B37DDD6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4169" w:type="pct"/>
            <w:gridSpan w:val="4"/>
            <w:tcBorders>
              <w:tl2br w:val="nil"/>
              <w:tr2bl w:val="nil"/>
            </w:tcBorders>
            <w:vAlign w:val="center"/>
          </w:tcPr>
          <w:p w14:paraId="3AED8957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2C0F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5545A42C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  <w:t>公司性质</w:t>
            </w:r>
          </w:p>
        </w:tc>
        <w:tc>
          <w:tcPr>
            <w:tcW w:w="1297" w:type="pct"/>
            <w:gridSpan w:val="2"/>
            <w:tcBorders>
              <w:tl2br w:val="nil"/>
              <w:tr2bl w:val="nil"/>
            </w:tcBorders>
            <w:vAlign w:val="center"/>
          </w:tcPr>
          <w:p w14:paraId="2A4A292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9" w:type="pct"/>
            <w:tcBorders>
              <w:tl2br w:val="nil"/>
              <w:tr2bl w:val="nil"/>
            </w:tcBorders>
            <w:vAlign w:val="center"/>
          </w:tcPr>
          <w:p w14:paraId="25DACAE0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171C996F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3016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1E1B970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297" w:type="pct"/>
            <w:gridSpan w:val="2"/>
            <w:tcBorders>
              <w:tl2br w:val="nil"/>
              <w:tr2bl w:val="nil"/>
            </w:tcBorders>
            <w:vAlign w:val="center"/>
          </w:tcPr>
          <w:p w14:paraId="04DF5832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9" w:type="pct"/>
            <w:tcBorders>
              <w:tl2br w:val="nil"/>
              <w:tr2bl w:val="nil"/>
            </w:tcBorders>
            <w:vAlign w:val="center"/>
          </w:tcPr>
          <w:p w14:paraId="72D15C9D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4E4B271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E89E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5000" w:type="pct"/>
            <w:gridSpan w:val="5"/>
            <w:tcBorders>
              <w:tl2br w:val="nil"/>
              <w:tr2bl w:val="nil"/>
            </w:tcBorders>
            <w:vAlign w:val="center"/>
          </w:tcPr>
          <w:p w14:paraId="7D110F7F"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与其他企业存在管理、控股等关系情况的说明</w:t>
            </w:r>
          </w:p>
        </w:tc>
      </w:tr>
      <w:tr w14:paraId="17FD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178" w:type="pct"/>
            <w:gridSpan w:val="2"/>
            <w:tcBorders>
              <w:tl2br w:val="nil"/>
              <w:tr2bl w:val="nil"/>
            </w:tcBorders>
            <w:vAlign w:val="center"/>
          </w:tcPr>
          <w:p w14:paraId="38C46227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2160" w:type="pct"/>
            <w:gridSpan w:val="2"/>
            <w:tcBorders>
              <w:tl2br w:val="nil"/>
              <w:tr2bl w:val="nil"/>
            </w:tcBorders>
            <w:vAlign w:val="center"/>
          </w:tcPr>
          <w:p w14:paraId="6426B630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1688DD9B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仿宋_GB2312"/>
                <w:color w:val="000000"/>
                <w:kern w:val="0"/>
                <w:sz w:val="24"/>
                <w:szCs w:val="24"/>
              </w:rPr>
              <w:t>法定代表人或负责人</w:t>
            </w:r>
          </w:p>
        </w:tc>
      </w:tr>
      <w:tr w14:paraId="08C0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178" w:type="pct"/>
            <w:gridSpan w:val="2"/>
            <w:tcBorders>
              <w:tl2br w:val="nil"/>
              <w:tr2bl w:val="nil"/>
            </w:tcBorders>
            <w:vAlign w:val="center"/>
          </w:tcPr>
          <w:p w14:paraId="4FD481FE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pct"/>
            <w:gridSpan w:val="2"/>
            <w:tcBorders>
              <w:tl2br w:val="nil"/>
              <w:tr2bl w:val="nil"/>
            </w:tcBorders>
            <w:vAlign w:val="center"/>
          </w:tcPr>
          <w:p w14:paraId="0A384F92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1D1E3C8A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11BA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178" w:type="pct"/>
            <w:gridSpan w:val="2"/>
            <w:tcBorders>
              <w:tl2br w:val="nil"/>
              <w:tr2bl w:val="nil"/>
            </w:tcBorders>
            <w:vAlign w:val="center"/>
          </w:tcPr>
          <w:p w14:paraId="5A76C937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pct"/>
            <w:gridSpan w:val="2"/>
            <w:tcBorders>
              <w:tl2br w:val="nil"/>
              <w:tr2bl w:val="nil"/>
            </w:tcBorders>
            <w:vAlign w:val="center"/>
          </w:tcPr>
          <w:p w14:paraId="524CFFB7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4D1021D9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5BAD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178" w:type="pct"/>
            <w:gridSpan w:val="2"/>
            <w:tcBorders>
              <w:tl2br w:val="nil"/>
              <w:tr2bl w:val="nil"/>
            </w:tcBorders>
            <w:vAlign w:val="center"/>
          </w:tcPr>
          <w:p w14:paraId="3561CD85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pct"/>
            <w:gridSpan w:val="2"/>
            <w:tcBorders>
              <w:tl2br w:val="nil"/>
              <w:tr2bl w:val="nil"/>
            </w:tcBorders>
            <w:vAlign w:val="center"/>
          </w:tcPr>
          <w:p w14:paraId="162F4D8D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5E9EAFC3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370B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178" w:type="pct"/>
            <w:gridSpan w:val="2"/>
            <w:tcBorders>
              <w:tl2br w:val="nil"/>
              <w:tr2bl w:val="nil"/>
            </w:tcBorders>
            <w:vAlign w:val="center"/>
          </w:tcPr>
          <w:p w14:paraId="3DCE5F62"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pct"/>
            <w:gridSpan w:val="2"/>
            <w:tcBorders>
              <w:tl2br w:val="nil"/>
              <w:tr2bl w:val="nil"/>
            </w:tcBorders>
            <w:vAlign w:val="center"/>
          </w:tcPr>
          <w:p w14:paraId="266F4446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1" w:type="pct"/>
            <w:tcBorders>
              <w:tl2br w:val="nil"/>
              <w:tr2bl w:val="nil"/>
            </w:tcBorders>
            <w:vAlign w:val="center"/>
          </w:tcPr>
          <w:p w14:paraId="40ABB7DB"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33B4B9F"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/>
          <w:kern w:val="0"/>
          <w:sz w:val="22"/>
          <w:szCs w:val="24"/>
        </w:rPr>
      </w:pPr>
      <w:r>
        <w:rPr>
          <w:rFonts w:hint="eastAsia" w:ascii="楷体_GB2312" w:hAnsi="宋体" w:eastAsia="楷体_GB2312" w:cs="仿宋_GB2312"/>
          <w:color w:val="000000"/>
          <w:kern w:val="0"/>
          <w:sz w:val="22"/>
          <w:szCs w:val="24"/>
        </w:rPr>
        <w:t>注：表中未涉及或无此项内容的打“/ ”。</w:t>
      </w:r>
    </w:p>
    <w:p w14:paraId="733B40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ECD04F1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