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版本号：SXZCX2024-03320250206002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第三附属医院口腔病院器械设备采购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SXZCX2024-033</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陕西省中诚信招标有限公司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陕西省中诚信招标有限公司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第三附属医院口腔病院器械设备采购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SXZCX2024-033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第三附属医院口腔病院器械设备采购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西安医学院第三附属医院口腔病院器械设备采购项目，具体要求详见采购文件。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营业执照副本、组织机构代码证、税务登记证（国、地税）（已办理三证合一或五证合一的只需提供营业执照副本，事业单位提供法人证书，自然人提供身份证）</w:t>
      </w:r>
    </w:p>
    <w:p>
      <w:pPr>
        <w:pStyle w:val="null3"/>
      </w:pPr>
      <w:r>
        <w:rPr>
          <w:rFonts w:ascii="仿宋_GB2312" w:hAnsi="仿宋_GB2312" w:cs="仿宋_GB2312" w:eastAsia="仿宋_GB2312"/>
        </w:rPr>
        <w:t>2、财务状况报告或资信证明：提供经审计的2023年度的财务报告（包括“四表一注”，即资产负债表、利润表、现金流量表、所有者权益变动表及其附注）或提交投标文件截止时间前六个月内其基本账户开户银行出具的资信证明（附开户许可证或开户备案证明）</w:t>
      </w:r>
    </w:p>
    <w:p>
      <w:pPr>
        <w:pStyle w:val="null3"/>
      </w:pPr>
      <w:r>
        <w:rPr>
          <w:rFonts w:ascii="仿宋_GB2312" w:hAnsi="仿宋_GB2312" w:cs="仿宋_GB2312" w:eastAsia="仿宋_GB2312"/>
        </w:rPr>
        <w:t>3、税收缴纳证明：提供自2024年6月1日至投标截止日已缴纳的至少一个月的纳税证明或完税证明（须包含增值税或企业所得税），依法免税的单位应提供相关证明材料</w:t>
      </w:r>
    </w:p>
    <w:p>
      <w:pPr>
        <w:pStyle w:val="null3"/>
      </w:pPr>
      <w:r>
        <w:rPr>
          <w:rFonts w:ascii="仿宋_GB2312" w:hAnsi="仿宋_GB2312" w:cs="仿宋_GB2312" w:eastAsia="仿宋_GB2312"/>
        </w:rPr>
        <w:t>4、社会保障资金缴纳证明：提供自2024年6月1日至投标截止日前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记录：投标人必须提供参加政府采购活动前3年内在经营活动中没有重大违法记录的书面声明，且经核查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6、法定代表人证明（授权）书：投标人应授权合法的人员参加投标，其中法定代表人直接参加的，须出具法定代表人证明书；被授权代表参加的，须出具法定代表人授权书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7、特殊资格要求：供应商为制造厂家的，须提供医疗器械生产许可证、所投设备医疗器械注册证；供应商为经销商的，须提供医疗器械经营许可证外，还须提供制造厂家的有效营业执照副本、组织机构代码证、税务登记证（国、地税）（已办理三证合一或五证合一的只需提供营业执照副本）、医疗器械生产许可证、所投设备医疗器械注册证及附件（附页）。</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陕西省中诚信招标有限公司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西安市碑林区南二环西段华融国际商务大厦A座11E</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029-85561586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采购包1：1,999,800.00元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 1980号)和发改办价格[2003]857号文件等法律法规规定的计价标准收取。成交金额50万元以上的下浮20%收取，成交金额50万元以下的按标准收取。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陕西省中诚信招标有限公司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西安医学院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陕西省中诚信招标有限公司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陕西省中诚信招标有限公司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1.合同设备在安装、调试完成后，采购人按照采购合同的约定进行技术验收。 2.合同设备在进行技术验收时，不符合采购合同规定的技术、服务、安全标准，供应商应在双方同意的期限内采取措施消除合同设备中存在的缺陷，并在缺陷消除以后，再次进行技术验收直至符合采购合同规定。 3.合同设备不符合采购合同规定，技术验收不合格的，采购人和供应商应就采购合同的后续履行进行协商，协商不成的，采购人有权解除合同。 4.如采购合同约定由第三方检测机构对合同设备进行技术验收或在技术验收过程中另行约定由第三方检验的，则第三方检测机构的检验结果对采购人和供应商均具有约束力。 5.技术验收结束后，验收双方应共同签署技术验收书，技术验收书应列明合同设备的技术、服务、安全标准等技术验收的验收情况及项目总体评价意见。 6.交付物验收:双方根据合同约定的要求和标准，对交付的产品、服务或工作进行逐项检查，确认其质量和完整性。 7.文件和资料验收:对双方在合作过程中提供的文件和资料进行审核和确认，确保其真实、准确、完整。 8.测试和验证:对技术性项目进行测试和验证，确保其符合技术要求和指标。 9.进度和期限验收:对合作过程中的进度和期限进行检查，确认是否按时完成工作。</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陕西省中诚信招标有限公司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联系电话：02985561586</w:t>
      </w:r>
    </w:p>
    <w:p>
      <w:pPr>
        <w:pStyle w:val="null3"/>
      </w:pPr>
      <w:r>
        <w:rPr>
          <w:rFonts w:ascii="仿宋_GB2312" w:hAnsi="仿宋_GB2312" w:cs="仿宋_GB2312" w:eastAsia="仿宋_GB2312"/>
        </w:rPr>
        <w:t>地址：西安市碑林区南二环西段华融国际商务大厦A座11E</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西安医学院第三附属医院口腔病院器械设备采购项目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1,999,800.00</w:t>
      </w:r>
    </w:p>
    <w:p>
      <w:pPr>
        <w:pStyle w:val="null3"/>
      </w:pPr>
      <w:r>
        <w:rPr>
          <w:rFonts w:ascii="仿宋_GB2312" w:hAnsi="仿宋_GB2312" w:cs="仿宋_GB2312" w:eastAsia="仿宋_GB2312"/>
        </w:rPr>
        <w:t>采购包最高限价（元）: 1,999,800.00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西安医学院第三附属医院口腔病院器械设备采购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1,999,800.00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标的名称：西安医学院第三附属医院口腔病院器械设备采购</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高速涡轮手机（</w:t>
            </w:r>
            <w:r>
              <w:rPr>
                <w:rFonts w:ascii="仿宋_GB2312" w:hAnsi="仿宋_GB2312" w:cs="仿宋_GB2312" w:eastAsia="仿宋_GB2312"/>
                <w:sz w:val="28"/>
                <w:b/>
              </w:rPr>
              <w:t>30</w:t>
            </w:r>
            <w:r>
              <w:rPr>
                <w:rFonts w:ascii="仿宋_GB2312" w:hAnsi="仿宋_GB2312" w:cs="仿宋_GB2312" w:eastAsia="仿宋_GB2312"/>
                <w:sz w:val="28"/>
                <w:b/>
              </w:rPr>
              <w:t>把）</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头壳大小：</w:t>
            </w:r>
            <w:r>
              <w:rPr>
                <w:rFonts w:ascii="仿宋_GB2312" w:hAnsi="仿宋_GB2312" w:cs="仿宋_GB2312" w:eastAsia="仿宋_GB2312"/>
                <w:sz w:val="24"/>
              </w:rPr>
              <w:t>≤φ13×14</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连接方式：非快换接头式，四孔</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采用钢球轴承</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工作气压：</w:t>
            </w:r>
            <w:r>
              <w:rPr>
                <w:rFonts w:ascii="仿宋_GB2312" w:hAnsi="仿宋_GB2312" w:cs="仿宋_GB2312" w:eastAsia="仿宋_GB2312"/>
                <w:sz w:val="24"/>
              </w:rPr>
              <w:t xml:space="preserve">0.25-0.27 MPa </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耗气量：</w:t>
            </w:r>
            <w:r>
              <w:rPr>
                <w:rFonts w:ascii="仿宋_GB2312" w:hAnsi="仿宋_GB2312" w:cs="仿宋_GB2312" w:eastAsia="仿宋_GB2312"/>
                <w:sz w:val="24"/>
              </w:rPr>
              <w:t>30-36L/min</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机芯动平衡</w:t>
            </w:r>
            <w:r>
              <w:rPr>
                <w:rFonts w:ascii="仿宋_GB2312" w:hAnsi="仿宋_GB2312" w:cs="仿宋_GB2312" w:eastAsia="仿宋_GB2312"/>
                <w:sz w:val="24"/>
              </w:rPr>
              <w:t xml:space="preserve">≤180μg </w:t>
            </w:r>
            <w:r>
              <w:rPr>
                <w:rFonts w:ascii="仿宋_GB2312" w:hAnsi="仿宋_GB2312" w:cs="仿宋_GB2312" w:eastAsia="仿宋_GB2312"/>
                <w:sz w:val="24"/>
              </w:rPr>
              <w:t>，径向跳动量：</w:t>
            </w:r>
            <w:r>
              <w:rPr>
                <w:rFonts w:ascii="仿宋_GB2312" w:hAnsi="仿宋_GB2312" w:cs="仿宋_GB2312" w:eastAsia="仿宋_GB2312"/>
                <w:sz w:val="24"/>
              </w:rPr>
              <w:t>≤0.01mm</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冷却形式：单点喷雾</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转速：</w:t>
            </w:r>
            <w:r>
              <w:rPr>
                <w:rFonts w:ascii="仿宋_GB2312" w:hAnsi="仿宋_GB2312" w:cs="仿宋_GB2312" w:eastAsia="仿宋_GB2312"/>
                <w:sz w:val="24"/>
              </w:rPr>
              <w:t>310000-360000</w:t>
            </w:r>
            <w:r>
              <w:rPr>
                <w:rFonts w:ascii="仿宋_GB2312" w:hAnsi="仿宋_GB2312" w:cs="仿宋_GB2312" w:eastAsia="仿宋_GB2312"/>
                <w:sz w:val="24"/>
              </w:rPr>
              <w:t>转</w:t>
            </w:r>
            <w:r>
              <w:rPr>
                <w:rFonts w:ascii="仿宋_GB2312" w:hAnsi="仿宋_GB2312" w:cs="仿宋_GB2312" w:eastAsia="仿宋_GB2312"/>
                <w:sz w:val="24"/>
              </w:rPr>
              <w:t>/</w:t>
            </w:r>
            <w:r>
              <w:rPr>
                <w:rFonts w:ascii="仿宋_GB2312" w:hAnsi="仿宋_GB2312" w:cs="仿宋_GB2312" w:eastAsia="仿宋_GB2312"/>
                <w:sz w:val="24"/>
              </w:rPr>
              <w:t>分钟</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切削力：径向</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 xml:space="preserve">Kg   </w:t>
            </w:r>
            <w:r>
              <w:rPr>
                <w:rFonts w:ascii="仿宋_GB2312" w:hAnsi="仿宋_GB2312" w:cs="仿宋_GB2312" w:eastAsia="仿宋_GB2312"/>
                <w:sz w:val="24"/>
              </w:rPr>
              <w:t>轴向</w:t>
            </w:r>
            <w:r>
              <w:rPr>
                <w:rFonts w:ascii="仿宋_GB2312" w:hAnsi="仿宋_GB2312" w:cs="仿宋_GB2312" w:eastAsia="仿宋_GB2312"/>
                <w:sz w:val="24"/>
              </w:rPr>
              <w:t>≥2.0Kg</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10.</w:t>
            </w:r>
            <w:r>
              <w:rPr>
                <w:rFonts w:ascii="仿宋_GB2312" w:hAnsi="仿宋_GB2312" w:cs="仿宋_GB2312" w:eastAsia="仿宋_GB2312"/>
                <w:sz w:val="24"/>
              </w:rPr>
              <w:t>噪音：</w:t>
            </w:r>
            <w:r>
              <w:rPr>
                <w:rFonts w:ascii="仿宋_GB2312" w:hAnsi="仿宋_GB2312" w:cs="仿宋_GB2312" w:eastAsia="仿宋_GB2312"/>
                <w:sz w:val="24"/>
              </w:rPr>
              <w:t>≤65dB</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11.</w:t>
            </w:r>
            <w:r>
              <w:rPr>
                <w:rFonts w:ascii="仿宋_GB2312" w:hAnsi="仿宋_GB2312" w:cs="仿宋_GB2312" w:eastAsia="仿宋_GB2312"/>
                <w:sz w:val="24"/>
              </w:rPr>
              <w:t>扭矩：</w:t>
            </w:r>
            <w:r>
              <w:rPr>
                <w:rFonts w:ascii="仿宋_GB2312" w:hAnsi="仿宋_GB2312" w:cs="仿宋_GB2312" w:eastAsia="仿宋_GB2312"/>
                <w:sz w:val="24"/>
              </w:rPr>
              <w:t>≥0.13N·cm</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12.</w:t>
            </w:r>
            <w:r>
              <w:rPr>
                <w:rFonts w:ascii="仿宋_GB2312" w:hAnsi="仿宋_GB2312" w:cs="仿宋_GB2312" w:eastAsia="仿宋_GB2312"/>
                <w:sz w:val="24"/>
              </w:rPr>
              <w:t>在水压为</w:t>
            </w:r>
            <w:r>
              <w:rPr>
                <w:rFonts w:ascii="仿宋_GB2312" w:hAnsi="仿宋_GB2312" w:cs="仿宋_GB2312" w:eastAsia="仿宋_GB2312"/>
                <w:sz w:val="24"/>
              </w:rPr>
              <w:t>200kPa</w:t>
            </w:r>
            <w:r>
              <w:rPr>
                <w:rFonts w:ascii="仿宋_GB2312" w:hAnsi="仿宋_GB2312" w:cs="仿宋_GB2312" w:eastAsia="仿宋_GB2312"/>
                <w:sz w:val="24"/>
              </w:rPr>
              <w:t>时</w:t>
            </w:r>
            <w:r>
              <w:rPr>
                <w:rFonts w:ascii="仿宋_GB2312" w:hAnsi="仿宋_GB2312" w:cs="仿宋_GB2312" w:eastAsia="仿宋_GB2312"/>
                <w:sz w:val="24"/>
              </w:rPr>
              <w:t xml:space="preserve">, </w:t>
            </w:r>
            <w:r>
              <w:rPr>
                <w:rFonts w:ascii="仿宋_GB2312" w:hAnsi="仿宋_GB2312" w:cs="仿宋_GB2312" w:eastAsia="仿宋_GB2312"/>
                <w:sz w:val="24"/>
              </w:rPr>
              <w:t>冷却水流量</w:t>
            </w:r>
            <w:r>
              <w:rPr>
                <w:rFonts w:ascii="仿宋_GB2312" w:hAnsi="仿宋_GB2312" w:cs="仿宋_GB2312" w:eastAsia="仿宋_GB2312"/>
                <w:sz w:val="24"/>
              </w:rPr>
              <w:t>≥50mL/min</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低速涡轮手机（</w:t>
            </w:r>
            <w:r>
              <w:rPr>
                <w:rFonts w:ascii="仿宋_GB2312" w:hAnsi="仿宋_GB2312" w:cs="仿宋_GB2312" w:eastAsia="仿宋_GB2312"/>
                <w:sz w:val="28"/>
                <w:b/>
              </w:rPr>
              <w:t>20</w:t>
            </w:r>
            <w:r>
              <w:rPr>
                <w:rFonts w:ascii="仿宋_GB2312" w:hAnsi="仿宋_GB2312" w:cs="仿宋_GB2312" w:eastAsia="仿宋_GB2312"/>
                <w:sz w:val="28"/>
                <w:b/>
              </w:rPr>
              <w:t>套）</w:t>
            </w:r>
          </w:p>
          <w:p>
            <w:pPr>
              <w:pStyle w:val="null3"/>
              <w:ind w:firstLine="240"/>
              <w:jc w:val="both"/>
            </w:pPr>
            <w:r>
              <w:rPr>
                <w:rFonts w:ascii="仿宋_GB2312" w:hAnsi="仿宋_GB2312" w:cs="仿宋_GB2312" w:eastAsia="仿宋_GB2312"/>
                <w:sz w:val="24"/>
              </w:rPr>
              <w:t>2.1.</w:t>
            </w:r>
            <w:r>
              <w:rPr>
                <w:rFonts w:ascii="仿宋_GB2312" w:hAnsi="仿宋_GB2312" w:cs="仿宋_GB2312" w:eastAsia="仿宋_GB2312"/>
                <w:sz w:val="24"/>
              </w:rPr>
              <w:t>直机参数：</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）采用钢球轴承，内置</w:t>
            </w:r>
            <w:r>
              <w:rPr>
                <w:rFonts w:ascii="仿宋_GB2312" w:hAnsi="仿宋_GB2312" w:cs="仿宋_GB2312" w:eastAsia="仿宋_GB2312"/>
                <w:sz w:val="24"/>
              </w:rPr>
              <w:t>3</w:t>
            </w:r>
            <w:r>
              <w:rPr>
                <w:rFonts w:ascii="仿宋_GB2312" w:hAnsi="仿宋_GB2312" w:cs="仿宋_GB2312" w:eastAsia="仿宋_GB2312"/>
                <w:sz w:val="24"/>
              </w:rPr>
              <w:t>套轴承；</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）直机采用四瓣夹头的夹持方式；</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）传动比</w:t>
            </w:r>
            <w:r>
              <w:rPr>
                <w:rFonts w:ascii="仿宋_GB2312" w:hAnsi="仿宋_GB2312" w:cs="仿宋_GB2312" w:eastAsia="仿宋_GB2312"/>
                <w:sz w:val="24"/>
              </w:rPr>
              <w:t>1:1</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4</w:t>
            </w:r>
            <w:r>
              <w:rPr>
                <w:rFonts w:ascii="仿宋_GB2312" w:hAnsi="仿宋_GB2312" w:cs="仿宋_GB2312" w:eastAsia="仿宋_GB2312"/>
                <w:sz w:val="24"/>
              </w:rPr>
              <w:t>）额定转速≤</w:t>
            </w:r>
            <w:r>
              <w:rPr>
                <w:rFonts w:ascii="仿宋_GB2312" w:hAnsi="仿宋_GB2312" w:cs="仿宋_GB2312" w:eastAsia="仿宋_GB2312"/>
                <w:sz w:val="24"/>
              </w:rPr>
              <w:t>40000rpm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5</w:t>
            </w:r>
            <w:r>
              <w:rPr>
                <w:rFonts w:ascii="仿宋_GB2312" w:hAnsi="仿宋_GB2312" w:cs="仿宋_GB2312" w:eastAsia="仿宋_GB2312"/>
                <w:sz w:val="24"/>
              </w:rPr>
              <w:t>）径向跳动≤</w:t>
            </w:r>
            <w:r>
              <w:rPr>
                <w:rFonts w:ascii="仿宋_GB2312" w:hAnsi="仿宋_GB2312" w:cs="仿宋_GB2312" w:eastAsia="仿宋_GB2312"/>
                <w:sz w:val="24"/>
              </w:rPr>
              <w:t>0.04</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6</w:t>
            </w:r>
            <w:r>
              <w:rPr>
                <w:rFonts w:ascii="仿宋_GB2312" w:hAnsi="仿宋_GB2312" w:cs="仿宋_GB2312" w:eastAsia="仿宋_GB2312"/>
                <w:sz w:val="24"/>
              </w:rPr>
              <w:t>）直机的夹持力≥</w:t>
            </w:r>
            <w:r>
              <w:rPr>
                <w:rFonts w:ascii="仿宋_GB2312" w:hAnsi="仿宋_GB2312" w:cs="仿宋_GB2312" w:eastAsia="仿宋_GB2312"/>
                <w:sz w:val="24"/>
              </w:rPr>
              <w:t>45N</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7</w:t>
            </w:r>
            <w:r>
              <w:rPr>
                <w:rFonts w:ascii="仿宋_GB2312" w:hAnsi="仿宋_GB2312" w:cs="仿宋_GB2312" w:eastAsia="仿宋_GB2312"/>
                <w:sz w:val="24"/>
              </w:rPr>
              <w:t>）冷却形式：外部雾化冷却，与外喷水马达连接使用；</w:t>
            </w:r>
          </w:p>
          <w:p>
            <w:pPr>
              <w:pStyle w:val="null3"/>
              <w:ind w:firstLine="240"/>
              <w:jc w:val="both"/>
            </w:pPr>
            <w:r>
              <w:rPr>
                <w:rFonts w:ascii="仿宋_GB2312" w:hAnsi="仿宋_GB2312" w:cs="仿宋_GB2312" w:eastAsia="仿宋_GB2312"/>
                <w:sz w:val="24"/>
              </w:rPr>
              <w:t>8</w:t>
            </w:r>
            <w:r>
              <w:rPr>
                <w:rFonts w:ascii="仿宋_GB2312" w:hAnsi="仿宋_GB2312" w:cs="仿宋_GB2312" w:eastAsia="仿宋_GB2312"/>
                <w:sz w:val="24"/>
              </w:rPr>
              <w:t>）能与符合国际标准制作的马达相连接；</w:t>
            </w:r>
          </w:p>
          <w:p>
            <w:pPr>
              <w:pStyle w:val="null3"/>
              <w:ind w:firstLine="240"/>
              <w:jc w:val="both"/>
            </w:pPr>
            <w:r>
              <w:rPr>
                <w:rFonts w:ascii="仿宋_GB2312" w:hAnsi="仿宋_GB2312" w:cs="仿宋_GB2312" w:eastAsia="仿宋_GB2312"/>
                <w:sz w:val="24"/>
              </w:rPr>
              <w:t>2.2.</w:t>
            </w:r>
            <w:r>
              <w:rPr>
                <w:rFonts w:ascii="仿宋_GB2312" w:hAnsi="仿宋_GB2312" w:cs="仿宋_GB2312" w:eastAsia="仿宋_GB2312"/>
                <w:sz w:val="24"/>
              </w:rPr>
              <w:t>弯机参数：</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）采用钢球轴承，内置</w:t>
            </w:r>
            <w:r>
              <w:rPr>
                <w:rFonts w:ascii="仿宋_GB2312" w:hAnsi="仿宋_GB2312" w:cs="仿宋_GB2312" w:eastAsia="仿宋_GB2312"/>
                <w:sz w:val="24"/>
              </w:rPr>
              <w:t>5</w:t>
            </w:r>
            <w:r>
              <w:rPr>
                <w:rFonts w:ascii="仿宋_GB2312" w:hAnsi="仿宋_GB2312" w:cs="仿宋_GB2312" w:eastAsia="仿宋_GB2312"/>
                <w:sz w:val="24"/>
              </w:rPr>
              <w:t>套轴承；</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）弯机采用扳手式的车针装取方式；</w:t>
            </w:r>
          </w:p>
          <w:p>
            <w:pPr>
              <w:pStyle w:val="null3"/>
              <w:ind w:firstLine="240"/>
              <w:jc w:val="both"/>
            </w:pPr>
            <w:r>
              <w:rPr>
                <w:rFonts w:ascii="仿宋_GB2312" w:hAnsi="仿宋_GB2312" w:cs="仿宋_GB2312" w:eastAsia="仿宋_GB2312"/>
                <w:sz w:val="24"/>
              </w:rPr>
              <w:t xml:space="preserve">3) </w:t>
            </w:r>
            <w:r>
              <w:rPr>
                <w:rFonts w:ascii="仿宋_GB2312" w:hAnsi="仿宋_GB2312" w:cs="仿宋_GB2312" w:eastAsia="仿宋_GB2312"/>
                <w:sz w:val="24"/>
              </w:rPr>
              <w:t>传动比</w:t>
            </w:r>
            <w:r>
              <w:rPr>
                <w:rFonts w:ascii="仿宋_GB2312" w:hAnsi="仿宋_GB2312" w:cs="仿宋_GB2312" w:eastAsia="仿宋_GB2312"/>
                <w:sz w:val="24"/>
              </w:rPr>
              <w:t>1:1</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4</w:t>
            </w:r>
            <w:r>
              <w:rPr>
                <w:rFonts w:ascii="仿宋_GB2312" w:hAnsi="仿宋_GB2312" w:cs="仿宋_GB2312" w:eastAsia="仿宋_GB2312"/>
                <w:sz w:val="24"/>
              </w:rPr>
              <w:t>）额定转速≤</w:t>
            </w:r>
            <w:r>
              <w:rPr>
                <w:rFonts w:ascii="仿宋_GB2312" w:hAnsi="仿宋_GB2312" w:cs="仿宋_GB2312" w:eastAsia="仿宋_GB2312"/>
                <w:sz w:val="24"/>
              </w:rPr>
              <w:t>40000rpm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5</w:t>
            </w:r>
            <w:r>
              <w:rPr>
                <w:rFonts w:ascii="仿宋_GB2312" w:hAnsi="仿宋_GB2312" w:cs="仿宋_GB2312" w:eastAsia="仿宋_GB2312"/>
                <w:sz w:val="24"/>
              </w:rPr>
              <w:t>）弯机的夹持力≥</w:t>
            </w:r>
            <w:r>
              <w:rPr>
                <w:rFonts w:ascii="仿宋_GB2312" w:hAnsi="仿宋_GB2312" w:cs="仿宋_GB2312" w:eastAsia="仿宋_GB2312"/>
                <w:sz w:val="24"/>
              </w:rPr>
              <w:t>45N</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6</w:t>
            </w:r>
            <w:r>
              <w:rPr>
                <w:rFonts w:ascii="仿宋_GB2312" w:hAnsi="仿宋_GB2312" w:cs="仿宋_GB2312" w:eastAsia="仿宋_GB2312"/>
                <w:sz w:val="24"/>
              </w:rPr>
              <w:t>）冷却形式：外部雾化冷却，与外喷水马达连接使用；</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马达参数：</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）具有正反转功能；</w:t>
            </w:r>
          </w:p>
          <w:p>
            <w:pPr>
              <w:pStyle w:val="null3"/>
              <w:ind w:firstLine="240"/>
              <w:jc w:val="both"/>
            </w:pPr>
            <w:r>
              <w:rPr>
                <w:rFonts w:ascii="仿宋_GB2312" w:hAnsi="仿宋_GB2312" w:cs="仿宋_GB2312" w:eastAsia="仿宋_GB2312"/>
                <w:sz w:val="24"/>
              </w:rPr>
              <w:t>2</w:t>
            </w:r>
            <w:r>
              <w:rPr>
                <w:rFonts w:ascii="仿宋_GB2312" w:hAnsi="仿宋_GB2312" w:cs="仿宋_GB2312" w:eastAsia="仿宋_GB2312"/>
                <w:sz w:val="24"/>
              </w:rPr>
              <w:t>）采用卡环结构，与外喷水直弯机连接；</w:t>
            </w:r>
          </w:p>
          <w:p>
            <w:pPr>
              <w:pStyle w:val="null3"/>
              <w:ind w:firstLine="240"/>
              <w:jc w:val="both"/>
            </w:pPr>
            <w:r>
              <w:rPr>
                <w:rFonts w:ascii="仿宋_GB2312" w:hAnsi="仿宋_GB2312" w:cs="仿宋_GB2312" w:eastAsia="仿宋_GB2312"/>
                <w:sz w:val="24"/>
              </w:rPr>
              <w:t>3</w:t>
            </w:r>
            <w:r>
              <w:rPr>
                <w:rFonts w:ascii="仿宋_GB2312" w:hAnsi="仿宋_GB2312" w:cs="仿宋_GB2312" w:eastAsia="仿宋_GB2312"/>
                <w:sz w:val="24"/>
              </w:rPr>
              <w:t>）转速</w:t>
            </w:r>
            <w:r>
              <w:rPr>
                <w:rFonts w:ascii="仿宋_GB2312" w:hAnsi="仿宋_GB2312" w:cs="仿宋_GB2312" w:eastAsia="仿宋_GB2312"/>
                <w:sz w:val="24"/>
              </w:rPr>
              <w:t>20000</w:t>
            </w:r>
            <w:r>
              <w:rPr>
                <w:rFonts w:ascii="仿宋_GB2312" w:hAnsi="仿宋_GB2312" w:cs="仿宋_GB2312" w:eastAsia="仿宋_GB2312"/>
                <w:sz w:val="24"/>
              </w:rPr>
              <w:t>±</w:t>
            </w:r>
            <w:r>
              <w:rPr>
                <w:rFonts w:ascii="仿宋_GB2312" w:hAnsi="仿宋_GB2312" w:cs="仿宋_GB2312" w:eastAsia="仿宋_GB2312"/>
                <w:sz w:val="24"/>
              </w:rPr>
              <w:t>10%rpm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4</w:t>
            </w:r>
            <w:r>
              <w:rPr>
                <w:rFonts w:ascii="仿宋_GB2312" w:hAnsi="仿宋_GB2312" w:cs="仿宋_GB2312" w:eastAsia="仿宋_GB2312"/>
                <w:sz w:val="24"/>
              </w:rPr>
              <w:t>）在额定工作气压下，马达扭矩≥</w:t>
            </w:r>
            <w:r>
              <w:rPr>
                <w:rFonts w:ascii="仿宋_GB2312" w:hAnsi="仿宋_GB2312" w:cs="仿宋_GB2312" w:eastAsia="仿宋_GB2312"/>
                <w:sz w:val="24"/>
              </w:rPr>
              <w:t>3N</w:t>
            </w:r>
            <w:r>
              <w:rPr>
                <w:rFonts w:ascii="仿宋_GB2312" w:hAnsi="仿宋_GB2312" w:cs="仿宋_GB2312" w:eastAsia="仿宋_GB2312"/>
                <w:sz w:val="24"/>
              </w:rPr>
              <w:t>·</w:t>
            </w:r>
            <w:r>
              <w:rPr>
                <w:rFonts w:ascii="仿宋_GB2312" w:hAnsi="仿宋_GB2312" w:cs="仿宋_GB2312" w:eastAsia="仿宋_GB2312"/>
                <w:sz w:val="24"/>
              </w:rPr>
              <w:t>cm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5</w:t>
            </w:r>
            <w:r>
              <w:rPr>
                <w:rFonts w:ascii="仿宋_GB2312" w:hAnsi="仿宋_GB2312" w:cs="仿宋_GB2312" w:eastAsia="仿宋_GB2312"/>
                <w:sz w:val="24"/>
              </w:rPr>
              <w:t>）冷却形式：外部雾化冷却；</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）水压为</w:t>
            </w:r>
            <w:r>
              <w:rPr>
                <w:rFonts w:ascii="仿宋_GB2312" w:hAnsi="仿宋_GB2312" w:cs="仿宋_GB2312" w:eastAsia="仿宋_GB2312"/>
                <w:sz w:val="24"/>
              </w:rPr>
              <w:t>0.2MPa</w:t>
            </w:r>
            <w:r>
              <w:rPr>
                <w:rFonts w:ascii="仿宋_GB2312" w:hAnsi="仿宋_GB2312" w:cs="仿宋_GB2312" w:eastAsia="仿宋_GB2312"/>
                <w:sz w:val="24"/>
              </w:rPr>
              <w:t>时</w:t>
            </w:r>
            <w:r>
              <w:rPr>
                <w:rFonts w:ascii="仿宋_GB2312" w:hAnsi="仿宋_GB2312" w:cs="仿宋_GB2312" w:eastAsia="仿宋_GB2312"/>
                <w:sz w:val="24"/>
              </w:rPr>
              <w:t xml:space="preserve">, </w:t>
            </w:r>
            <w:r>
              <w:rPr>
                <w:rFonts w:ascii="仿宋_GB2312" w:hAnsi="仿宋_GB2312" w:cs="仿宋_GB2312" w:eastAsia="仿宋_GB2312"/>
                <w:sz w:val="24"/>
              </w:rPr>
              <w:t>冷却水流量≥</w:t>
            </w:r>
            <w:r>
              <w:rPr>
                <w:rFonts w:ascii="仿宋_GB2312" w:hAnsi="仿宋_GB2312" w:cs="仿宋_GB2312" w:eastAsia="仿宋_GB2312"/>
                <w:sz w:val="24"/>
              </w:rPr>
              <w:t>50mL/min</w:t>
            </w:r>
            <w:r>
              <w:rPr>
                <w:rFonts w:ascii="仿宋_GB2312" w:hAnsi="仿宋_GB2312" w:cs="仿宋_GB2312" w:eastAsia="仿宋_GB2312"/>
                <w:sz w:val="24"/>
              </w:rPr>
              <w:t>；</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外科仰角手机（</w:t>
            </w:r>
            <w:r>
              <w:rPr>
                <w:rFonts w:ascii="仿宋_GB2312" w:hAnsi="仿宋_GB2312" w:cs="仿宋_GB2312" w:eastAsia="仿宋_GB2312"/>
                <w:sz w:val="28"/>
                <w:b/>
              </w:rPr>
              <w:t>5</w:t>
            </w:r>
            <w:r>
              <w:rPr>
                <w:rFonts w:ascii="仿宋_GB2312" w:hAnsi="仿宋_GB2312" w:cs="仿宋_GB2312" w:eastAsia="仿宋_GB2312"/>
                <w:sz w:val="28"/>
                <w:b/>
              </w:rPr>
              <w:t>把）</w:t>
            </w:r>
          </w:p>
          <w:p>
            <w:pPr>
              <w:pStyle w:val="null3"/>
              <w:ind w:firstLine="280"/>
              <w:jc w:val="both"/>
            </w:pPr>
            <w:r>
              <w:rPr>
                <w:rFonts w:ascii="仿宋_GB2312" w:hAnsi="仿宋_GB2312" w:cs="仿宋_GB2312" w:eastAsia="仿宋_GB2312"/>
                <w:sz w:val="28"/>
              </w:rPr>
              <w:t xml:space="preserve"> </w:t>
            </w:r>
            <w:r>
              <w:rPr>
                <w:rFonts w:ascii="仿宋_GB2312" w:hAnsi="仿宋_GB2312" w:cs="仿宋_GB2312" w:eastAsia="仿宋_GB2312"/>
                <w:sz w:val="28"/>
              </w:rPr>
              <w:t>3.</w:t>
            </w:r>
            <w:r>
              <w:rPr>
                <w:rFonts w:ascii="仿宋_GB2312" w:hAnsi="仿宋_GB2312" w:cs="仿宋_GB2312" w:eastAsia="仿宋_GB2312"/>
                <w:sz w:val="24"/>
              </w:rPr>
              <w:t>1.</w:t>
            </w:r>
            <w:r>
              <w:rPr>
                <w:rFonts w:ascii="仿宋_GB2312" w:hAnsi="仿宋_GB2312" w:cs="仿宋_GB2312" w:eastAsia="仿宋_GB2312"/>
                <w:sz w:val="24"/>
              </w:rPr>
              <w:t>陶瓷球轴承</w:t>
            </w:r>
          </w:p>
          <w:p>
            <w:pPr>
              <w:pStyle w:val="null3"/>
              <w:ind w:firstLine="480"/>
              <w:jc w:val="both"/>
            </w:pPr>
            <w:r>
              <w:rPr>
                <w:rFonts w:ascii="仿宋_GB2312" w:hAnsi="仿宋_GB2312" w:cs="仿宋_GB2312" w:eastAsia="仿宋_GB2312"/>
                <w:sz w:val="24"/>
              </w:rPr>
              <w:t>3.2.</w:t>
            </w:r>
            <w:r>
              <w:rPr>
                <w:rFonts w:ascii="仿宋_GB2312" w:hAnsi="仿宋_GB2312" w:cs="仿宋_GB2312" w:eastAsia="仿宋_GB2312"/>
                <w:sz w:val="24"/>
              </w:rPr>
              <w:t>单点水冷却</w:t>
            </w:r>
          </w:p>
          <w:p>
            <w:pPr>
              <w:pStyle w:val="null3"/>
              <w:ind w:firstLine="480"/>
              <w:jc w:val="both"/>
            </w:pPr>
            <w:r>
              <w:rPr>
                <w:rFonts w:ascii="仿宋_GB2312" w:hAnsi="仿宋_GB2312" w:cs="仿宋_GB2312" w:eastAsia="仿宋_GB2312"/>
                <w:sz w:val="24"/>
              </w:rPr>
              <w:t>3.3.</w:t>
            </w:r>
            <w:r>
              <w:rPr>
                <w:rFonts w:ascii="仿宋_GB2312" w:hAnsi="仿宋_GB2312" w:cs="仿宋_GB2312" w:eastAsia="仿宋_GB2312"/>
                <w:sz w:val="24"/>
              </w:rPr>
              <w:t>新式涡轮及头部设计主轴前端喷气</w:t>
            </w:r>
          </w:p>
          <w:p>
            <w:pPr>
              <w:pStyle w:val="null3"/>
              <w:ind w:firstLine="480"/>
              <w:jc w:val="both"/>
            </w:pPr>
            <w:r>
              <w:rPr>
                <w:rFonts w:ascii="仿宋_GB2312" w:hAnsi="仿宋_GB2312" w:cs="仿宋_GB2312" w:eastAsia="仿宋_GB2312"/>
                <w:sz w:val="24"/>
              </w:rPr>
              <w:t>3.4. 45</w:t>
            </w:r>
            <w:r>
              <w:rPr>
                <w:rFonts w:ascii="仿宋_GB2312" w:hAnsi="仿宋_GB2312" w:cs="仿宋_GB2312" w:eastAsia="仿宋_GB2312"/>
                <w:sz w:val="24"/>
              </w:rPr>
              <w:t>°反角，扭矩≥</w:t>
            </w:r>
            <w:r>
              <w:rPr>
                <w:rFonts w:ascii="仿宋_GB2312" w:hAnsi="仿宋_GB2312" w:cs="仿宋_GB2312" w:eastAsia="仿宋_GB2312"/>
                <w:sz w:val="24"/>
              </w:rPr>
              <w:t>0.12N</w:t>
            </w:r>
            <w:r>
              <w:rPr>
                <w:rFonts w:ascii="仿宋_GB2312" w:hAnsi="仿宋_GB2312" w:cs="仿宋_GB2312" w:eastAsia="仿宋_GB2312"/>
                <w:sz w:val="24"/>
              </w:rPr>
              <w:t>·</w:t>
            </w:r>
            <w:r>
              <w:rPr>
                <w:rFonts w:ascii="仿宋_GB2312" w:hAnsi="仿宋_GB2312" w:cs="仿宋_GB2312" w:eastAsia="仿宋_GB2312"/>
                <w:sz w:val="24"/>
              </w:rPr>
              <w:t>cm</w:t>
            </w:r>
          </w:p>
          <w:p>
            <w:pPr>
              <w:pStyle w:val="null3"/>
              <w:ind w:firstLine="480"/>
              <w:jc w:val="both"/>
            </w:pPr>
            <w:r>
              <w:rPr>
                <w:rFonts w:ascii="仿宋_GB2312" w:hAnsi="仿宋_GB2312" w:cs="仿宋_GB2312" w:eastAsia="仿宋_GB2312"/>
                <w:sz w:val="24"/>
              </w:rPr>
              <w:t>3.5.</w:t>
            </w:r>
            <w:r>
              <w:rPr>
                <w:rFonts w:ascii="仿宋_GB2312" w:hAnsi="仿宋_GB2312" w:cs="仿宋_GB2312" w:eastAsia="仿宋_GB2312"/>
                <w:sz w:val="24"/>
              </w:rPr>
              <w:t>头部尺寸：直径≤</w:t>
            </w:r>
            <w:r>
              <w:rPr>
                <w:rFonts w:ascii="仿宋_GB2312" w:hAnsi="仿宋_GB2312" w:cs="仿宋_GB2312" w:eastAsia="仿宋_GB2312"/>
                <w:sz w:val="24"/>
              </w:rPr>
              <w:t>13*14</w:t>
            </w:r>
          </w:p>
          <w:p>
            <w:pPr>
              <w:pStyle w:val="null3"/>
              <w:ind w:firstLine="480"/>
              <w:jc w:val="both"/>
            </w:pPr>
            <w:r>
              <w:rPr>
                <w:rFonts w:ascii="仿宋_GB2312" w:hAnsi="仿宋_GB2312" w:cs="仿宋_GB2312" w:eastAsia="仿宋_GB2312"/>
                <w:sz w:val="24"/>
              </w:rPr>
              <w:t>3.6.</w:t>
            </w:r>
            <w:r>
              <w:rPr>
                <w:rFonts w:ascii="仿宋_GB2312" w:hAnsi="仿宋_GB2312" w:cs="仿宋_GB2312" w:eastAsia="仿宋_GB2312"/>
                <w:sz w:val="24"/>
              </w:rPr>
              <w:t>工作气压：四孔</w:t>
            </w:r>
            <w:r>
              <w:rPr>
                <w:rFonts w:ascii="仿宋_GB2312" w:hAnsi="仿宋_GB2312" w:cs="仿宋_GB2312" w:eastAsia="仿宋_GB2312"/>
                <w:sz w:val="24"/>
              </w:rPr>
              <w:t>0.25-0.30mpa</w:t>
            </w:r>
          </w:p>
          <w:p>
            <w:pPr>
              <w:pStyle w:val="null3"/>
              <w:ind w:firstLine="480"/>
              <w:jc w:val="both"/>
            </w:pPr>
            <w:r>
              <w:rPr>
                <w:rFonts w:ascii="仿宋_GB2312" w:hAnsi="仿宋_GB2312" w:cs="仿宋_GB2312" w:eastAsia="仿宋_GB2312"/>
                <w:sz w:val="24"/>
              </w:rPr>
              <w:t>3.7.</w:t>
            </w:r>
            <w:r>
              <w:rPr>
                <w:rFonts w:ascii="仿宋_GB2312" w:hAnsi="仿宋_GB2312" w:cs="仿宋_GB2312" w:eastAsia="仿宋_GB2312"/>
                <w:sz w:val="24"/>
              </w:rPr>
              <w:t>转速：</w:t>
            </w:r>
            <w:r>
              <w:rPr>
                <w:rFonts w:ascii="仿宋_GB2312" w:hAnsi="仿宋_GB2312" w:cs="仿宋_GB2312" w:eastAsia="仿宋_GB2312"/>
                <w:sz w:val="24"/>
              </w:rPr>
              <w:t>325000-380000rpm</w:t>
            </w:r>
          </w:p>
          <w:p>
            <w:pPr>
              <w:pStyle w:val="null3"/>
              <w:ind w:firstLine="480"/>
              <w:jc w:val="both"/>
            </w:pPr>
            <w:r>
              <w:rPr>
                <w:rFonts w:ascii="仿宋_GB2312" w:hAnsi="仿宋_GB2312" w:cs="仿宋_GB2312" w:eastAsia="仿宋_GB2312"/>
                <w:sz w:val="24"/>
              </w:rPr>
              <w:t>3.8.</w:t>
            </w:r>
            <w:r>
              <w:rPr>
                <w:rFonts w:ascii="仿宋_GB2312" w:hAnsi="仿宋_GB2312" w:cs="仿宋_GB2312" w:eastAsia="仿宋_GB2312"/>
                <w:sz w:val="24"/>
              </w:rPr>
              <w:t>在水压</w:t>
            </w:r>
            <w:r>
              <w:rPr>
                <w:rFonts w:ascii="仿宋_GB2312" w:hAnsi="仿宋_GB2312" w:cs="仿宋_GB2312" w:eastAsia="仿宋_GB2312"/>
                <w:sz w:val="24"/>
              </w:rPr>
              <w:t>0.2mpa,</w:t>
            </w:r>
            <w:r>
              <w:rPr>
                <w:rFonts w:ascii="仿宋_GB2312" w:hAnsi="仿宋_GB2312" w:cs="仿宋_GB2312" w:eastAsia="仿宋_GB2312"/>
                <w:sz w:val="24"/>
              </w:rPr>
              <w:t>冷却水流量≥</w:t>
            </w:r>
            <w:r>
              <w:rPr>
                <w:rFonts w:ascii="仿宋_GB2312" w:hAnsi="仿宋_GB2312" w:cs="仿宋_GB2312" w:eastAsia="仿宋_GB2312"/>
                <w:sz w:val="24"/>
              </w:rPr>
              <w:t>50ML/min</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电动手机（</w:t>
            </w:r>
            <w:r>
              <w:rPr>
                <w:rFonts w:ascii="仿宋_GB2312" w:hAnsi="仿宋_GB2312" w:cs="仿宋_GB2312" w:eastAsia="仿宋_GB2312"/>
                <w:sz w:val="28"/>
                <w:b/>
              </w:rPr>
              <w:t>10</w:t>
            </w:r>
            <w:r>
              <w:rPr>
                <w:rFonts w:ascii="仿宋_GB2312" w:hAnsi="仿宋_GB2312" w:cs="仿宋_GB2312" w:eastAsia="仿宋_GB2312"/>
                <w:sz w:val="28"/>
                <w:b/>
              </w:rPr>
              <w:t>把）</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1"/>
              </w:rPr>
              <w:t xml:space="preserve"> </w:t>
            </w:r>
            <w:r>
              <w:rPr>
                <w:rFonts w:ascii="仿宋_GB2312" w:hAnsi="仿宋_GB2312" w:cs="仿宋_GB2312" w:eastAsia="仿宋_GB2312"/>
                <w:sz w:val="24"/>
              </w:rPr>
              <w:t>最高转速：</w:t>
            </w:r>
            <w:r>
              <w:rPr>
                <w:rFonts w:ascii="仿宋_GB2312" w:hAnsi="仿宋_GB2312" w:cs="仿宋_GB2312" w:eastAsia="仿宋_GB2312"/>
                <w:sz w:val="24"/>
              </w:rPr>
              <w:t>≥</w:t>
            </w:r>
            <w:r>
              <w:rPr>
                <w:rFonts w:ascii="仿宋_GB2312" w:hAnsi="仿宋_GB2312" w:cs="仿宋_GB2312" w:eastAsia="仿宋_GB2312"/>
                <w:sz w:val="24"/>
              </w:rPr>
              <w:t>168000</w:t>
            </w:r>
            <w:r>
              <w:rPr>
                <w:rFonts w:ascii="仿宋_GB2312" w:hAnsi="仿宋_GB2312" w:cs="仿宋_GB2312" w:eastAsia="仿宋_GB2312"/>
                <w:sz w:val="24"/>
              </w:rPr>
              <w:t>转</w:t>
            </w:r>
            <w:r>
              <w:rPr>
                <w:rFonts w:ascii="仿宋_GB2312" w:hAnsi="仿宋_GB2312" w:cs="仿宋_GB2312" w:eastAsia="仿宋_GB2312"/>
                <w:sz w:val="24"/>
              </w:rPr>
              <w:t>/</w:t>
            </w:r>
            <w:r>
              <w:rPr>
                <w:rFonts w:ascii="仿宋_GB2312" w:hAnsi="仿宋_GB2312" w:cs="仿宋_GB2312" w:eastAsia="仿宋_GB2312"/>
                <w:sz w:val="24"/>
              </w:rPr>
              <w:t>分钟</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2</w:t>
            </w:r>
            <w:r>
              <w:rPr>
                <w:rFonts w:ascii="仿宋_GB2312" w:hAnsi="仿宋_GB2312" w:cs="仿宋_GB2312" w:eastAsia="仿宋_GB2312"/>
                <w:sz w:val="21"/>
              </w:rPr>
              <w:t xml:space="preserve"> </w:t>
            </w:r>
            <w:r>
              <w:rPr>
                <w:rFonts w:ascii="仿宋_GB2312" w:hAnsi="仿宋_GB2312" w:cs="仿宋_GB2312" w:eastAsia="仿宋_GB2312"/>
                <w:sz w:val="24"/>
              </w:rPr>
              <w:t>传动效率：</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3</w:t>
            </w:r>
            <w:r>
              <w:rPr>
                <w:rFonts w:ascii="仿宋_GB2312" w:hAnsi="仿宋_GB2312" w:cs="仿宋_GB2312" w:eastAsia="仿宋_GB2312"/>
                <w:sz w:val="21"/>
              </w:rPr>
              <w:t xml:space="preserve"> </w:t>
            </w:r>
            <w:r>
              <w:rPr>
                <w:rFonts w:ascii="仿宋_GB2312" w:hAnsi="仿宋_GB2312" w:cs="仿宋_GB2312" w:eastAsia="仿宋_GB2312"/>
                <w:sz w:val="24"/>
              </w:rPr>
              <w:t>工作温升：</w:t>
            </w:r>
            <w:r>
              <w:rPr>
                <w:rFonts w:ascii="仿宋_GB2312" w:hAnsi="仿宋_GB2312" w:cs="仿宋_GB2312" w:eastAsia="仿宋_GB2312"/>
                <w:sz w:val="24"/>
              </w:rPr>
              <w:t>≤</w:t>
            </w:r>
            <w:r>
              <w:rPr>
                <w:rFonts w:ascii="仿宋_GB2312" w:hAnsi="仿宋_GB2312" w:cs="仿宋_GB2312" w:eastAsia="仿宋_GB2312"/>
                <w:sz w:val="24"/>
              </w:rPr>
              <w:t>8℃</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4</w:t>
            </w:r>
            <w:r>
              <w:rPr>
                <w:rFonts w:ascii="仿宋_GB2312" w:hAnsi="仿宋_GB2312" w:cs="仿宋_GB2312" w:eastAsia="仿宋_GB2312"/>
                <w:sz w:val="24"/>
              </w:rPr>
              <w:t>径向跳动：</w:t>
            </w:r>
            <w:r>
              <w:rPr>
                <w:rFonts w:ascii="仿宋_GB2312" w:hAnsi="仿宋_GB2312" w:cs="仿宋_GB2312" w:eastAsia="仿宋_GB2312"/>
                <w:sz w:val="24"/>
              </w:rPr>
              <w:t>≤</w:t>
            </w:r>
            <w:r>
              <w:rPr>
                <w:rFonts w:ascii="仿宋_GB2312" w:hAnsi="仿宋_GB2312" w:cs="仿宋_GB2312" w:eastAsia="仿宋_GB2312"/>
                <w:sz w:val="24"/>
              </w:rPr>
              <w:t>0.02 mm</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5</w:t>
            </w:r>
            <w:r>
              <w:rPr>
                <w:rFonts w:ascii="仿宋_GB2312" w:hAnsi="仿宋_GB2312" w:cs="仿宋_GB2312" w:eastAsia="仿宋_GB2312"/>
                <w:sz w:val="21"/>
              </w:rPr>
              <w:t xml:space="preserve"> </w:t>
            </w:r>
            <w:r>
              <w:rPr>
                <w:rFonts w:ascii="仿宋_GB2312" w:hAnsi="仿宋_GB2312" w:cs="仿宋_GB2312" w:eastAsia="仿宋_GB2312"/>
                <w:sz w:val="24"/>
              </w:rPr>
              <w:t>工作噪音：</w:t>
            </w:r>
            <w:r>
              <w:rPr>
                <w:rFonts w:ascii="仿宋_GB2312" w:hAnsi="仿宋_GB2312" w:cs="仿宋_GB2312" w:eastAsia="仿宋_GB2312"/>
                <w:sz w:val="24"/>
              </w:rPr>
              <w:t>≤</w:t>
            </w:r>
            <w:r>
              <w:rPr>
                <w:rFonts w:ascii="仿宋_GB2312" w:hAnsi="仿宋_GB2312" w:cs="仿宋_GB2312" w:eastAsia="仿宋_GB2312"/>
                <w:sz w:val="24"/>
              </w:rPr>
              <w:t>62dB</w:t>
            </w:r>
          </w:p>
          <w:p>
            <w:pPr>
              <w:pStyle w:val="null3"/>
              <w:ind w:firstLine="480"/>
              <w:jc w:val="both"/>
            </w:pPr>
            <w:r>
              <w:rPr>
                <w:rFonts w:ascii="仿宋_GB2312" w:hAnsi="仿宋_GB2312" w:cs="仿宋_GB2312" w:eastAsia="仿宋_GB2312"/>
                <w:sz w:val="24"/>
              </w:rPr>
              <w:t xml:space="preserve">4.6 </w:t>
            </w:r>
            <w:r>
              <w:rPr>
                <w:rFonts w:ascii="仿宋_GB2312" w:hAnsi="仿宋_GB2312" w:cs="仿宋_GB2312" w:eastAsia="仿宋_GB2312"/>
                <w:sz w:val="24"/>
              </w:rPr>
              <w:t>冷却方式：外接</w:t>
            </w:r>
            <w:r>
              <w:rPr>
                <w:rFonts w:ascii="仿宋_GB2312" w:hAnsi="仿宋_GB2312" w:cs="仿宋_GB2312" w:eastAsia="仿宋_GB2312"/>
                <w:sz w:val="24"/>
              </w:rPr>
              <w:t>3</w:t>
            </w:r>
            <w:r>
              <w:rPr>
                <w:rFonts w:ascii="仿宋_GB2312" w:hAnsi="仿宋_GB2312" w:cs="仿宋_GB2312" w:eastAsia="仿宋_GB2312"/>
                <w:sz w:val="24"/>
              </w:rPr>
              <w:t>点喷水</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7</w:t>
            </w:r>
            <w:r>
              <w:rPr>
                <w:rFonts w:ascii="仿宋_GB2312" w:hAnsi="仿宋_GB2312" w:cs="仿宋_GB2312" w:eastAsia="仿宋_GB2312"/>
                <w:sz w:val="24"/>
              </w:rPr>
              <w:t>照明方式：光纤棒导光</w:t>
            </w:r>
          </w:p>
          <w:p>
            <w:pPr>
              <w:pStyle w:val="null3"/>
              <w:ind w:firstLine="480"/>
              <w:jc w:val="both"/>
            </w:pPr>
            <w:r>
              <w:rPr>
                <w:rFonts w:ascii="仿宋_GB2312" w:hAnsi="仿宋_GB2312" w:cs="仿宋_GB2312" w:eastAsia="仿宋_GB2312"/>
                <w:sz w:val="24"/>
              </w:rPr>
              <w:t>4.8</w:t>
            </w:r>
            <w:r>
              <w:rPr>
                <w:rFonts w:ascii="仿宋_GB2312" w:hAnsi="仿宋_GB2312" w:cs="仿宋_GB2312" w:eastAsia="仿宋_GB2312"/>
                <w:sz w:val="24"/>
              </w:rPr>
              <w:t>接口标准：可连接任何</w:t>
            </w:r>
            <w:r>
              <w:rPr>
                <w:rFonts w:ascii="仿宋_GB2312" w:hAnsi="仿宋_GB2312" w:cs="仿宋_GB2312" w:eastAsia="仿宋_GB2312"/>
                <w:sz w:val="24"/>
              </w:rPr>
              <w:t xml:space="preserve">E </w:t>
            </w:r>
            <w:r>
              <w:rPr>
                <w:rFonts w:ascii="仿宋_GB2312" w:hAnsi="仿宋_GB2312" w:cs="仿宋_GB2312" w:eastAsia="仿宋_GB2312"/>
                <w:sz w:val="24"/>
              </w:rPr>
              <w:t>型接口电动马达</w:t>
            </w:r>
          </w:p>
          <w:p>
            <w:pPr>
              <w:pStyle w:val="null3"/>
              <w:ind w:firstLine="480"/>
              <w:jc w:val="both"/>
            </w:pPr>
            <w:r>
              <w:rPr>
                <w:rFonts w:ascii="仿宋_GB2312" w:hAnsi="仿宋_GB2312" w:cs="仿宋_GB2312" w:eastAsia="仿宋_GB2312"/>
                <w:sz w:val="24"/>
              </w:rPr>
              <w:t>4.9</w:t>
            </w:r>
            <w:r>
              <w:rPr>
                <w:rFonts w:ascii="仿宋_GB2312" w:hAnsi="仿宋_GB2312" w:cs="仿宋_GB2312" w:eastAsia="仿宋_GB2312"/>
                <w:sz w:val="24"/>
              </w:rPr>
              <w:t>消毒方式：可承受</w:t>
            </w:r>
            <w:r>
              <w:rPr>
                <w:rFonts w:ascii="仿宋_GB2312" w:hAnsi="仿宋_GB2312" w:cs="仿宋_GB2312" w:eastAsia="仿宋_GB2312"/>
                <w:sz w:val="24"/>
              </w:rPr>
              <w:t>135℃</w:t>
            </w:r>
            <w:r>
              <w:rPr>
                <w:rFonts w:ascii="仿宋_GB2312" w:hAnsi="仿宋_GB2312" w:cs="仿宋_GB2312" w:eastAsia="仿宋_GB2312"/>
                <w:sz w:val="24"/>
              </w:rPr>
              <w:t>高温高压灭菌</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、机头结构：</w:t>
            </w:r>
            <w:r>
              <w:rPr>
                <w:rFonts w:ascii="仿宋_GB2312" w:hAnsi="仿宋_GB2312" w:cs="仿宋_GB2312" w:eastAsia="仿宋_GB2312"/>
                <w:sz w:val="24"/>
              </w:rPr>
              <w:t>45</w:t>
            </w:r>
            <w:r>
              <w:rPr>
                <w:rFonts w:ascii="仿宋_GB2312" w:hAnsi="仿宋_GB2312" w:cs="仿宋_GB2312" w:eastAsia="仿宋_GB2312"/>
                <w:sz w:val="24"/>
              </w:rPr>
              <w:t>度一体机头</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、取针方式：按压式</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、工作水压：</w:t>
            </w:r>
            <w:r>
              <w:rPr>
                <w:rFonts w:ascii="仿宋_GB2312" w:hAnsi="仿宋_GB2312" w:cs="仿宋_GB2312" w:eastAsia="仿宋_GB2312"/>
                <w:sz w:val="24"/>
              </w:rPr>
              <w:t>0.2--0.23 Mpa</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根管治疗机用设备</w:t>
            </w: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台）</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无刷电机</w:t>
            </w:r>
            <w:r>
              <w:rPr>
                <w:rFonts w:ascii="仿宋_GB2312" w:hAnsi="仿宋_GB2312" w:cs="仿宋_GB2312" w:eastAsia="仿宋_GB2312"/>
                <w:sz w:val="24"/>
              </w:rPr>
              <w:t>或者有刷电机</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2. 6:1</w:t>
            </w:r>
            <w:r>
              <w:rPr>
                <w:rFonts w:ascii="仿宋_GB2312" w:hAnsi="仿宋_GB2312" w:cs="仿宋_GB2312" w:eastAsia="仿宋_GB2312"/>
                <w:sz w:val="24"/>
              </w:rPr>
              <w:t>减速比弯机头，</w:t>
            </w:r>
            <w:r>
              <w:rPr>
                <w:rFonts w:ascii="仿宋_GB2312" w:hAnsi="仿宋_GB2312" w:cs="仿宋_GB2312" w:eastAsia="仿宋_GB2312"/>
                <w:sz w:val="24"/>
              </w:rPr>
              <w:t>340-</w:t>
            </w:r>
            <w:r>
              <w:rPr>
                <w:rFonts w:ascii="仿宋_GB2312" w:hAnsi="仿宋_GB2312" w:cs="仿宋_GB2312" w:eastAsia="仿宋_GB2312"/>
                <w:sz w:val="24"/>
              </w:rPr>
              <w:t>360°</w:t>
            </w:r>
            <w:r>
              <w:rPr>
                <w:rFonts w:ascii="仿宋_GB2312" w:hAnsi="仿宋_GB2312" w:cs="仿宋_GB2312" w:eastAsia="仿宋_GB2312"/>
                <w:sz w:val="24"/>
              </w:rPr>
              <w:t>左右</w:t>
            </w:r>
            <w:r>
              <w:rPr>
                <w:rFonts w:ascii="仿宋_GB2312" w:hAnsi="仿宋_GB2312" w:cs="仿宋_GB2312" w:eastAsia="仿宋_GB2312"/>
                <w:sz w:val="24"/>
              </w:rPr>
              <w:t>可旋转，</w:t>
            </w:r>
            <w:r>
              <w:rPr>
                <w:rFonts w:ascii="仿宋_GB2312" w:hAnsi="仿宋_GB2312" w:cs="仿宋_GB2312" w:eastAsia="仿宋_GB2312"/>
                <w:sz w:val="24"/>
              </w:rPr>
              <w:t>可调节范围：</w:t>
            </w:r>
            <w:r>
              <w:rPr>
                <w:rFonts w:ascii="仿宋_GB2312" w:hAnsi="仿宋_GB2312" w:cs="仿宋_GB2312" w:eastAsia="仿宋_GB2312"/>
                <w:sz w:val="24"/>
              </w:rPr>
              <w:t>10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电机输出扭矩实时动态控制，预防断针；</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4.</w:t>
            </w:r>
            <w:r>
              <w:rPr>
                <w:rFonts w:ascii="仿宋_GB2312" w:hAnsi="仿宋_GB2312" w:cs="仿宋_GB2312" w:eastAsia="仿宋_GB2312"/>
                <w:sz w:val="24"/>
              </w:rPr>
              <w:t>往复模式角度每</w:t>
            </w:r>
            <w:r>
              <w:rPr>
                <w:rFonts w:ascii="仿宋_GB2312" w:hAnsi="仿宋_GB2312" w:cs="仿宋_GB2312" w:eastAsia="仿宋_GB2312"/>
                <w:sz w:val="24"/>
              </w:rPr>
              <w:t>10°</w:t>
            </w:r>
            <w:r>
              <w:rPr>
                <w:rFonts w:ascii="仿宋_GB2312" w:hAnsi="仿宋_GB2312" w:cs="仿宋_GB2312" w:eastAsia="仿宋_GB2312"/>
                <w:sz w:val="24"/>
              </w:rPr>
              <w:t>可调；</w:t>
            </w:r>
          </w:p>
          <w:p>
            <w:pPr>
              <w:pStyle w:val="null3"/>
              <w:ind w:firstLine="480"/>
              <w:jc w:val="both"/>
            </w:pPr>
            <w:r>
              <w:rPr>
                <w:rFonts w:ascii="仿宋_GB2312" w:hAnsi="仿宋_GB2312" w:cs="仿宋_GB2312" w:eastAsia="仿宋_GB2312"/>
                <w:sz w:val="24"/>
              </w:rPr>
              <w:t>5.5</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种自定义程序和内置多种主流锉系统；</w:t>
            </w:r>
          </w:p>
          <w:p>
            <w:pPr>
              <w:pStyle w:val="null3"/>
              <w:ind w:firstLine="480"/>
              <w:jc w:val="both"/>
            </w:pPr>
            <w:r>
              <w:rPr>
                <w:rFonts w:ascii="仿宋_GB2312" w:hAnsi="仿宋_GB2312" w:cs="仿宋_GB2312" w:eastAsia="仿宋_GB2312"/>
                <w:sz w:val="24"/>
              </w:rPr>
              <w:t>5.6</w:t>
            </w:r>
            <w:r>
              <w:rPr>
                <w:rFonts w:ascii="仿宋_GB2312" w:hAnsi="仿宋_GB2312" w:cs="仿宋_GB2312" w:eastAsia="仿宋_GB2312"/>
                <w:sz w:val="24"/>
              </w:rPr>
              <w:t>.</w:t>
            </w:r>
            <w:r>
              <w:rPr>
                <w:rFonts w:ascii="仿宋_GB2312" w:hAnsi="仿宋_GB2312" w:cs="仿宋_GB2312" w:eastAsia="仿宋_GB2312"/>
                <w:sz w:val="24"/>
              </w:rPr>
              <w:t>扭矩和速度，转速：</w:t>
            </w:r>
            <w:r>
              <w:rPr>
                <w:rFonts w:ascii="仿宋_GB2312" w:hAnsi="仿宋_GB2312" w:cs="仿宋_GB2312" w:eastAsia="仿宋_GB2312"/>
                <w:sz w:val="24"/>
              </w:rPr>
              <w:t>≥</w:t>
            </w:r>
            <w:r>
              <w:rPr>
                <w:rFonts w:ascii="仿宋_GB2312" w:hAnsi="仿宋_GB2312" w:cs="仿宋_GB2312" w:eastAsia="仿宋_GB2312"/>
                <w:sz w:val="24"/>
              </w:rPr>
              <w:t>100rpm</w:t>
            </w:r>
            <w:r>
              <w:rPr>
                <w:rFonts w:ascii="仿宋_GB2312" w:hAnsi="仿宋_GB2312" w:cs="仿宋_GB2312" w:eastAsia="仿宋_GB2312"/>
                <w:sz w:val="24"/>
              </w:rPr>
              <w:t>-</w:t>
            </w:r>
            <w:r>
              <w:rPr>
                <w:rFonts w:ascii="仿宋_GB2312" w:hAnsi="仿宋_GB2312" w:cs="仿宋_GB2312" w:eastAsia="仿宋_GB2312"/>
                <w:sz w:val="24"/>
              </w:rPr>
              <w:t>1200rpm</w:t>
            </w:r>
            <w:r>
              <w:rPr>
                <w:rFonts w:ascii="仿宋_GB2312" w:hAnsi="仿宋_GB2312" w:cs="仿宋_GB2312" w:eastAsia="仿宋_GB2312"/>
                <w:sz w:val="24"/>
              </w:rPr>
              <w:t>，扭矩</w:t>
            </w:r>
            <w:r>
              <w:rPr>
                <w:rFonts w:ascii="仿宋_GB2312" w:hAnsi="仿宋_GB2312" w:cs="仿宋_GB2312" w:eastAsia="仿宋_GB2312"/>
                <w:sz w:val="24"/>
              </w:rPr>
              <w:t>≥</w:t>
            </w:r>
            <w:r>
              <w:rPr>
                <w:rFonts w:ascii="仿宋_GB2312" w:hAnsi="仿宋_GB2312" w:cs="仿宋_GB2312" w:eastAsia="仿宋_GB2312"/>
                <w:sz w:val="24"/>
              </w:rPr>
              <w:t>0.4</w:t>
            </w:r>
            <w:r>
              <w:rPr>
                <w:rFonts w:ascii="仿宋_GB2312" w:hAnsi="仿宋_GB2312" w:cs="仿宋_GB2312" w:eastAsia="仿宋_GB2312"/>
                <w:sz w:val="24"/>
              </w:rPr>
              <w:t>N·cm</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N·cm</w:t>
            </w:r>
            <w:r>
              <w:rPr>
                <w:rFonts w:ascii="仿宋_GB2312" w:hAnsi="仿宋_GB2312" w:cs="仿宋_GB2312" w:eastAsia="仿宋_GB2312"/>
                <w:sz w:val="24"/>
              </w:rPr>
              <w:t>多档可调；</w:t>
            </w:r>
          </w:p>
          <w:p>
            <w:pPr>
              <w:pStyle w:val="null3"/>
              <w:ind w:firstLine="480"/>
              <w:jc w:val="both"/>
            </w:pPr>
            <w:r>
              <w:rPr>
                <w:rFonts w:ascii="仿宋_GB2312" w:hAnsi="仿宋_GB2312" w:cs="仿宋_GB2312" w:eastAsia="仿宋_GB2312"/>
                <w:sz w:val="24"/>
              </w:rPr>
              <w:t>5.7</w:t>
            </w:r>
            <w:r>
              <w:rPr>
                <w:rFonts w:ascii="仿宋_GB2312" w:hAnsi="仿宋_GB2312" w:cs="仿宋_GB2312" w:eastAsia="仿宋_GB2312"/>
                <w:sz w:val="24"/>
              </w:rPr>
              <w:t>配置：每台配备</w:t>
            </w:r>
            <w:r>
              <w:rPr>
                <w:rFonts w:ascii="仿宋_GB2312" w:hAnsi="仿宋_GB2312" w:cs="仿宋_GB2312" w:eastAsia="仿宋_GB2312"/>
                <w:sz w:val="24"/>
              </w:rPr>
              <w:t>5</w:t>
            </w:r>
            <w:r>
              <w:rPr>
                <w:rFonts w:ascii="仿宋_GB2312" w:hAnsi="仿宋_GB2312" w:cs="仿宋_GB2312" w:eastAsia="仿宋_GB2312"/>
                <w:sz w:val="24"/>
              </w:rPr>
              <w:t>把弯手机</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根管超声荡洗器</w:t>
            </w: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台）</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微电脑全自动控制，可以调整机器工作状态，可以启动或关闭机器。</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具</w:t>
            </w:r>
            <w:r>
              <w:rPr>
                <w:rFonts w:ascii="仿宋_GB2312" w:hAnsi="仿宋_GB2312" w:cs="仿宋_GB2312" w:eastAsia="仿宋_GB2312"/>
                <w:sz w:val="24"/>
              </w:rPr>
              <w:t>有多种模式设定</w:t>
            </w:r>
            <w:r>
              <w:rPr>
                <w:rFonts w:ascii="仿宋_GB2312" w:hAnsi="仿宋_GB2312" w:cs="仿宋_GB2312" w:eastAsia="仿宋_GB2312"/>
                <w:sz w:val="24"/>
              </w:rPr>
              <w:t>：</w:t>
            </w:r>
            <w:r>
              <w:rPr>
                <w:rFonts w:ascii="仿宋_GB2312" w:hAnsi="仿宋_GB2312" w:cs="仿宋_GB2312" w:eastAsia="仿宋_GB2312"/>
                <w:sz w:val="24"/>
              </w:rPr>
              <w:t>关机模式</w:t>
            </w:r>
            <w:r>
              <w:rPr>
                <w:rFonts w:ascii="仿宋_GB2312" w:hAnsi="仿宋_GB2312" w:cs="仿宋_GB2312" w:eastAsia="仿宋_GB2312"/>
                <w:sz w:val="24"/>
              </w:rPr>
              <w:t>、</w:t>
            </w:r>
            <w:r>
              <w:rPr>
                <w:rFonts w:ascii="仿宋_GB2312" w:hAnsi="仿宋_GB2312" w:cs="仿宋_GB2312" w:eastAsia="仿宋_GB2312"/>
                <w:sz w:val="24"/>
              </w:rPr>
              <w:t>热待机模式</w:t>
            </w:r>
            <w:r>
              <w:rPr>
                <w:rFonts w:ascii="仿宋_GB2312" w:hAnsi="仿宋_GB2312" w:cs="仿宋_GB2312" w:eastAsia="仿宋_GB2312"/>
                <w:sz w:val="24"/>
              </w:rPr>
              <w:t>、</w:t>
            </w:r>
            <w:r>
              <w:rPr>
                <w:rFonts w:ascii="仿宋_GB2312" w:hAnsi="仿宋_GB2312" w:cs="仿宋_GB2312" w:eastAsia="仿宋_GB2312"/>
                <w:sz w:val="24"/>
              </w:rPr>
              <w:t>荡洗模式。</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三档功率可调节。</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4.</w:t>
            </w:r>
            <w:r>
              <w:rPr>
                <w:rFonts w:ascii="仿宋_GB2312" w:hAnsi="仿宋_GB2312" w:cs="仿宋_GB2312" w:eastAsia="仿宋_GB2312"/>
                <w:sz w:val="24"/>
              </w:rPr>
              <w:t>具</w:t>
            </w:r>
            <w:r>
              <w:rPr>
                <w:rFonts w:ascii="仿宋_GB2312" w:hAnsi="仿宋_GB2312" w:cs="仿宋_GB2312" w:eastAsia="仿宋_GB2312"/>
                <w:sz w:val="24"/>
              </w:rPr>
              <w:t>有</w:t>
            </w:r>
            <w:r>
              <w:rPr>
                <w:rFonts w:ascii="仿宋_GB2312" w:hAnsi="仿宋_GB2312" w:cs="仿宋_GB2312" w:eastAsia="仿宋_GB2312"/>
                <w:sz w:val="24"/>
              </w:rPr>
              <w:t>≥</w:t>
            </w:r>
            <w:r>
              <w:rPr>
                <w:rFonts w:ascii="仿宋_GB2312" w:hAnsi="仿宋_GB2312" w:cs="仿宋_GB2312" w:eastAsia="仿宋_GB2312"/>
                <w:sz w:val="24"/>
              </w:rPr>
              <w:t>四种时间模式可以选择，荡洗模式下的工作时间为</w:t>
            </w:r>
            <w:r>
              <w:rPr>
                <w:rFonts w:ascii="仿宋_GB2312" w:hAnsi="仿宋_GB2312" w:cs="仿宋_GB2312" w:eastAsia="仿宋_GB2312"/>
                <w:sz w:val="24"/>
              </w:rPr>
              <w:t>10s</w:t>
            </w:r>
            <w:r>
              <w:rPr>
                <w:rFonts w:ascii="仿宋_GB2312" w:hAnsi="仿宋_GB2312" w:cs="仿宋_GB2312" w:eastAsia="仿宋_GB2312"/>
                <w:sz w:val="24"/>
              </w:rPr>
              <w:t>、</w:t>
            </w:r>
            <w:r>
              <w:rPr>
                <w:rFonts w:ascii="仿宋_GB2312" w:hAnsi="仿宋_GB2312" w:cs="仿宋_GB2312" w:eastAsia="仿宋_GB2312"/>
                <w:sz w:val="24"/>
              </w:rPr>
              <w:t>15s</w:t>
            </w:r>
            <w:r>
              <w:rPr>
                <w:rFonts w:ascii="仿宋_GB2312" w:hAnsi="仿宋_GB2312" w:cs="仿宋_GB2312" w:eastAsia="仿宋_GB2312"/>
                <w:sz w:val="24"/>
              </w:rPr>
              <w:t>、</w:t>
            </w:r>
            <w:r>
              <w:rPr>
                <w:rFonts w:ascii="仿宋_GB2312" w:hAnsi="仿宋_GB2312" w:cs="仿宋_GB2312" w:eastAsia="仿宋_GB2312"/>
                <w:sz w:val="24"/>
              </w:rPr>
              <w:t>20s</w:t>
            </w:r>
            <w:r>
              <w:rPr>
                <w:rFonts w:ascii="仿宋_GB2312" w:hAnsi="仿宋_GB2312" w:cs="仿宋_GB2312" w:eastAsia="仿宋_GB2312"/>
                <w:sz w:val="24"/>
              </w:rPr>
              <w:t>、</w:t>
            </w:r>
            <w:r>
              <w:rPr>
                <w:rFonts w:ascii="仿宋_GB2312" w:hAnsi="仿宋_GB2312" w:cs="仿宋_GB2312" w:eastAsia="仿宋_GB2312"/>
                <w:sz w:val="24"/>
              </w:rPr>
              <w:t>10min</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5.</w:t>
            </w:r>
            <w:r>
              <w:rPr>
                <w:rFonts w:ascii="仿宋_GB2312" w:hAnsi="仿宋_GB2312" w:cs="仿宋_GB2312" w:eastAsia="仿宋_GB2312"/>
                <w:sz w:val="24"/>
              </w:rPr>
              <w:t>工作尖、限力扳手可以耐</w:t>
            </w:r>
            <w:r>
              <w:rPr>
                <w:rFonts w:ascii="仿宋_GB2312" w:hAnsi="仿宋_GB2312" w:cs="仿宋_GB2312" w:eastAsia="仿宋_GB2312"/>
                <w:sz w:val="24"/>
              </w:rPr>
              <w:t>134℃</w:t>
            </w:r>
            <w:r>
              <w:rPr>
                <w:rFonts w:ascii="仿宋_GB2312" w:hAnsi="仿宋_GB2312" w:cs="仿宋_GB2312" w:eastAsia="仿宋_GB2312"/>
                <w:sz w:val="24"/>
              </w:rPr>
              <w:t>高温和</w:t>
            </w:r>
            <w:r>
              <w:rPr>
                <w:rFonts w:ascii="仿宋_GB2312" w:hAnsi="仿宋_GB2312" w:cs="仿宋_GB2312" w:eastAsia="仿宋_GB2312"/>
                <w:sz w:val="24"/>
              </w:rPr>
              <w:t>0.22Mpa</w:t>
            </w:r>
            <w:r>
              <w:rPr>
                <w:rFonts w:ascii="仿宋_GB2312" w:hAnsi="仿宋_GB2312" w:cs="仿宋_GB2312" w:eastAsia="仿宋_GB2312"/>
                <w:sz w:val="24"/>
              </w:rPr>
              <w:t>高压消毒。</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6.</w:t>
            </w:r>
            <w:r>
              <w:rPr>
                <w:rFonts w:ascii="仿宋_GB2312" w:hAnsi="仿宋_GB2312" w:cs="仿宋_GB2312" w:eastAsia="仿宋_GB2312"/>
                <w:sz w:val="24"/>
              </w:rPr>
              <w:t>工作尖端参数：输出的尖端主振动偏移：</w:t>
            </w:r>
            <w:r>
              <w:rPr>
                <w:rFonts w:ascii="仿宋_GB2312" w:hAnsi="仿宋_GB2312" w:cs="仿宋_GB2312" w:eastAsia="仿宋_GB2312"/>
                <w:sz w:val="24"/>
              </w:rPr>
              <w:t>≤150μm</w:t>
            </w:r>
            <w:r>
              <w:rPr>
                <w:rFonts w:ascii="仿宋_GB2312" w:hAnsi="仿宋_GB2312" w:cs="仿宋_GB2312" w:eastAsia="仿宋_GB2312"/>
                <w:sz w:val="24"/>
              </w:rPr>
              <w:t>，输出的尖端振动频率：</w:t>
            </w:r>
            <w:r>
              <w:rPr>
                <w:rFonts w:ascii="仿宋_GB2312" w:hAnsi="仿宋_GB2312" w:cs="仿宋_GB2312" w:eastAsia="仿宋_GB2312"/>
                <w:sz w:val="24"/>
              </w:rPr>
              <w:t>40kHz±10Hz</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7.</w:t>
            </w:r>
            <w:r>
              <w:rPr>
                <w:rFonts w:ascii="仿宋_GB2312" w:hAnsi="仿宋_GB2312" w:cs="仿宋_GB2312" w:eastAsia="仿宋_GB2312"/>
                <w:sz w:val="24"/>
              </w:rPr>
              <w:t>配置：（主机</w:t>
            </w:r>
            <w:r>
              <w:rPr>
                <w:rFonts w:ascii="仿宋_GB2312" w:hAnsi="仿宋_GB2312" w:cs="仿宋_GB2312" w:eastAsia="仿宋_GB2312"/>
                <w:sz w:val="24"/>
              </w:rPr>
              <w:t>1</w:t>
            </w:r>
            <w:r>
              <w:rPr>
                <w:rFonts w:ascii="仿宋_GB2312" w:hAnsi="仿宋_GB2312" w:cs="仿宋_GB2312" w:eastAsia="仿宋_GB2312"/>
                <w:sz w:val="24"/>
              </w:rPr>
              <w:t>台，电源线一根，工作尖</w:t>
            </w:r>
            <w:r>
              <w:rPr>
                <w:rFonts w:ascii="仿宋_GB2312" w:hAnsi="仿宋_GB2312" w:cs="仿宋_GB2312" w:eastAsia="仿宋_GB2312"/>
                <w:sz w:val="24"/>
              </w:rPr>
              <w:t>4</w:t>
            </w:r>
            <w:r>
              <w:rPr>
                <w:rFonts w:ascii="仿宋_GB2312" w:hAnsi="仿宋_GB2312" w:cs="仿宋_GB2312" w:eastAsia="仿宋_GB2312"/>
                <w:sz w:val="24"/>
              </w:rPr>
              <w:t>个，硅胶套</w:t>
            </w:r>
            <w:r>
              <w:rPr>
                <w:rFonts w:ascii="仿宋_GB2312" w:hAnsi="仿宋_GB2312" w:cs="仿宋_GB2312" w:eastAsia="仿宋_GB2312"/>
                <w:sz w:val="24"/>
              </w:rPr>
              <w:t>3</w:t>
            </w:r>
            <w:r>
              <w:rPr>
                <w:rFonts w:ascii="仿宋_GB2312" w:hAnsi="仿宋_GB2312" w:cs="仿宋_GB2312" w:eastAsia="仿宋_GB2312"/>
                <w:sz w:val="24"/>
              </w:rPr>
              <w:t>个）</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超声骨刀</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1.</w:t>
            </w:r>
            <w:r>
              <w:rPr>
                <w:rFonts w:ascii="仿宋_GB2312" w:hAnsi="仿宋_GB2312" w:cs="仿宋_GB2312" w:eastAsia="仿宋_GB2312"/>
                <w:sz w:val="24"/>
              </w:rPr>
              <w:t>输入功率：</w:t>
            </w:r>
            <w:r>
              <w:rPr>
                <w:rFonts w:ascii="仿宋_GB2312" w:hAnsi="仿宋_GB2312" w:cs="仿宋_GB2312" w:eastAsia="仿宋_GB2312"/>
                <w:sz w:val="24"/>
              </w:rPr>
              <w:t>150</w:t>
            </w:r>
            <w:r>
              <w:rPr>
                <w:rFonts w:ascii="仿宋_GB2312" w:hAnsi="仿宋_GB2312" w:cs="仿宋_GB2312" w:eastAsia="仿宋_GB2312"/>
                <w:sz w:val="24"/>
                <w:color w:val="FF0000"/>
              </w:rPr>
              <w:t>±</w:t>
            </w:r>
            <w:r>
              <w:rPr>
                <w:rFonts w:ascii="仿宋_GB2312" w:hAnsi="仿宋_GB2312" w:cs="仿宋_GB2312" w:eastAsia="仿宋_GB2312"/>
                <w:sz w:val="24"/>
              </w:rPr>
              <w:t>10</w:t>
            </w:r>
            <w:r>
              <w:rPr>
                <w:rFonts w:ascii="仿宋_GB2312" w:hAnsi="仿宋_GB2312" w:cs="仿宋_GB2312" w:eastAsia="仿宋_GB2312"/>
                <w:sz w:val="24"/>
              </w:rPr>
              <w:t>VA</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2. </w:t>
            </w:r>
            <w:r>
              <w:rPr>
                <w:rFonts w:ascii="仿宋_GB2312" w:hAnsi="仿宋_GB2312" w:cs="仿宋_GB2312" w:eastAsia="仿宋_GB2312"/>
                <w:sz w:val="24"/>
              </w:rPr>
              <w:t>工作尖尖端主振幅：</w:t>
            </w:r>
            <w:r>
              <w:rPr>
                <w:rFonts w:ascii="仿宋_GB2312" w:hAnsi="仿宋_GB2312" w:cs="仿宋_GB2312" w:eastAsia="仿宋_GB2312"/>
                <w:sz w:val="24"/>
              </w:rPr>
              <w:t>20~80μm</w:t>
            </w:r>
            <w:r>
              <w:rPr>
                <w:rFonts w:ascii="仿宋_GB2312" w:hAnsi="仿宋_GB2312" w:cs="仿宋_GB2312" w:eastAsia="仿宋_GB2312"/>
                <w:sz w:val="24"/>
              </w:rPr>
              <w:t>， 工作尖尖端横向振幅：</w:t>
            </w:r>
            <w:r>
              <w:rPr>
                <w:rFonts w:ascii="仿宋_GB2312" w:hAnsi="仿宋_GB2312" w:cs="仿宋_GB2312" w:eastAsia="仿宋_GB2312"/>
                <w:sz w:val="24"/>
              </w:rPr>
              <w:t>≤30μm</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3. </w:t>
            </w:r>
            <w:r>
              <w:rPr>
                <w:rFonts w:ascii="仿宋_GB2312" w:hAnsi="仿宋_GB2312" w:cs="仿宋_GB2312" w:eastAsia="仿宋_GB2312"/>
                <w:sz w:val="24"/>
              </w:rPr>
              <w:t>工作尖振动频率：</w:t>
            </w:r>
            <w:r>
              <w:rPr>
                <w:rFonts w:ascii="仿宋_GB2312" w:hAnsi="仿宋_GB2312" w:cs="仿宋_GB2312" w:eastAsia="仿宋_GB2312"/>
                <w:sz w:val="24"/>
              </w:rPr>
              <w:t>24.0 kHz~36.0 kHz</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4. </w:t>
            </w:r>
            <w:r>
              <w:rPr>
                <w:rFonts w:ascii="仿宋_GB2312" w:hAnsi="仿宋_GB2312" w:cs="仿宋_GB2312" w:eastAsia="仿宋_GB2312"/>
                <w:sz w:val="24"/>
              </w:rPr>
              <w:t>蠕动泵流量：</w:t>
            </w:r>
            <w:r>
              <w:rPr>
                <w:rFonts w:ascii="仿宋_GB2312" w:hAnsi="仿宋_GB2312" w:cs="仿宋_GB2312" w:eastAsia="仿宋_GB2312"/>
                <w:sz w:val="24"/>
              </w:rPr>
              <w:t xml:space="preserve">30~110mL/min      </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5.</w:t>
            </w:r>
            <w:r>
              <w:rPr>
                <w:rFonts w:ascii="仿宋_GB2312" w:hAnsi="仿宋_GB2312" w:cs="仿宋_GB2312" w:eastAsia="仿宋_GB2312"/>
                <w:sz w:val="24"/>
              </w:rPr>
              <w:t>导出的输出功率：</w:t>
            </w:r>
            <w:r>
              <w:rPr>
                <w:rFonts w:ascii="仿宋_GB2312" w:hAnsi="仿宋_GB2312" w:cs="仿宋_GB2312" w:eastAsia="仿宋_GB2312"/>
                <w:sz w:val="24"/>
              </w:rPr>
              <w:t>200~500mW</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 xml:space="preserve">6. </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英寸彩色触控屏，中文显示，多功能脚踏可控制模式、功率和水量。</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7.</w:t>
            </w:r>
            <w:r>
              <w:rPr>
                <w:rFonts w:ascii="仿宋_GB2312" w:hAnsi="仿宋_GB2312" w:cs="仿宋_GB2312" w:eastAsia="仿宋_GB2312"/>
                <w:sz w:val="24"/>
              </w:rPr>
              <w:t>具有故障报警功能。</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8.</w:t>
            </w:r>
            <w:r>
              <w:rPr>
                <w:rFonts w:ascii="仿宋_GB2312" w:hAnsi="仿宋_GB2312" w:cs="仿宋_GB2312" w:eastAsia="仿宋_GB2312"/>
                <w:sz w:val="24"/>
              </w:rPr>
              <w:t>手柄能耐</w:t>
            </w:r>
            <w:r>
              <w:rPr>
                <w:rFonts w:ascii="仿宋_GB2312" w:hAnsi="仿宋_GB2312" w:cs="仿宋_GB2312" w:eastAsia="仿宋_GB2312"/>
                <w:sz w:val="24"/>
              </w:rPr>
              <w:t>134℃</w:t>
            </w:r>
            <w:r>
              <w:rPr>
                <w:rFonts w:ascii="仿宋_GB2312" w:hAnsi="仿宋_GB2312" w:cs="仿宋_GB2312" w:eastAsia="仿宋_GB2312"/>
                <w:sz w:val="24"/>
              </w:rPr>
              <w:t>高温和</w:t>
            </w:r>
            <w:r>
              <w:rPr>
                <w:rFonts w:ascii="仿宋_GB2312" w:hAnsi="仿宋_GB2312" w:cs="仿宋_GB2312" w:eastAsia="仿宋_GB2312"/>
                <w:sz w:val="24"/>
              </w:rPr>
              <w:t>0.22MPa</w:t>
            </w:r>
            <w:r>
              <w:rPr>
                <w:rFonts w:ascii="仿宋_GB2312" w:hAnsi="仿宋_GB2312" w:cs="仿宋_GB2312" w:eastAsia="仿宋_GB2312"/>
                <w:sz w:val="24"/>
              </w:rPr>
              <w:t>高压消毒。</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9</w:t>
            </w:r>
            <w:r>
              <w:rPr>
                <w:rFonts w:ascii="仿宋_GB2312" w:hAnsi="仿宋_GB2312" w:cs="仿宋_GB2312" w:eastAsia="仿宋_GB2312"/>
                <w:sz w:val="24"/>
              </w:rPr>
              <w:t>主要配置：</w:t>
            </w:r>
          </w:p>
          <w:p>
            <w:pPr>
              <w:pStyle w:val="null3"/>
              <w:ind w:firstLine="720"/>
              <w:jc w:val="both"/>
            </w:pPr>
            <w:r>
              <w:rPr>
                <w:rFonts w:ascii="仿宋_GB2312" w:hAnsi="仿宋_GB2312" w:cs="仿宋_GB2312" w:eastAsia="仿宋_GB2312"/>
                <w:sz w:val="24"/>
              </w:rPr>
              <w:t>7.</w:t>
            </w:r>
            <w:r>
              <w:rPr>
                <w:rFonts w:ascii="仿宋_GB2312" w:hAnsi="仿宋_GB2312" w:cs="仿宋_GB2312" w:eastAsia="仿宋_GB2312"/>
                <w:sz w:val="24"/>
              </w:rPr>
              <w:t>9.1</w:t>
            </w:r>
            <w:r>
              <w:rPr>
                <w:rFonts w:ascii="仿宋_GB2312" w:hAnsi="仿宋_GB2312" w:cs="仿宋_GB2312" w:eastAsia="仿宋_GB2312"/>
                <w:sz w:val="24"/>
              </w:rPr>
              <w:t>手柄：接插式手柄（带光）</w:t>
            </w:r>
            <w:r>
              <w:rPr>
                <w:rFonts w:ascii="仿宋_GB2312" w:hAnsi="仿宋_GB2312" w:cs="仿宋_GB2312" w:eastAsia="仿宋_GB2312"/>
                <w:sz w:val="24"/>
              </w:rPr>
              <w:t>1</w:t>
            </w:r>
            <w:r>
              <w:rPr>
                <w:rFonts w:ascii="仿宋_GB2312" w:hAnsi="仿宋_GB2312" w:cs="仿宋_GB2312" w:eastAsia="仿宋_GB2312"/>
                <w:sz w:val="24"/>
              </w:rPr>
              <w:t>支；</w:t>
            </w:r>
          </w:p>
          <w:p>
            <w:pPr>
              <w:pStyle w:val="null3"/>
              <w:ind w:firstLine="720"/>
              <w:jc w:val="both"/>
            </w:pPr>
            <w:r>
              <w:rPr>
                <w:rFonts w:ascii="仿宋_GB2312" w:hAnsi="仿宋_GB2312" w:cs="仿宋_GB2312" w:eastAsia="仿宋_GB2312"/>
                <w:sz w:val="24"/>
              </w:rPr>
              <w:t>7.</w:t>
            </w:r>
            <w:r>
              <w:rPr>
                <w:rFonts w:ascii="仿宋_GB2312" w:hAnsi="仿宋_GB2312" w:cs="仿宋_GB2312" w:eastAsia="仿宋_GB2312"/>
                <w:sz w:val="24"/>
              </w:rPr>
              <w:t>9.2</w:t>
            </w:r>
            <w:r>
              <w:rPr>
                <w:rFonts w:ascii="仿宋_GB2312" w:hAnsi="仿宋_GB2312" w:cs="仿宋_GB2312" w:eastAsia="仿宋_GB2312"/>
                <w:sz w:val="24"/>
              </w:rPr>
              <w:t>多功能脚踏；</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720"/>
              <w:jc w:val="both"/>
            </w:pPr>
            <w:r>
              <w:rPr>
                <w:rFonts w:ascii="仿宋_GB2312" w:hAnsi="仿宋_GB2312" w:cs="仿宋_GB2312" w:eastAsia="仿宋_GB2312"/>
                <w:sz w:val="24"/>
              </w:rPr>
              <w:t>7.</w:t>
            </w:r>
            <w:r>
              <w:rPr>
                <w:rFonts w:ascii="仿宋_GB2312" w:hAnsi="仿宋_GB2312" w:cs="仿宋_GB2312" w:eastAsia="仿宋_GB2312"/>
                <w:sz w:val="24"/>
              </w:rPr>
              <w:t>9.3</w:t>
            </w:r>
            <w:r>
              <w:rPr>
                <w:rFonts w:ascii="仿宋_GB2312" w:hAnsi="仿宋_GB2312" w:cs="仿宋_GB2312" w:eastAsia="仿宋_GB2312"/>
                <w:sz w:val="24"/>
              </w:rPr>
              <w:t>工作尖：共</w:t>
            </w:r>
            <w:r>
              <w:rPr>
                <w:rFonts w:ascii="仿宋_GB2312" w:hAnsi="仿宋_GB2312" w:cs="仿宋_GB2312" w:eastAsia="仿宋_GB2312"/>
                <w:sz w:val="24"/>
              </w:rPr>
              <w:t>7</w:t>
            </w:r>
            <w:r>
              <w:rPr>
                <w:rFonts w:ascii="仿宋_GB2312" w:hAnsi="仿宋_GB2312" w:cs="仿宋_GB2312" w:eastAsia="仿宋_GB2312"/>
                <w:sz w:val="24"/>
              </w:rPr>
              <w:t>枚</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牙体抛光手机</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1.</w:t>
            </w:r>
            <w:r>
              <w:rPr>
                <w:rFonts w:ascii="仿宋_GB2312" w:hAnsi="仿宋_GB2312" w:cs="仿宋_GB2312" w:eastAsia="仿宋_GB2312"/>
                <w:sz w:val="24"/>
              </w:rPr>
              <w:t>手柄无线，</w:t>
            </w:r>
            <w:r>
              <w:rPr>
                <w:rFonts w:ascii="仿宋_GB2312" w:hAnsi="仿宋_GB2312" w:cs="仿宋_GB2312" w:eastAsia="仿宋_GB2312"/>
                <w:sz w:val="24"/>
              </w:rPr>
              <w:t>正反旋转功能，</w:t>
            </w:r>
            <w:r>
              <w:rPr>
                <w:rFonts w:ascii="仿宋_GB2312" w:hAnsi="仿宋_GB2312" w:cs="仿宋_GB2312" w:eastAsia="仿宋_GB2312"/>
                <w:sz w:val="24"/>
              </w:rPr>
              <w:t>LED</w:t>
            </w:r>
            <w:r>
              <w:rPr>
                <w:rFonts w:ascii="仿宋_GB2312" w:hAnsi="仿宋_GB2312" w:cs="仿宋_GB2312" w:eastAsia="仿宋_GB2312"/>
                <w:sz w:val="24"/>
              </w:rPr>
              <w:t>屏显示。</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2.</w:t>
            </w:r>
            <w:r>
              <w:rPr>
                <w:rFonts w:ascii="仿宋_GB2312" w:hAnsi="仿宋_GB2312" w:cs="仿宋_GB2312" w:eastAsia="仿宋_GB2312"/>
                <w:sz w:val="24"/>
              </w:rPr>
              <w:t>可拆卸消毒套筒，耐高温高压</w:t>
            </w:r>
            <w:r>
              <w:rPr>
                <w:rFonts w:ascii="仿宋_GB2312" w:hAnsi="仿宋_GB2312" w:cs="仿宋_GB2312" w:eastAsia="仿宋_GB2312"/>
                <w:sz w:val="24"/>
              </w:rPr>
              <w:t>消毒</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3.</w:t>
            </w:r>
            <w:r>
              <w:rPr>
                <w:rFonts w:ascii="仿宋_GB2312" w:hAnsi="仿宋_GB2312" w:cs="仿宋_GB2312" w:eastAsia="仿宋_GB2312"/>
                <w:sz w:val="24"/>
              </w:rPr>
              <w:t>转速范围：手柄按键控制模式：</w:t>
            </w:r>
            <w:r>
              <w:rPr>
                <w:rFonts w:ascii="仿宋_GB2312" w:hAnsi="仿宋_GB2312" w:cs="仿宋_GB2312" w:eastAsia="仿宋_GB2312"/>
                <w:sz w:val="24"/>
              </w:rPr>
              <w:t>500</w:t>
            </w:r>
            <w:r>
              <w:rPr>
                <w:rFonts w:ascii="仿宋_GB2312" w:hAnsi="仿宋_GB2312" w:cs="仿宋_GB2312" w:eastAsia="仿宋_GB2312"/>
                <w:sz w:val="24"/>
              </w:rPr>
              <w:t>-4000r/min.</w:t>
            </w:r>
          </w:p>
          <w:p>
            <w:pPr>
              <w:pStyle w:val="null3"/>
              <w:ind w:firstLine="480"/>
              <w:jc w:val="both"/>
            </w:pP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全自动封口机</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1.</w:t>
            </w:r>
            <w:r>
              <w:rPr>
                <w:rFonts w:ascii="仿宋_GB2312" w:hAnsi="仿宋_GB2312" w:cs="仿宋_GB2312" w:eastAsia="仿宋_GB2312"/>
                <w:sz w:val="24"/>
              </w:rPr>
              <w:t>功能用途：可以根据需要设置封口温度、失效日期、锅号、锅次等参数。</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2.</w:t>
            </w:r>
            <w:r>
              <w:rPr>
                <w:rFonts w:ascii="仿宋_GB2312" w:hAnsi="仿宋_GB2312" w:cs="仿宋_GB2312" w:eastAsia="仿宋_GB2312"/>
                <w:sz w:val="24"/>
              </w:rPr>
              <w:t>封口速度：</w:t>
            </w:r>
            <w:r>
              <w:rPr>
                <w:rFonts w:ascii="仿宋_GB2312" w:hAnsi="仿宋_GB2312" w:cs="仿宋_GB2312" w:eastAsia="仿宋_GB2312"/>
                <w:sz w:val="24"/>
              </w:rPr>
              <w:t>10 m/min</w:t>
            </w:r>
            <w:r>
              <w:rPr>
                <w:rFonts w:ascii="仿宋_GB2312" w:hAnsi="仿宋_GB2312" w:cs="仿宋_GB2312" w:eastAsia="仿宋_GB2312"/>
                <w:sz w:val="24"/>
              </w:rPr>
              <w:t>，留边：</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35 mm</w:t>
            </w:r>
            <w:r>
              <w:rPr>
                <w:rFonts w:ascii="仿宋_GB2312" w:hAnsi="仿宋_GB2312" w:cs="仿宋_GB2312" w:eastAsia="仿宋_GB2312"/>
                <w:sz w:val="24"/>
              </w:rPr>
              <w:t>可调，封合线宽度：</w:t>
            </w:r>
            <w:r>
              <w:rPr>
                <w:rFonts w:ascii="仿宋_GB2312" w:hAnsi="仿宋_GB2312" w:cs="仿宋_GB2312" w:eastAsia="仿宋_GB2312"/>
                <w:sz w:val="24"/>
              </w:rPr>
              <w:t>12 mm</w:t>
            </w:r>
            <w:r>
              <w:rPr>
                <w:rFonts w:ascii="仿宋_GB2312" w:hAnsi="仿宋_GB2312" w:cs="仿宋_GB2312" w:eastAsia="仿宋_GB2312"/>
                <w:sz w:val="24"/>
              </w:rPr>
              <w:t>，工作温度：</w:t>
            </w:r>
            <w:r>
              <w:rPr>
                <w:rFonts w:ascii="仿宋_GB2312" w:hAnsi="仿宋_GB2312" w:cs="仿宋_GB2312" w:eastAsia="仿宋_GB2312"/>
                <w:sz w:val="24"/>
              </w:rPr>
              <w:t>60</w:t>
            </w:r>
            <w:r>
              <w:rPr>
                <w:rFonts w:ascii="仿宋_GB2312" w:hAnsi="仿宋_GB2312" w:cs="仿宋_GB2312" w:eastAsia="仿宋_GB2312"/>
                <w:sz w:val="24"/>
              </w:rPr>
              <w:t>～</w:t>
            </w:r>
            <w:r>
              <w:rPr>
                <w:rFonts w:ascii="仿宋_GB2312" w:hAnsi="仿宋_GB2312" w:cs="仿宋_GB2312" w:eastAsia="仿宋_GB2312"/>
                <w:sz w:val="24"/>
              </w:rPr>
              <w:t>220℃</w:t>
            </w:r>
            <w:r>
              <w:rPr>
                <w:rFonts w:ascii="仿宋_GB2312" w:hAnsi="仿宋_GB2312" w:cs="仿宋_GB2312" w:eastAsia="仿宋_GB2312"/>
                <w:sz w:val="24"/>
              </w:rPr>
              <w:t>可调</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3.</w:t>
            </w:r>
            <w:r>
              <w:rPr>
                <w:rFonts w:ascii="仿宋_GB2312" w:hAnsi="仿宋_GB2312" w:cs="仿宋_GB2312" w:eastAsia="仿宋_GB2312"/>
                <w:sz w:val="24"/>
              </w:rPr>
              <w:t>打印方式： 针式打印，打印文字单行或双行排列</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4.</w:t>
            </w:r>
            <w:r>
              <w:rPr>
                <w:rFonts w:ascii="仿宋_GB2312" w:hAnsi="仿宋_GB2312" w:cs="仿宋_GB2312" w:eastAsia="仿宋_GB2312"/>
                <w:sz w:val="24"/>
              </w:rPr>
              <w:t xml:space="preserve">功率：  </w:t>
            </w:r>
            <w:r>
              <w:rPr>
                <w:rFonts w:ascii="仿宋_GB2312" w:hAnsi="仿宋_GB2312" w:cs="仿宋_GB2312" w:eastAsia="仿宋_GB2312"/>
                <w:sz w:val="24"/>
              </w:rPr>
              <w:t>500</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 xml:space="preserve"> W</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5.</w:t>
            </w:r>
            <w:r>
              <w:rPr>
                <w:rFonts w:ascii="仿宋_GB2312" w:hAnsi="仿宋_GB2312" w:cs="仿宋_GB2312" w:eastAsia="仿宋_GB2312"/>
                <w:sz w:val="24"/>
              </w:rPr>
              <w:t>大于等于</w:t>
            </w:r>
            <w:r>
              <w:rPr>
                <w:rFonts w:ascii="仿宋_GB2312" w:hAnsi="仿宋_GB2312" w:cs="仿宋_GB2312" w:eastAsia="仿宋_GB2312"/>
                <w:sz w:val="24"/>
              </w:rPr>
              <w:t>彩色</w:t>
            </w:r>
            <w:r>
              <w:rPr>
                <w:rFonts w:ascii="仿宋_GB2312" w:hAnsi="仿宋_GB2312" w:cs="仿宋_GB2312" w:eastAsia="仿宋_GB2312"/>
                <w:sz w:val="24"/>
              </w:rPr>
              <w:t>7</w:t>
            </w:r>
            <w:r>
              <w:rPr>
                <w:rFonts w:ascii="仿宋_GB2312" w:hAnsi="仿宋_GB2312" w:cs="仿宋_GB2312" w:eastAsia="仿宋_GB2312"/>
                <w:sz w:val="24"/>
              </w:rPr>
              <w:t>英吋</w:t>
            </w:r>
            <w:r>
              <w:rPr>
                <w:rFonts w:ascii="仿宋_GB2312" w:hAnsi="仿宋_GB2312" w:cs="仿宋_GB2312" w:eastAsia="仿宋_GB2312"/>
                <w:sz w:val="24"/>
              </w:rPr>
              <w:t>触摸屏显示，中文操作界面，内置时钟和参数可以设置并具有自动储存功能；</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6.</w:t>
            </w:r>
            <w:r>
              <w:rPr>
                <w:rFonts w:ascii="仿宋_GB2312" w:hAnsi="仿宋_GB2312" w:cs="仿宋_GB2312" w:eastAsia="仿宋_GB2312"/>
                <w:sz w:val="24"/>
              </w:rPr>
              <w:t>升温</w:t>
            </w:r>
            <w:r>
              <w:rPr>
                <w:rFonts w:ascii="仿宋_GB2312" w:hAnsi="仿宋_GB2312" w:cs="仿宋_GB2312" w:eastAsia="仿宋_GB2312"/>
                <w:sz w:val="24"/>
              </w:rPr>
              <w:t>速度</w:t>
            </w:r>
            <w:r>
              <w:rPr>
                <w:rFonts w:ascii="仿宋_GB2312" w:hAnsi="仿宋_GB2312" w:cs="仿宋_GB2312" w:eastAsia="仿宋_GB2312"/>
                <w:sz w:val="24"/>
              </w:rPr>
              <w:t>：</w:t>
            </w:r>
            <w:r>
              <w:rPr>
                <w:rFonts w:ascii="仿宋_GB2312" w:hAnsi="仿宋_GB2312" w:cs="仿宋_GB2312" w:eastAsia="仿宋_GB2312"/>
                <w:sz w:val="24"/>
              </w:rPr>
              <w:t xml:space="preserve"> 20℃</w:t>
            </w:r>
            <w:r>
              <w:rPr>
                <w:rFonts w:ascii="仿宋_GB2312" w:hAnsi="仿宋_GB2312" w:cs="仿宋_GB2312" w:eastAsia="仿宋_GB2312"/>
                <w:sz w:val="24"/>
              </w:rPr>
              <w:t>升至</w:t>
            </w:r>
            <w:r>
              <w:rPr>
                <w:rFonts w:ascii="仿宋_GB2312" w:hAnsi="仿宋_GB2312" w:cs="仿宋_GB2312" w:eastAsia="仿宋_GB2312"/>
                <w:sz w:val="24"/>
              </w:rPr>
              <w:t>180℃≤40</w:t>
            </w:r>
            <w:r>
              <w:rPr>
                <w:rFonts w:ascii="仿宋_GB2312" w:hAnsi="仿宋_GB2312" w:cs="仿宋_GB2312" w:eastAsia="仿宋_GB2312"/>
                <w:sz w:val="24"/>
              </w:rPr>
              <w:t>秒，工作温度从</w:t>
            </w:r>
            <w:r>
              <w:rPr>
                <w:rFonts w:ascii="仿宋_GB2312" w:hAnsi="仿宋_GB2312" w:cs="仿宋_GB2312" w:eastAsia="仿宋_GB2312"/>
                <w:sz w:val="24"/>
              </w:rPr>
              <w:t>120℃</w:t>
            </w:r>
            <w:r>
              <w:rPr>
                <w:rFonts w:ascii="仿宋_GB2312" w:hAnsi="仿宋_GB2312" w:cs="仿宋_GB2312" w:eastAsia="仿宋_GB2312"/>
                <w:sz w:val="24"/>
              </w:rPr>
              <w:t>升</w:t>
            </w:r>
            <w:r>
              <w:rPr>
                <w:rFonts w:ascii="仿宋_GB2312" w:hAnsi="仿宋_GB2312" w:cs="仿宋_GB2312" w:eastAsia="仿宋_GB2312"/>
                <w:sz w:val="24"/>
              </w:rPr>
              <w:t>至</w:t>
            </w:r>
            <w:r>
              <w:rPr>
                <w:rFonts w:ascii="仿宋_GB2312" w:hAnsi="仿宋_GB2312" w:cs="仿宋_GB2312" w:eastAsia="仿宋_GB2312"/>
                <w:sz w:val="24"/>
              </w:rPr>
              <w:t>180℃≤10</w:t>
            </w:r>
            <w:r>
              <w:rPr>
                <w:rFonts w:ascii="仿宋_GB2312" w:hAnsi="仿宋_GB2312" w:cs="仿宋_GB2312" w:eastAsia="仿宋_GB2312"/>
                <w:sz w:val="24"/>
              </w:rPr>
              <w:t>秒；</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7.</w:t>
            </w:r>
            <w:r>
              <w:rPr>
                <w:rFonts w:ascii="仿宋_GB2312" w:hAnsi="仿宋_GB2312" w:cs="仿宋_GB2312" w:eastAsia="仿宋_GB2312"/>
                <w:sz w:val="24"/>
              </w:rPr>
              <w:t>安全性：封口温度超过工作温度设定值范围</w:t>
            </w:r>
            <w:r>
              <w:rPr>
                <w:rFonts w:ascii="仿宋_GB2312" w:hAnsi="仿宋_GB2312" w:cs="仿宋_GB2312" w:eastAsia="仿宋_GB2312"/>
                <w:sz w:val="24"/>
              </w:rPr>
              <w:t>±4℃</w:t>
            </w:r>
            <w:r>
              <w:rPr>
                <w:rFonts w:ascii="仿宋_GB2312" w:hAnsi="仿宋_GB2312" w:cs="仿宋_GB2312" w:eastAsia="仿宋_GB2312"/>
                <w:sz w:val="24"/>
              </w:rPr>
              <w:t>，机器将会自动停止工作；</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牙周袋深度探测仪</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  核心产品）</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 xml:space="preserve">测量过程中探针工作尖端探诊压力为 </w:t>
            </w:r>
            <w:r>
              <w:rPr>
                <w:rFonts w:ascii="仿宋_GB2312" w:hAnsi="仿宋_GB2312" w:cs="仿宋_GB2312" w:eastAsia="仿宋_GB2312"/>
                <w:sz w:val="24"/>
              </w:rPr>
              <w:t>15gf±2gf</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2</w:t>
            </w:r>
            <w:r>
              <w:rPr>
                <w:rFonts w:ascii="仿宋_GB2312" w:hAnsi="仿宋_GB2312" w:cs="仿宋_GB2312" w:eastAsia="仿宋_GB2312"/>
                <w:sz w:val="24"/>
              </w:rPr>
              <w:t>.深度测量范围：0-</w:t>
            </w:r>
            <w:r>
              <w:rPr>
                <w:rFonts w:ascii="仿宋_GB2312" w:hAnsi="仿宋_GB2312" w:cs="仿宋_GB2312" w:eastAsia="仿宋_GB2312"/>
                <w:sz w:val="24"/>
              </w:rPr>
              <w:t>15</w:t>
            </w:r>
            <w:r>
              <w:rPr>
                <w:rFonts w:ascii="仿宋_GB2312" w:hAnsi="仿宋_GB2312" w:cs="仿宋_GB2312" w:eastAsia="仿宋_GB2312"/>
                <w:sz w:val="24"/>
              </w:rPr>
              <w:t>mm。</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3</w:t>
            </w:r>
            <w:r>
              <w:rPr>
                <w:rFonts w:ascii="仿宋_GB2312" w:hAnsi="仿宋_GB2312" w:cs="仿宋_GB2312" w:eastAsia="仿宋_GB2312"/>
                <w:sz w:val="24"/>
              </w:rPr>
              <w:t>.测量显示精度：</w:t>
            </w:r>
            <w:r>
              <w:rPr>
                <w:rFonts w:ascii="仿宋_GB2312" w:hAnsi="仿宋_GB2312" w:cs="仿宋_GB2312" w:eastAsia="仿宋_GB2312"/>
                <w:sz w:val="24"/>
              </w:rPr>
              <w:t>≤</w:t>
            </w:r>
            <w:r>
              <w:rPr>
                <w:rFonts w:ascii="仿宋_GB2312" w:hAnsi="仿宋_GB2312" w:cs="仿宋_GB2312" w:eastAsia="仿宋_GB2312"/>
                <w:sz w:val="24"/>
              </w:rPr>
              <w:t>0.1</w:t>
            </w:r>
            <w:r>
              <w:rPr>
                <w:rFonts w:ascii="仿宋_GB2312" w:hAnsi="仿宋_GB2312" w:cs="仿宋_GB2312" w:eastAsia="仿宋_GB2312"/>
                <w:sz w:val="24"/>
              </w:rPr>
              <w:t>5</w:t>
            </w:r>
            <w:r>
              <w:rPr>
                <w:rFonts w:ascii="仿宋_GB2312" w:hAnsi="仿宋_GB2312" w:cs="仿宋_GB2312" w:eastAsia="仿宋_GB2312"/>
                <w:sz w:val="24"/>
              </w:rPr>
              <w:t>mm。</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4.</w:t>
            </w:r>
            <w:r>
              <w:rPr>
                <w:rFonts w:ascii="仿宋_GB2312" w:hAnsi="仿宋_GB2312" w:cs="仿宋_GB2312" w:eastAsia="仿宋_GB2312"/>
                <w:sz w:val="24"/>
              </w:rPr>
              <w:t xml:space="preserve"> </w:t>
            </w:r>
            <w:r>
              <w:rPr>
                <w:rFonts w:ascii="仿宋_GB2312" w:hAnsi="仿宋_GB2312" w:cs="仿宋_GB2312" w:eastAsia="仿宋_GB2312"/>
                <w:sz w:val="24"/>
              </w:rPr>
              <w:t>探针直径：</w:t>
            </w:r>
            <w:r>
              <w:rPr>
                <w:rFonts w:ascii="仿宋_GB2312" w:hAnsi="仿宋_GB2312" w:cs="仿宋_GB2312" w:eastAsia="仿宋_GB2312"/>
                <w:sz w:val="24"/>
              </w:rPr>
              <w:t>0.5mm±0.0</w:t>
            </w:r>
            <w:r>
              <w:rPr>
                <w:rFonts w:ascii="仿宋_GB2312" w:hAnsi="仿宋_GB2312" w:cs="仿宋_GB2312" w:eastAsia="仿宋_GB2312"/>
                <w:sz w:val="24"/>
              </w:rPr>
              <w:t>5</w:t>
            </w:r>
            <w:r>
              <w:rPr>
                <w:rFonts w:ascii="仿宋_GB2312" w:hAnsi="仿宋_GB2312" w:cs="仿宋_GB2312" w:eastAsia="仿宋_GB2312"/>
                <w:sz w:val="24"/>
              </w:rPr>
              <w:t>,探针材料：钛合金（可探测种植体）</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5.</w:t>
            </w:r>
            <w:r>
              <w:rPr>
                <w:rFonts w:ascii="仿宋_GB2312" w:hAnsi="仿宋_GB2312" w:cs="仿宋_GB2312" w:eastAsia="仿宋_GB2312"/>
                <w:sz w:val="24"/>
              </w:rPr>
              <w:t xml:space="preserve"> </w:t>
            </w:r>
            <w:r>
              <w:rPr>
                <w:rFonts w:ascii="仿宋_GB2312" w:hAnsi="仿宋_GB2312" w:cs="仿宋_GB2312" w:eastAsia="仿宋_GB2312"/>
                <w:sz w:val="24"/>
              </w:rPr>
              <w:t>测量结果显示方式</w:t>
            </w:r>
            <w:r>
              <w:rPr>
                <w:rFonts w:ascii="仿宋_GB2312" w:hAnsi="仿宋_GB2312" w:cs="仿宋_GB2312" w:eastAsia="仿宋_GB2312"/>
                <w:sz w:val="24"/>
              </w:rPr>
              <w:t>:  探针手柄上的 LED 屏幕或电脑同步显示。</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6.</w:t>
            </w:r>
            <w:r>
              <w:rPr>
                <w:rFonts w:ascii="仿宋_GB2312" w:hAnsi="仿宋_GB2312" w:cs="仿宋_GB2312" w:eastAsia="仿宋_GB2312"/>
                <w:sz w:val="24"/>
              </w:rPr>
              <w:t xml:space="preserve"> </w:t>
            </w:r>
            <w:r>
              <w:rPr>
                <w:rFonts w:ascii="仿宋_GB2312" w:hAnsi="仿宋_GB2312" w:cs="仿宋_GB2312" w:eastAsia="仿宋_GB2312"/>
                <w:sz w:val="24"/>
              </w:rPr>
              <w:t>探针手柄与电脑连接采用无线或者有线连接。</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具备牙周袋深度，牙龈退缩或增生，</w:t>
            </w:r>
            <w:r>
              <w:rPr>
                <w:rFonts w:ascii="仿宋_GB2312" w:hAnsi="仿宋_GB2312" w:cs="仿宋_GB2312" w:eastAsia="仿宋_GB2312"/>
                <w:sz w:val="24"/>
              </w:rPr>
              <w:t>出血，溢脓，根分叉，牙结石，菌斑，松动度、咬合创伤等测量与记录。同时能够自动制图，</w:t>
            </w:r>
            <w:r>
              <w:rPr>
                <w:rFonts w:ascii="仿宋_GB2312" w:hAnsi="仿宋_GB2312" w:cs="仿宋_GB2312" w:eastAsia="仿宋_GB2312"/>
                <w:sz w:val="24"/>
              </w:rPr>
              <w:t>自动生成报告，风险因素评估，导出</w:t>
            </w:r>
            <w:r>
              <w:rPr>
                <w:rFonts w:ascii="仿宋_GB2312" w:hAnsi="仿宋_GB2312" w:cs="仿宋_GB2312" w:eastAsia="仿宋_GB2312"/>
                <w:sz w:val="24"/>
              </w:rPr>
              <w:t>PDF文件、邮件分享等功能。</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8.</w:t>
            </w:r>
            <w:r>
              <w:rPr>
                <w:rFonts w:ascii="仿宋_GB2312" w:hAnsi="仿宋_GB2312" w:cs="仿宋_GB2312" w:eastAsia="仿宋_GB2312"/>
                <w:sz w:val="24"/>
              </w:rPr>
              <w:t xml:space="preserve"> </w:t>
            </w:r>
            <w:r>
              <w:rPr>
                <w:rFonts w:ascii="仿宋_GB2312" w:hAnsi="仿宋_GB2312" w:cs="仿宋_GB2312" w:eastAsia="仿宋_GB2312"/>
                <w:sz w:val="24"/>
              </w:rPr>
              <w:t>支持多个探针手柄共用电脑系统。</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9.</w:t>
            </w:r>
            <w:r>
              <w:rPr>
                <w:rFonts w:ascii="仿宋_GB2312" w:hAnsi="仿宋_GB2312" w:cs="仿宋_GB2312" w:eastAsia="仿宋_GB2312"/>
                <w:sz w:val="24"/>
              </w:rPr>
              <w:t>可显示全口菌斑分布及临床指标阳性阴性比例，进行菌斑评定。</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10.</w:t>
            </w:r>
            <w:r>
              <w:rPr>
                <w:rFonts w:ascii="仿宋_GB2312" w:hAnsi="仿宋_GB2312" w:cs="仿宋_GB2312" w:eastAsia="仿宋_GB2312"/>
                <w:sz w:val="24"/>
              </w:rPr>
              <w:t>记录全口牙列情况包括：缺失、种植体、桥体、修复体、乳牙滞留等。</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11.</w:t>
            </w:r>
            <w:r>
              <w:rPr>
                <w:rFonts w:ascii="仿宋_GB2312" w:hAnsi="仿宋_GB2312" w:cs="仿宋_GB2312" w:eastAsia="仿宋_GB2312"/>
                <w:sz w:val="24"/>
              </w:rPr>
              <w:t>探诊过程支持语音播报。</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12.</w:t>
            </w:r>
            <w:r>
              <w:rPr>
                <w:rFonts w:ascii="仿宋_GB2312" w:hAnsi="仿宋_GB2312" w:cs="仿宋_GB2312" w:eastAsia="仿宋_GB2312"/>
                <w:sz w:val="24"/>
              </w:rPr>
              <w:t>可手动触屏编辑牙周袋深度值和牙龈增生</w:t>
            </w:r>
            <w:r>
              <w:rPr>
                <w:rFonts w:ascii="仿宋_GB2312" w:hAnsi="仿宋_GB2312" w:cs="仿宋_GB2312" w:eastAsia="仿宋_GB2312"/>
                <w:sz w:val="24"/>
              </w:rPr>
              <w:t>/</w:t>
            </w:r>
            <w:r>
              <w:rPr>
                <w:rFonts w:ascii="仿宋_GB2312" w:hAnsi="仿宋_GB2312" w:cs="仿宋_GB2312" w:eastAsia="仿宋_GB2312"/>
                <w:sz w:val="24"/>
              </w:rPr>
              <w:t>退缩值。</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支持记录出血指数、菌斑指数、咬合关系。</w:t>
            </w:r>
          </w:p>
          <w:p>
            <w:pPr>
              <w:pStyle w:val="null3"/>
              <w:ind w:firstLine="480"/>
              <w:jc w:val="both"/>
            </w:pPr>
            <w:r>
              <w:rPr>
                <w:rFonts w:ascii="仿宋_GB2312" w:hAnsi="仿宋_GB2312" w:cs="仿宋_GB2312" w:eastAsia="仿宋_GB2312"/>
                <w:sz w:val="24"/>
              </w:rPr>
              <w:t>10.1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rPr>
              <w:t xml:space="preserve"> </w:t>
            </w:r>
            <w:r>
              <w:rPr>
                <w:rFonts w:ascii="仿宋_GB2312" w:hAnsi="仿宋_GB2312" w:cs="仿宋_GB2312" w:eastAsia="仿宋_GB2312"/>
                <w:sz w:val="24"/>
              </w:rPr>
              <w:t>探针头可拆卸进行高温高压消毒</w:t>
            </w:r>
            <w:r>
              <w:rPr>
                <w:rFonts w:ascii="仿宋_GB2312" w:hAnsi="仿宋_GB2312" w:cs="仿宋_GB2312" w:eastAsia="仿宋_GB2312"/>
                <w:sz w:val="24"/>
              </w:rPr>
              <w:t>或者一次性</w:t>
            </w:r>
            <w:r>
              <w:rPr>
                <w:rFonts w:ascii="仿宋_GB2312" w:hAnsi="仿宋_GB2312" w:cs="仿宋_GB2312" w:eastAsia="仿宋_GB2312"/>
                <w:sz w:val="24"/>
              </w:rPr>
              <w:t>探针头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配置清单</w:t>
            </w:r>
          </w:p>
          <w:p>
            <w:pPr>
              <w:pStyle w:val="null3"/>
              <w:ind w:firstLine="720"/>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 xml:space="preserve">探针手柄  </w:t>
            </w:r>
            <w:r>
              <w:rPr>
                <w:rFonts w:ascii="仿宋_GB2312" w:hAnsi="仿宋_GB2312" w:cs="仿宋_GB2312" w:eastAsia="仿宋_GB2312"/>
                <w:sz w:val="24"/>
              </w:rPr>
              <w:t>2</w:t>
            </w:r>
            <w:r>
              <w:rPr>
                <w:rFonts w:ascii="仿宋_GB2312" w:hAnsi="仿宋_GB2312" w:cs="仿宋_GB2312" w:eastAsia="仿宋_GB2312"/>
                <w:sz w:val="24"/>
              </w:rPr>
              <w:t>台</w:t>
            </w:r>
          </w:p>
          <w:p>
            <w:pPr>
              <w:pStyle w:val="null3"/>
              <w:ind w:firstLine="720"/>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.2</w:t>
            </w:r>
            <w:r>
              <w:rPr>
                <w:rFonts w:ascii="仿宋_GB2312" w:hAnsi="仿宋_GB2312" w:cs="仿宋_GB2312" w:eastAsia="仿宋_GB2312"/>
                <w:sz w:val="24"/>
              </w:rPr>
              <w:t xml:space="preserve">单子牙周探针系统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ind w:firstLine="720"/>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.3</w:t>
            </w:r>
            <w:r>
              <w:rPr>
                <w:rFonts w:ascii="仿宋_GB2312" w:hAnsi="仿宋_GB2312" w:cs="仿宋_GB2312" w:eastAsia="仿宋_GB2312"/>
                <w:sz w:val="24"/>
              </w:rPr>
              <w:t xml:space="preserve">电脑触控一体机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ind w:firstLine="720"/>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.4</w:t>
            </w:r>
            <w:r>
              <w:rPr>
                <w:rFonts w:ascii="仿宋_GB2312" w:hAnsi="仿宋_GB2312" w:cs="仿宋_GB2312" w:eastAsia="仿宋_GB2312"/>
                <w:sz w:val="24"/>
              </w:rPr>
              <w:t xml:space="preserve">脚踏开关           </w:t>
            </w:r>
            <w:r>
              <w:rPr>
                <w:rFonts w:ascii="仿宋_GB2312" w:hAnsi="仿宋_GB2312" w:cs="仿宋_GB2312" w:eastAsia="仿宋_GB2312"/>
                <w:sz w:val="24"/>
              </w:rPr>
              <w:t>1</w:t>
            </w:r>
            <w:r>
              <w:rPr>
                <w:rFonts w:ascii="仿宋_GB2312" w:hAnsi="仿宋_GB2312" w:cs="仿宋_GB2312" w:eastAsia="仿宋_GB2312"/>
                <w:sz w:val="24"/>
              </w:rPr>
              <w:t>套</w:t>
            </w:r>
          </w:p>
          <w:p>
            <w:pPr>
              <w:pStyle w:val="null3"/>
              <w:ind w:firstLine="720"/>
              <w:jc w:val="both"/>
            </w:pPr>
            <w:r>
              <w:rPr>
                <w:rFonts w:ascii="仿宋_GB2312" w:hAnsi="仿宋_GB2312" w:cs="仿宋_GB2312" w:eastAsia="仿宋_GB2312"/>
                <w:sz w:val="24"/>
              </w:rPr>
              <w:t>10.1</w:t>
            </w:r>
            <w:r>
              <w:rPr>
                <w:rFonts w:ascii="仿宋_GB2312" w:hAnsi="仿宋_GB2312" w:cs="仿宋_GB2312" w:eastAsia="仿宋_GB2312"/>
                <w:sz w:val="24"/>
              </w:rPr>
              <w:t>5</w:t>
            </w:r>
            <w:r>
              <w:rPr>
                <w:rFonts w:ascii="仿宋_GB2312" w:hAnsi="仿宋_GB2312" w:cs="仿宋_GB2312" w:eastAsia="仿宋_GB2312"/>
                <w:sz w:val="24"/>
              </w:rPr>
              <w:t>.5</w:t>
            </w:r>
            <w:r>
              <w:rPr>
                <w:rFonts w:ascii="仿宋_GB2312" w:hAnsi="仿宋_GB2312" w:cs="仿宋_GB2312" w:eastAsia="仿宋_GB2312"/>
                <w:sz w:val="24"/>
              </w:rPr>
              <w:t>可高温高压消毒探头</w:t>
            </w:r>
            <w:r>
              <w:rPr>
                <w:rFonts w:ascii="仿宋_GB2312" w:hAnsi="仿宋_GB2312" w:cs="仿宋_GB2312" w:eastAsia="仿宋_GB2312"/>
                <w:sz w:val="24"/>
              </w:rPr>
              <w:t>10个</w:t>
            </w:r>
            <w:r>
              <w:rPr>
                <w:rFonts w:ascii="仿宋_GB2312" w:hAnsi="仿宋_GB2312" w:cs="仿宋_GB2312" w:eastAsia="仿宋_GB2312"/>
                <w:sz w:val="24"/>
              </w:rPr>
              <w:t>或一次性</w:t>
            </w:r>
            <w:r>
              <w:rPr>
                <w:rFonts w:ascii="仿宋_GB2312" w:hAnsi="仿宋_GB2312" w:cs="仿宋_GB2312" w:eastAsia="仿宋_GB2312"/>
                <w:sz w:val="24"/>
              </w:rPr>
              <w:t>探针头</w:t>
            </w:r>
            <w:r>
              <w:rPr>
                <w:rFonts w:ascii="仿宋_GB2312" w:hAnsi="仿宋_GB2312" w:cs="仿宋_GB2312" w:eastAsia="仿宋_GB2312"/>
                <w:sz w:val="24"/>
              </w:rPr>
              <w:t>200</w:t>
            </w:r>
            <w:r>
              <w:rPr>
                <w:rFonts w:ascii="仿宋_GB2312" w:hAnsi="仿宋_GB2312" w:cs="仿宋_GB2312" w:eastAsia="仿宋_GB2312"/>
                <w:sz w:val="24"/>
              </w:rPr>
              <w:t>个</w:t>
            </w:r>
          </w:p>
          <w:p>
            <w:pPr>
              <w:pStyle w:val="null3"/>
              <w:ind w:firstLine="720"/>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.6</w:t>
            </w:r>
            <w:r>
              <w:rPr>
                <w:rFonts w:ascii="仿宋_GB2312" w:hAnsi="仿宋_GB2312" w:cs="仿宋_GB2312" w:eastAsia="仿宋_GB2312"/>
                <w:sz w:val="24"/>
              </w:rPr>
              <w:t xml:space="preserve">推车               </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720"/>
              <w:jc w:val="both"/>
            </w:pPr>
            <w:r>
              <w:rPr>
                <w:rFonts w:ascii="仿宋_GB2312" w:hAnsi="仿宋_GB2312" w:cs="仿宋_GB2312" w:eastAsia="仿宋_GB2312"/>
                <w:sz w:val="24"/>
              </w:rPr>
              <w:t>10.</w:t>
            </w:r>
            <w:r>
              <w:rPr>
                <w:rFonts w:ascii="仿宋_GB2312" w:hAnsi="仿宋_GB2312" w:cs="仿宋_GB2312" w:eastAsia="仿宋_GB2312"/>
                <w:sz w:val="24"/>
              </w:rPr>
              <w:t>1</w:t>
            </w:r>
            <w:r>
              <w:rPr>
                <w:rFonts w:ascii="仿宋_GB2312" w:hAnsi="仿宋_GB2312" w:cs="仿宋_GB2312" w:eastAsia="仿宋_GB2312"/>
                <w:sz w:val="24"/>
              </w:rPr>
              <w:t xml:space="preserve">5 </w:t>
            </w:r>
            <w:r>
              <w:rPr>
                <w:rFonts w:ascii="仿宋_GB2312" w:hAnsi="仿宋_GB2312" w:cs="仿宋_GB2312" w:eastAsia="仿宋_GB2312"/>
                <w:sz w:val="24"/>
              </w:rPr>
              <w:t>.7</w:t>
            </w:r>
            <w:r>
              <w:rPr>
                <w:rFonts w:ascii="仿宋_GB2312" w:hAnsi="仿宋_GB2312" w:cs="仿宋_GB2312" w:eastAsia="仿宋_GB2312"/>
                <w:sz w:val="24"/>
              </w:rPr>
              <w:t xml:space="preserve">彩色打印机         </w:t>
            </w:r>
            <w:r>
              <w:rPr>
                <w:rFonts w:ascii="仿宋_GB2312" w:hAnsi="仿宋_GB2312" w:cs="仿宋_GB2312" w:eastAsia="仿宋_GB2312"/>
                <w:sz w:val="24"/>
              </w:rPr>
              <w:t>1</w:t>
            </w:r>
            <w:r>
              <w:rPr>
                <w:rFonts w:ascii="仿宋_GB2312" w:hAnsi="仿宋_GB2312" w:cs="仿宋_GB2312" w:eastAsia="仿宋_GB2312"/>
                <w:sz w:val="24"/>
              </w:rPr>
              <w:t>台</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喷砂洁牙机</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240"/>
              <w:jc w:val="both"/>
            </w:pPr>
            <w:r>
              <w:rPr>
                <w:rFonts w:ascii="仿宋_GB2312" w:hAnsi="仿宋_GB2312" w:cs="仿宋_GB2312" w:eastAsia="仿宋_GB2312"/>
                <w:sz w:val="24"/>
              </w:rPr>
              <w:t>11.</w:t>
            </w:r>
            <w:r>
              <w:rPr>
                <w:rFonts w:ascii="仿宋_GB2312" w:hAnsi="仿宋_GB2312" w:cs="仿宋_GB2312" w:eastAsia="仿宋_GB2312"/>
                <w:sz w:val="24"/>
              </w:rPr>
              <w:t>1.</w:t>
            </w:r>
            <w:r>
              <w:rPr>
                <w:rFonts w:ascii="仿宋_GB2312" w:hAnsi="仿宋_GB2312" w:cs="仿宋_GB2312" w:eastAsia="仿宋_GB2312"/>
                <w:sz w:val="24"/>
              </w:rPr>
              <w:t>具有龈上喷砂、龈下喷砂功能。</w:t>
            </w:r>
          </w:p>
          <w:p>
            <w:pPr>
              <w:pStyle w:val="null3"/>
              <w:ind w:firstLine="240"/>
              <w:jc w:val="both"/>
            </w:pPr>
            <w:r>
              <w:rPr>
                <w:rFonts w:ascii="仿宋_GB2312" w:hAnsi="仿宋_GB2312" w:cs="仿宋_GB2312" w:eastAsia="仿宋_GB2312"/>
                <w:sz w:val="21"/>
              </w:rPr>
              <w:t xml:space="preserve"> </w:t>
            </w:r>
            <w:r>
              <w:rPr>
                <w:rFonts w:ascii="仿宋_GB2312" w:hAnsi="仿宋_GB2312" w:cs="仿宋_GB2312" w:eastAsia="仿宋_GB2312"/>
                <w:sz w:val="24"/>
              </w:rPr>
              <w:t>11.</w:t>
            </w:r>
            <w:r>
              <w:rPr>
                <w:rFonts w:ascii="仿宋_GB2312" w:hAnsi="仿宋_GB2312" w:cs="仿宋_GB2312" w:eastAsia="仿宋_GB2312"/>
                <w:sz w:val="24"/>
              </w:rPr>
              <w:t>2.</w:t>
            </w:r>
            <w:r>
              <w:rPr>
                <w:rFonts w:ascii="仿宋_GB2312" w:hAnsi="仿宋_GB2312" w:cs="仿宋_GB2312" w:eastAsia="仿宋_GB2312"/>
                <w:sz w:val="24"/>
              </w:rPr>
              <w:t>采用自动供水系统，可装入纯净水或蒸馏水，也可以使用次氯酸钠、洗必泰等药液。</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3.</w:t>
            </w:r>
            <w:r>
              <w:rPr>
                <w:rFonts w:ascii="仿宋_GB2312" w:hAnsi="仿宋_GB2312" w:cs="仿宋_GB2312" w:eastAsia="仿宋_GB2312"/>
                <w:sz w:val="24"/>
              </w:rPr>
              <w:t>可通过触控屏调节水量大小，调节功率（输出气压）大小。</w:t>
            </w:r>
          </w:p>
          <w:p>
            <w:pPr>
              <w:pStyle w:val="null3"/>
              <w:ind w:firstLine="240"/>
              <w:jc w:val="both"/>
            </w:pPr>
            <w:r>
              <w:rPr>
                <w:rFonts w:ascii="仿宋_GB2312" w:hAnsi="仿宋_GB2312" w:cs="仿宋_GB2312" w:eastAsia="仿宋_GB2312"/>
                <w:sz w:val="24"/>
              </w:rPr>
              <w:t>11.</w:t>
            </w:r>
            <w:r>
              <w:rPr>
                <w:rFonts w:ascii="仿宋_GB2312" w:hAnsi="仿宋_GB2312" w:cs="仿宋_GB2312" w:eastAsia="仿宋_GB2312"/>
                <w:sz w:val="24"/>
              </w:rPr>
              <w:t>4.</w:t>
            </w:r>
            <w:r>
              <w:rPr>
                <w:rFonts w:ascii="仿宋_GB2312" w:hAnsi="仿宋_GB2312" w:cs="仿宋_GB2312" w:eastAsia="仿宋_GB2312"/>
                <w:sz w:val="24"/>
              </w:rPr>
              <w:t>具有管路一键清洁功能。</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5.</w:t>
            </w:r>
            <w:r>
              <w:rPr>
                <w:rFonts w:ascii="仿宋_GB2312" w:hAnsi="仿宋_GB2312" w:cs="仿宋_GB2312" w:eastAsia="仿宋_GB2312"/>
                <w:sz w:val="24"/>
              </w:rPr>
              <w:t>龈上喷砂手柄重量：</w:t>
            </w:r>
            <w:r>
              <w:rPr>
                <w:rFonts w:ascii="仿宋_GB2312" w:hAnsi="仿宋_GB2312" w:cs="仿宋_GB2312" w:eastAsia="仿宋_GB2312"/>
                <w:sz w:val="24"/>
              </w:rPr>
              <w:t>≤40g</w:t>
            </w:r>
            <w:r>
              <w:rPr>
                <w:rFonts w:ascii="仿宋_GB2312" w:hAnsi="仿宋_GB2312" w:cs="仿宋_GB2312" w:eastAsia="仿宋_GB2312"/>
                <w:sz w:val="24"/>
              </w:rPr>
              <w:t>，龈下喷砂手柄重量：</w:t>
            </w:r>
            <w:r>
              <w:rPr>
                <w:rFonts w:ascii="仿宋_GB2312" w:hAnsi="仿宋_GB2312" w:cs="仿宋_GB2312" w:eastAsia="仿宋_GB2312"/>
                <w:sz w:val="24"/>
              </w:rPr>
              <w:t>≤40g</w:t>
            </w:r>
            <w:r>
              <w:rPr>
                <w:rFonts w:ascii="仿宋_GB2312" w:hAnsi="仿宋_GB2312" w:cs="仿宋_GB2312" w:eastAsia="仿宋_GB2312"/>
                <w:sz w:val="24"/>
              </w:rPr>
              <w:t>，喷砂手柄三段式可自由拔插，高温高压环境中进行灭菌处理。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6.</w:t>
            </w:r>
            <w:r>
              <w:rPr>
                <w:rFonts w:ascii="仿宋_GB2312" w:hAnsi="仿宋_GB2312" w:cs="仿宋_GB2312" w:eastAsia="仿宋_GB2312"/>
                <w:sz w:val="24"/>
              </w:rPr>
              <w:t>全透明漏斗形粉罐，龈上、龈下独立喷砂粉罐粉罐可</w:t>
            </w:r>
            <w:r>
              <w:rPr>
                <w:rFonts w:ascii="仿宋_GB2312" w:hAnsi="仿宋_GB2312" w:cs="仿宋_GB2312" w:eastAsia="仿宋_GB2312"/>
                <w:sz w:val="24"/>
              </w:rPr>
              <w:t>360°</w:t>
            </w:r>
            <w:r>
              <w:rPr>
                <w:rFonts w:ascii="仿宋_GB2312" w:hAnsi="仿宋_GB2312" w:cs="仿宋_GB2312" w:eastAsia="仿宋_GB2312"/>
                <w:sz w:val="24"/>
              </w:rPr>
              <w:t>旋转，能够实时观察砂粉流动情况。</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7.</w:t>
            </w:r>
            <w:r>
              <w:rPr>
                <w:rFonts w:ascii="仿宋_GB2312" w:hAnsi="仿宋_GB2312" w:cs="仿宋_GB2312" w:eastAsia="仿宋_GB2312"/>
                <w:sz w:val="24"/>
              </w:rPr>
              <w:t>龈下喷嘴四孔设计，三孔出砂一孔出水，可实现</w:t>
            </w:r>
            <w:r>
              <w:rPr>
                <w:rFonts w:ascii="仿宋_GB2312" w:hAnsi="仿宋_GB2312" w:cs="仿宋_GB2312" w:eastAsia="仿宋_GB2312"/>
                <w:sz w:val="24"/>
              </w:rPr>
              <w:t>360°</w:t>
            </w:r>
            <w:r>
              <w:rPr>
                <w:rFonts w:ascii="仿宋_GB2312" w:hAnsi="仿宋_GB2312" w:cs="仿宋_GB2312" w:eastAsia="仿宋_GB2312"/>
                <w:sz w:val="24"/>
              </w:rPr>
              <w:t>旋转。</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8.</w:t>
            </w:r>
            <w:r>
              <w:rPr>
                <w:rFonts w:ascii="仿宋_GB2312" w:hAnsi="仿宋_GB2312" w:cs="仿宋_GB2312" w:eastAsia="仿宋_GB2312"/>
                <w:sz w:val="24"/>
              </w:rPr>
              <w:t>配置清单</w:t>
            </w:r>
            <w:r>
              <w:rPr>
                <w:rFonts w:ascii="仿宋_GB2312" w:hAnsi="仿宋_GB2312" w:cs="仿宋_GB2312" w:eastAsia="仿宋_GB2312"/>
                <w:sz w:val="24"/>
              </w:rPr>
              <w:t>:(</w:t>
            </w:r>
            <w:r>
              <w:rPr>
                <w:rFonts w:ascii="仿宋_GB2312" w:hAnsi="仿宋_GB2312" w:cs="仿宋_GB2312" w:eastAsia="仿宋_GB2312"/>
                <w:sz w:val="24"/>
              </w:rPr>
              <w:t xml:space="preserve">主机 </w:t>
            </w:r>
            <w:r>
              <w:rPr>
                <w:rFonts w:ascii="仿宋_GB2312" w:hAnsi="仿宋_GB2312" w:cs="仿宋_GB2312" w:eastAsia="仿宋_GB2312"/>
                <w:sz w:val="24"/>
              </w:rPr>
              <w:t>1</w:t>
            </w:r>
            <w:r>
              <w:rPr>
                <w:rFonts w:ascii="仿宋_GB2312" w:hAnsi="仿宋_GB2312" w:cs="仿宋_GB2312" w:eastAsia="仿宋_GB2312"/>
                <w:sz w:val="24"/>
              </w:rPr>
              <w:t>台 、电源线、脚踏开关，喷砂手柄</w:t>
            </w:r>
            <w:r>
              <w:rPr>
                <w:rFonts w:ascii="仿宋_GB2312" w:hAnsi="仿宋_GB2312" w:cs="仿宋_GB2312" w:eastAsia="仿宋_GB2312"/>
                <w:sz w:val="24"/>
              </w:rPr>
              <w:t>2</w:t>
            </w:r>
            <w:r>
              <w:rPr>
                <w:rFonts w:ascii="仿宋_GB2312" w:hAnsi="仿宋_GB2312" w:cs="仿宋_GB2312" w:eastAsia="仿宋_GB2312"/>
                <w:sz w:val="24"/>
              </w:rPr>
              <w:t>把，粉罐</w:t>
            </w:r>
            <w:r>
              <w:rPr>
                <w:rFonts w:ascii="仿宋_GB2312" w:hAnsi="仿宋_GB2312" w:cs="仿宋_GB2312" w:eastAsia="仿宋_GB2312"/>
                <w:sz w:val="24"/>
              </w:rPr>
              <w:t>2</w:t>
            </w:r>
            <w:r>
              <w:rPr>
                <w:rFonts w:ascii="仿宋_GB2312" w:hAnsi="仿宋_GB2312" w:cs="仿宋_GB2312" w:eastAsia="仿宋_GB2312"/>
                <w:sz w:val="24"/>
              </w:rPr>
              <w:t>个，水瓶一大一小，过滤器</w:t>
            </w:r>
            <w:r>
              <w:rPr>
                <w:rFonts w:ascii="仿宋_GB2312" w:hAnsi="仿宋_GB2312" w:cs="仿宋_GB2312" w:eastAsia="仿宋_GB2312"/>
                <w:sz w:val="24"/>
              </w:rPr>
              <w:t>1</w:t>
            </w:r>
            <w:r>
              <w:rPr>
                <w:rFonts w:ascii="仿宋_GB2312" w:hAnsi="仿宋_GB2312" w:cs="仿宋_GB2312" w:eastAsia="仿宋_GB2312"/>
                <w:sz w:val="24"/>
              </w:rPr>
              <w:t>个，牙科喷砂粉</w:t>
            </w:r>
            <w:r>
              <w:rPr>
                <w:rFonts w:ascii="仿宋_GB2312" w:hAnsi="仿宋_GB2312" w:cs="仿宋_GB2312" w:eastAsia="仿宋_GB2312"/>
                <w:sz w:val="24"/>
              </w:rPr>
              <w:t>2</w:t>
            </w:r>
            <w:r>
              <w:rPr>
                <w:rFonts w:ascii="仿宋_GB2312" w:hAnsi="仿宋_GB2312" w:cs="仿宋_GB2312" w:eastAsia="仿宋_GB2312"/>
                <w:sz w:val="24"/>
              </w:rPr>
              <w:t>瓶，密封圈）</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口腔科高频手术设备</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210"/>
              <w:jc w:val="both"/>
            </w:pPr>
            <w:r>
              <w:rPr>
                <w:rFonts w:ascii="仿宋_GB2312" w:hAnsi="仿宋_GB2312" w:cs="仿宋_GB2312" w:eastAsia="仿宋_GB2312"/>
                <w:sz w:val="21"/>
              </w:rPr>
              <w:t xml:space="preserve">  </w:t>
            </w:r>
            <w:r>
              <w:rPr>
                <w:rFonts w:ascii="仿宋_GB2312" w:hAnsi="仿宋_GB2312" w:cs="仿宋_GB2312" w:eastAsia="仿宋_GB2312"/>
                <w:sz w:val="21"/>
              </w:rPr>
              <w:t>12.</w:t>
            </w:r>
            <w:r>
              <w:rPr>
                <w:rFonts w:ascii="仿宋_GB2312" w:hAnsi="仿宋_GB2312" w:cs="仿宋_GB2312" w:eastAsia="仿宋_GB2312"/>
                <w:sz w:val="24"/>
              </w:rPr>
              <w:t>1.</w:t>
            </w:r>
            <w:r>
              <w:rPr>
                <w:rFonts w:ascii="仿宋_GB2312" w:hAnsi="仿宋_GB2312" w:cs="仿宋_GB2312" w:eastAsia="仿宋_GB2312"/>
                <w:sz w:val="24"/>
              </w:rPr>
              <w:t>用于口腔手术切割、移除软组织或控制出血</w:t>
            </w:r>
          </w:p>
          <w:p>
            <w:pPr>
              <w:pStyle w:val="null3"/>
              <w:ind w:firstLine="480"/>
              <w:jc w:val="both"/>
            </w:pPr>
            <w:r>
              <w:rPr>
                <w:rFonts w:ascii="仿宋_GB2312" w:hAnsi="仿宋_GB2312" w:cs="仿宋_GB2312" w:eastAsia="仿宋_GB2312"/>
                <w:sz w:val="24"/>
              </w:rPr>
              <w:t>12.2.</w:t>
            </w:r>
            <w:r>
              <w:rPr>
                <w:rFonts w:ascii="仿宋_GB2312" w:hAnsi="仿宋_GB2312" w:cs="仿宋_GB2312" w:eastAsia="仿宋_GB2312"/>
                <w:sz w:val="24"/>
              </w:rPr>
              <w:t>工作频率：</w:t>
            </w:r>
            <w:r>
              <w:rPr>
                <w:rFonts w:ascii="仿宋_GB2312" w:hAnsi="仿宋_GB2312" w:cs="仿宋_GB2312" w:eastAsia="仿宋_GB2312"/>
                <w:sz w:val="24"/>
              </w:rPr>
              <w:t>1.5-30MHz</w:t>
            </w:r>
          </w:p>
          <w:p>
            <w:pPr>
              <w:pStyle w:val="null3"/>
              <w:ind w:firstLine="480"/>
              <w:jc w:val="both"/>
            </w:pPr>
            <w:r>
              <w:rPr>
                <w:rFonts w:ascii="仿宋_GB2312" w:hAnsi="仿宋_GB2312" w:cs="仿宋_GB2312" w:eastAsia="仿宋_GB2312"/>
                <w:sz w:val="24"/>
              </w:rPr>
              <w:t>12. 3.</w:t>
            </w:r>
            <w:r>
              <w:rPr>
                <w:rFonts w:ascii="仿宋_GB2312" w:hAnsi="仿宋_GB2312" w:cs="仿宋_GB2312" w:eastAsia="仿宋_GB2312"/>
                <w:sz w:val="24"/>
              </w:rPr>
              <w:t>切割模式额定输出功率：</w:t>
            </w:r>
            <w:r>
              <w:rPr>
                <w:rFonts w:ascii="仿宋_GB2312" w:hAnsi="仿宋_GB2312" w:cs="仿宋_GB2312" w:eastAsia="仿宋_GB2312"/>
                <w:sz w:val="24"/>
              </w:rPr>
              <w:t>40W</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 xml:space="preserve">（负载电阻为 </w:t>
            </w:r>
            <w:r>
              <w:rPr>
                <w:rFonts w:ascii="仿宋_GB2312" w:hAnsi="仿宋_GB2312" w:cs="仿宋_GB2312" w:eastAsia="仿宋_GB2312"/>
                <w:sz w:val="24"/>
              </w:rPr>
              <w:t xml:space="preserve">500 </w:t>
            </w:r>
            <w:r>
              <w:rPr>
                <w:rFonts w:ascii="仿宋_GB2312" w:hAnsi="仿宋_GB2312" w:cs="仿宋_GB2312" w:eastAsia="仿宋_GB2312"/>
                <w:sz w:val="24"/>
              </w:rPr>
              <w:t>Ω无感抗电阻）</w:t>
            </w:r>
          </w:p>
          <w:p>
            <w:pPr>
              <w:pStyle w:val="null3"/>
              <w:ind w:firstLine="480"/>
              <w:jc w:val="both"/>
            </w:pPr>
            <w:r>
              <w:rPr>
                <w:rFonts w:ascii="仿宋_GB2312" w:hAnsi="仿宋_GB2312" w:cs="仿宋_GB2312" w:eastAsia="仿宋_GB2312"/>
                <w:sz w:val="24"/>
              </w:rPr>
              <w:t>12.4.</w:t>
            </w:r>
            <w:r>
              <w:rPr>
                <w:rFonts w:ascii="仿宋_GB2312" w:hAnsi="仿宋_GB2312" w:cs="仿宋_GB2312" w:eastAsia="仿宋_GB2312"/>
                <w:sz w:val="24"/>
              </w:rPr>
              <w:t>凝血模式额定输出功率：</w:t>
            </w:r>
            <w:r>
              <w:rPr>
                <w:rFonts w:ascii="仿宋_GB2312" w:hAnsi="仿宋_GB2312" w:cs="仿宋_GB2312" w:eastAsia="仿宋_GB2312"/>
                <w:sz w:val="24"/>
              </w:rPr>
              <w:t>30W</w:t>
            </w: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 xml:space="preserve">（负载电阻为 </w:t>
            </w:r>
            <w:r>
              <w:rPr>
                <w:rFonts w:ascii="仿宋_GB2312" w:hAnsi="仿宋_GB2312" w:cs="仿宋_GB2312" w:eastAsia="仿宋_GB2312"/>
                <w:sz w:val="24"/>
              </w:rPr>
              <w:t xml:space="preserve">500 </w:t>
            </w:r>
            <w:r>
              <w:rPr>
                <w:rFonts w:ascii="仿宋_GB2312" w:hAnsi="仿宋_GB2312" w:cs="仿宋_GB2312" w:eastAsia="仿宋_GB2312"/>
                <w:sz w:val="24"/>
              </w:rPr>
              <w:t>Ω无感抗电阻）</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可配负极板（设备配套</w:t>
            </w:r>
            <w:r>
              <w:rPr>
                <w:rFonts w:ascii="仿宋_GB2312" w:hAnsi="仿宋_GB2312" w:cs="仿宋_GB2312" w:eastAsia="仿宋_GB2312"/>
                <w:sz w:val="24"/>
              </w:rPr>
              <w:t>200</w:t>
            </w:r>
            <w:r>
              <w:rPr>
                <w:rFonts w:ascii="仿宋_GB2312" w:hAnsi="仿宋_GB2312" w:cs="仿宋_GB2312" w:eastAsia="仿宋_GB2312"/>
                <w:sz w:val="24"/>
              </w:rPr>
              <w:t>片）或无负极板</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6</w:t>
            </w:r>
            <w:r>
              <w:rPr>
                <w:rFonts w:ascii="仿宋_GB2312" w:hAnsi="仿宋_GB2312" w:cs="仿宋_GB2312" w:eastAsia="仿宋_GB2312"/>
                <w:sz w:val="24"/>
              </w:rPr>
              <w:t>. 3</w:t>
            </w:r>
            <w:r>
              <w:rPr>
                <w:rFonts w:ascii="仿宋_GB2312" w:hAnsi="仿宋_GB2312" w:cs="仿宋_GB2312" w:eastAsia="仿宋_GB2312"/>
                <w:sz w:val="24"/>
              </w:rPr>
              <w:t>秒内组织热残留</w:t>
            </w:r>
            <w:r>
              <w:rPr>
                <w:rFonts w:ascii="仿宋_GB2312" w:hAnsi="仿宋_GB2312" w:cs="仿宋_GB2312" w:eastAsia="仿宋_GB2312"/>
                <w:sz w:val="24"/>
              </w:rPr>
              <w:t>≤</w:t>
            </w:r>
            <w:r>
              <w:rPr>
                <w:rFonts w:ascii="仿宋_GB2312" w:hAnsi="仿宋_GB2312" w:cs="仿宋_GB2312" w:eastAsia="仿宋_GB2312"/>
                <w:sz w:val="24"/>
              </w:rPr>
              <w:t>60</w:t>
            </w:r>
            <w:r>
              <w:rPr>
                <w:rFonts w:ascii="仿宋_GB2312" w:hAnsi="仿宋_GB2312" w:cs="仿宋_GB2312" w:eastAsia="仿宋_GB2312"/>
                <w:sz w:val="24"/>
              </w:rPr>
              <w:t>℃，组织热凝固尺寸</w:t>
            </w:r>
            <w:r>
              <w:rPr>
                <w:rFonts w:ascii="仿宋_GB2312" w:hAnsi="仿宋_GB2312" w:cs="仿宋_GB2312" w:eastAsia="仿宋_GB2312"/>
                <w:sz w:val="24"/>
              </w:rPr>
              <w:t>≤</w:t>
            </w:r>
            <w:r>
              <w:rPr>
                <w:rFonts w:ascii="仿宋_GB2312" w:hAnsi="仿宋_GB2312" w:cs="仿宋_GB2312" w:eastAsia="仿宋_GB2312"/>
                <w:sz w:val="24"/>
              </w:rPr>
              <w:t>0.2mm</w:t>
            </w:r>
            <w:r>
              <w:rPr>
                <w:rFonts w:ascii="仿宋_GB2312" w:hAnsi="仿宋_GB2312" w:cs="仿宋_GB2312" w:eastAsia="仿宋_GB2312"/>
                <w:sz w:val="24"/>
              </w:rPr>
              <w:t>（切割时无炭化，无焦灼）</w:t>
            </w:r>
          </w:p>
          <w:p>
            <w:pPr>
              <w:pStyle w:val="null3"/>
              <w:ind w:firstLine="480"/>
              <w:jc w:val="both"/>
            </w:pPr>
            <w:r>
              <w:rPr>
                <w:rFonts w:ascii="仿宋_GB2312" w:hAnsi="仿宋_GB2312" w:cs="仿宋_GB2312" w:eastAsia="仿宋_GB2312"/>
                <w:sz w:val="24"/>
              </w:rPr>
              <w:t>12.8.</w:t>
            </w:r>
            <w:r>
              <w:rPr>
                <w:rFonts w:ascii="仿宋_GB2312" w:hAnsi="仿宋_GB2312" w:cs="仿宋_GB2312" w:eastAsia="仿宋_GB2312"/>
                <w:sz w:val="24"/>
              </w:rPr>
              <w:t>笔式手柄及指压开关，工作时伴有鸣叫提示信号</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手柄</w:t>
            </w:r>
            <w:r>
              <w:rPr>
                <w:rFonts w:ascii="仿宋_GB2312" w:hAnsi="仿宋_GB2312" w:cs="仿宋_GB2312" w:eastAsia="仿宋_GB2312"/>
                <w:sz w:val="24"/>
              </w:rPr>
              <w:t>(</w:t>
            </w:r>
            <w:r>
              <w:rPr>
                <w:rFonts w:ascii="仿宋_GB2312" w:hAnsi="仿宋_GB2312" w:cs="仿宋_GB2312" w:eastAsia="仿宋_GB2312"/>
                <w:sz w:val="24"/>
              </w:rPr>
              <w:t>含指压开关</w:t>
            </w:r>
            <w:r>
              <w:rPr>
                <w:rFonts w:ascii="仿宋_GB2312" w:hAnsi="仿宋_GB2312" w:cs="仿宋_GB2312" w:eastAsia="仿宋_GB2312"/>
                <w:sz w:val="24"/>
              </w:rPr>
              <w:t>)</w:t>
            </w:r>
            <w:r>
              <w:rPr>
                <w:rFonts w:ascii="仿宋_GB2312" w:hAnsi="仿宋_GB2312" w:cs="仿宋_GB2312" w:eastAsia="仿宋_GB2312"/>
                <w:sz w:val="24"/>
              </w:rPr>
              <w:t>、手柄线、手柄支架、电极和电极消毒盒均可高温高压消</w:t>
            </w:r>
            <w:r>
              <w:rPr>
                <w:rFonts w:ascii="仿宋_GB2312" w:hAnsi="仿宋_GB2312" w:cs="仿宋_GB2312" w:eastAsia="仿宋_GB2312"/>
                <w:sz w:val="21"/>
              </w:rPr>
              <w:t>毒</w:t>
            </w:r>
          </w:p>
          <w:p>
            <w:pPr>
              <w:pStyle w:val="null3"/>
              <w:ind w:firstLine="210"/>
              <w:jc w:val="both"/>
            </w:pP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numPr>
                <w:ilvl w:val="0"/>
                <w:numId w:val="1"/>
              </w:numPr>
              <w:jc w:val="both"/>
            </w:pPr>
            <w:r>
              <w:rPr>
                <w:rFonts w:ascii="仿宋_GB2312" w:hAnsi="仿宋_GB2312" w:cs="仿宋_GB2312" w:eastAsia="仿宋_GB2312"/>
                <w:sz w:val="28"/>
                <w:b/>
              </w:rPr>
              <w:t>高频电刀</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1</w:t>
            </w:r>
            <w:r>
              <w:rPr>
                <w:rFonts w:ascii="仿宋_GB2312" w:hAnsi="仿宋_GB2312" w:cs="仿宋_GB2312" w:eastAsia="仿宋_GB2312"/>
                <w:sz w:val="24"/>
              </w:rPr>
              <w:t>、用途代替手术刀对组织切割、凝血</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七种工作模式，两路输出功率</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3</w:t>
            </w:r>
            <w:r>
              <w:rPr>
                <w:rFonts w:ascii="仿宋_GB2312" w:hAnsi="仿宋_GB2312" w:cs="仿宋_GB2312" w:eastAsia="仿宋_GB2312"/>
                <w:sz w:val="24"/>
              </w:rPr>
              <w:t>、具有报警功能</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4</w:t>
            </w:r>
            <w:r>
              <w:rPr>
                <w:rFonts w:ascii="仿宋_GB2312" w:hAnsi="仿宋_GB2312" w:cs="仿宋_GB2312" w:eastAsia="仿宋_GB2312"/>
                <w:sz w:val="24"/>
              </w:rPr>
              <w:t>、有短路保护系统</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5</w:t>
            </w:r>
            <w:r>
              <w:rPr>
                <w:rFonts w:ascii="仿宋_GB2312" w:hAnsi="仿宋_GB2312" w:cs="仿宋_GB2312" w:eastAsia="仿宋_GB2312"/>
                <w:sz w:val="24"/>
              </w:rPr>
              <w:t>、频率：</w:t>
            </w:r>
            <w:r>
              <w:rPr>
                <w:rFonts w:ascii="仿宋_GB2312" w:hAnsi="仿宋_GB2312" w:cs="仿宋_GB2312" w:eastAsia="仿宋_GB2312"/>
                <w:sz w:val="24"/>
              </w:rPr>
              <w:t>≥500KHZ</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6</w:t>
            </w:r>
            <w:r>
              <w:rPr>
                <w:rFonts w:ascii="仿宋_GB2312" w:hAnsi="仿宋_GB2312" w:cs="仿宋_GB2312" w:eastAsia="仿宋_GB2312"/>
                <w:sz w:val="24"/>
              </w:rPr>
              <w:t>、输出功率：</w:t>
            </w:r>
            <w:r>
              <w:rPr>
                <w:rFonts w:ascii="仿宋_GB2312" w:hAnsi="仿宋_GB2312" w:cs="仿宋_GB2312" w:eastAsia="仿宋_GB2312"/>
                <w:sz w:val="24"/>
              </w:rPr>
              <w:t>70-300W</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额</w:t>
            </w:r>
            <w:r>
              <w:rPr>
                <w:rFonts w:ascii="仿宋_GB2312" w:hAnsi="仿宋_GB2312" w:cs="仿宋_GB2312" w:eastAsia="仿宋_GB2312"/>
                <w:sz w:val="24"/>
              </w:rPr>
              <w:t>定负载：</w:t>
            </w:r>
            <w:r>
              <w:rPr>
                <w:rFonts w:ascii="仿宋_GB2312" w:hAnsi="仿宋_GB2312" w:cs="仿宋_GB2312" w:eastAsia="仿宋_GB2312"/>
                <w:sz w:val="24"/>
              </w:rPr>
              <w:t>50-300</w:t>
            </w:r>
            <w:r>
              <w:rPr>
                <w:rFonts w:ascii="仿宋_GB2312" w:hAnsi="仿宋_GB2312" w:cs="仿宋_GB2312" w:eastAsia="仿宋_GB2312"/>
                <w:sz w:val="24"/>
              </w:rPr>
              <w:t>欧</w:t>
            </w:r>
          </w:p>
          <w:p>
            <w:pPr>
              <w:pStyle w:val="null3"/>
              <w:ind w:firstLine="480"/>
              <w:jc w:val="both"/>
            </w:pPr>
            <w:r>
              <w:rPr>
                <w:rFonts w:ascii="仿宋_GB2312" w:hAnsi="仿宋_GB2312" w:cs="仿宋_GB2312" w:eastAsia="仿宋_GB2312"/>
                <w:sz w:val="24"/>
              </w:rPr>
              <w:t>13.</w:t>
            </w:r>
            <w:r>
              <w:rPr>
                <w:rFonts w:ascii="仿宋_GB2312" w:hAnsi="仿宋_GB2312" w:cs="仿宋_GB2312" w:eastAsia="仿宋_GB2312"/>
                <w:sz w:val="24"/>
              </w:rPr>
              <w:t>8</w:t>
            </w:r>
            <w:r>
              <w:rPr>
                <w:rFonts w:ascii="仿宋_GB2312" w:hAnsi="仿宋_GB2312" w:cs="仿宋_GB2312" w:eastAsia="仿宋_GB2312"/>
                <w:sz w:val="24"/>
              </w:rPr>
              <w:t>、配置清单：主机</w:t>
            </w:r>
            <w:r>
              <w:rPr>
                <w:rFonts w:ascii="仿宋_GB2312" w:hAnsi="仿宋_GB2312" w:cs="仿宋_GB2312" w:eastAsia="仿宋_GB2312"/>
                <w:sz w:val="24"/>
              </w:rPr>
              <w:t>1</w:t>
            </w:r>
            <w:r>
              <w:rPr>
                <w:rFonts w:ascii="仿宋_GB2312" w:hAnsi="仿宋_GB2312" w:cs="仿宋_GB2312" w:eastAsia="仿宋_GB2312"/>
                <w:sz w:val="24"/>
              </w:rPr>
              <w:t xml:space="preserve">台，手控笔 </w:t>
            </w:r>
            <w:r>
              <w:rPr>
                <w:rFonts w:ascii="仿宋_GB2312" w:hAnsi="仿宋_GB2312" w:cs="仿宋_GB2312" w:eastAsia="仿宋_GB2312"/>
                <w:sz w:val="24"/>
              </w:rPr>
              <w:t>1</w:t>
            </w:r>
            <w:r>
              <w:rPr>
                <w:rFonts w:ascii="仿宋_GB2312" w:hAnsi="仿宋_GB2312" w:cs="仿宋_GB2312" w:eastAsia="仿宋_GB2312"/>
                <w:sz w:val="24"/>
              </w:rPr>
              <w:t>支，脚踏开关</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负</w:t>
            </w:r>
            <w:r>
              <w:rPr>
                <w:rFonts w:ascii="仿宋_GB2312" w:hAnsi="仿宋_GB2312" w:cs="仿宋_GB2312" w:eastAsia="仿宋_GB2312"/>
                <w:sz w:val="24"/>
              </w:rPr>
              <w:t>极板连接线</w:t>
            </w:r>
            <w:r>
              <w:rPr>
                <w:rFonts w:ascii="仿宋_GB2312" w:hAnsi="仿宋_GB2312" w:cs="仿宋_GB2312" w:eastAsia="仿宋_GB2312"/>
                <w:sz w:val="24"/>
              </w:rPr>
              <w:t>1</w:t>
            </w:r>
            <w:r>
              <w:rPr>
                <w:rFonts w:ascii="仿宋_GB2312" w:hAnsi="仿宋_GB2312" w:cs="仿宋_GB2312" w:eastAsia="仿宋_GB2312"/>
                <w:sz w:val="24"/>
              </w:rPr>
              <w:t>条，刀笔电极</w:t>
            </w:r>
            <w:r>
              <w:rPr>
                <w:rFonts w:ascii="仿宋_GB2312" w:hAnsi="仿宋_GB2312" w:cs="仿宋_GB2312" w:eastAsia="仿宋_GB2312"/>
                <w:sz w:val="24"/>
              </w:rPr>
              <w:t>4</w:t>
            </w:r>
            <w:r>
              <w:rPr>
                <w:rFonts w:ascii="仿宋_GB2312" w:hAnsi="仿宋_GB2312" w:cs="仿宋_GB2312" w:eastAsia="仿宋_GB2312"/>
                <w:sz w:val="24"/>
              </w:rPr>
              <w:t>个，</w:t>
            </w:r>
            <w:r>
              <w:rPr>
                <w:rFonts w:ascii="仿宋_GB2312" w:hAnsi="仿宋_GB2312" w:cs="仿宋_GB2312" w:eastAsia="仿宋_GB2312"/>
                <w:sz w:val="24"/>
              </w:rPr>
              <w:t>中性</w:t>
            </w:r>
            <w:r>
              <w:rPr>
                <w:rFonts w:ascii="仿宋_GB2312" w:hAnsi="仿宋_GB2312" w:cs="仿宋_GB2312" w:eastAsia="仿宋_GB2312"/>
                <w:sz w:val="24"/>
              </w:rPr>
              <w:t>电极</w:t>
            </w:r>
            <w:r>
              <w:rPr>
                <w:rFonts w:ascii="仿宋_GB2312" w:hAnsi="仿宋_GB2312" w:cs="仿宋_GB2312" w:eastAsia="仿宋_GB2312"/>
                <w:sz w:val="24"/>
              </w:rPr>
              <w:t>10</w:t>
            </w:r>
            <w:r>
              <w:rPr>
                <w:rFonts w:ascii="仿宋_GB2312" w:hAnsi="仿宋_GB2312" w:cs="仿宋_GB2312" w:eastAsia="仿宋_GB2312"/>
                <w:sz w:val="24"/>
              </w:rPr>
              <w:t>张</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numPr>
                <w:ilvl w:val="0"/>
                <w:numId w:val="2"/>
              </w:numPr>
              <w:jc w:val="both"/>
            </w:pPr>
            <w:r>
              <w:rPr>
                <w:rFonts w:ascii="仿宋_GB2312" w:hAnsi="仿宋_GB2312" w:cs="仿宋_GB2312" w:eastAsia="仿宋_GB2312"/>
                <w:sz w:val="28"/>
                <w:b/>
              </w:rPr>
              <w:t>牙科综合治疗台</w:t>
            </w:r>
            <w:r>
              <w:rPr>
                <w:rFonts w:ascii="仿宋_GB2312" w:hAnsi="仿宋_GB2312" w:cs="仿宋_GB2312" w:eastAsia="仿宋_GB2312"/>
                <w:sz w:val="28"/>
                <w:b/>
              </w:rPr>
              <w:t>（</w:t>
            </w:r>
            <w:r>
              <w:rPr>
                <w:rFonts w:ascii="仿宋_GB2312" w:hAnsi="仿宋_GB2312" w:cs="仿宋_GB2312" w:eastAsia="仿宋_GB2312"/>
                <w:sz w:val="28"/>
                <w:b/>
              </w:rPr>
              <w:t>6</w:t>
            </w:r>
            <w:r>
              <w:rPr>
                <w:rFonts w:ascii="仿宋_GB2312" w:hAnsi="仿宋_GB2312" w:cs="仿宋_GB2312" w:eastAsia="仿宋_GB2312"/>
                <w:sz w:val="28"/>
                <w:b/>
              </w:rPr>
              <w:t>套）</w:t>
            </w:r>
          </w:p>
          <w:p>
            <w:pPr>
              <w:pStyle w:val="null3"/>
              <w:numPr>
                <w:ilvl w:val="1"/>
                <w:numId w:val="2"/>
              </w:numPr>
              <w:jc w:val="both"/>
            </w:pPr>
            <w:r>
              <w:rPr>
                <w:rFonts w:ascii="仿宋_GB2312" w:hAnsi="仿宋_GB2312" w:cs="仿宋_GB2312" w:eastAsia="仿宋_GB2312"/>
                <w:sz w:val="24"/>
              </w:rPr>
              <w:t>14.</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牙椅注册使用期限</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年（提供药品监督管理局出具的相应证明材料）。</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口腔灯：感应</w:t>
            </w:r>
            <w:r>
              <w:rPr>
                <w:rFonts w:ascii="仿宋_GB2312" w:hAnsi="仿宋_GB2312" w:cs="仿宋_GB2312" w:eastAsia="仿宋_GB2312"/>
                <w:sz w:val="24"/>
              </w:rPr>
              <w:t>LED</w:t>
            </w:r>
            <w:r>
              <w:rPr>
                <w:rFonts w:ascii="仿宋_GB2312" w:hAnsi="仿宋_GB2312" w:cs="仿宋_GB2312" w:eastAsia="仿宋_GB2312"/>
                <w:sz w:val="24"/>
              </w:rPr>
              <w:t>冷光灯，色温可进行两种模式切换，色温最大值</w:t>
            </w:r>
            <w:r>
              <w:rPr>
                <w:rFonts w:ascii="仿宋_GB2312" w:hAnsi="仿宋_GB2312" w:cs="仿宋_GB2312" w:eastAsia="仿宋_GB2312"/>
                <w:sz w:val="24"/>
              </w:rPr>
              <w:t>≥5000K</w:t>
            </w:r>
            <w:r>
              <w:rPr>
                <w:rFonts w:ascii="仿宋_GB2312" w:hAnsi="仿宋_GB2312" w:cs="仿宋_GB2312" w:eastAsia="仿宋_GB2312"/>
                <w:sz w:val="24"/>
              </w:rPr>
              <w:t>，最小值</w:t>
            </w:r>
            <w:r>
              <w:rPr>
                <w:rFonts w:ascii="仿宋_GB2312" w:hAnsi="仿宋_GB2312" w:cs="仿宋_GB2312" w:eastAsia="仿宋_GB2312"/>
                <w:sz w:val="24"/>
              </w:rPr>
              <w:t>≤2700K</w:t>
            </w:r>
            <w:r>
              <w:rPr>
                <w:rFonts w:ascii="仿宋_GB2312" w:hAnsi="仿宋_GB2312" w:cs="仿宋_GB2312" w:eastAsia="仿宋_GB2312"/>
                <w:sz w:val="24"/>
              </w:rPr>
              <w:t>；照度可进行无极调节，最高照度</w:t>
            </w:r>
            <w:r>
              <w:rPr>
                <w:rFonts w:ascii="仿宋_GB2312" w:hAnsi="仿宋_GB2312" w:cs="仿宋_GB2312" w:eastAsia="仿宋_GB2312"/>
                <w:sz w:val="24"/>
              </w:rPr>
              <w:t>≥30000Lux</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牙科椅</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整体采用金属材质骨架和底座，座椅承重</w:t>
            </w:r>
            <w:r>
              <w:rPr>
                <w:rFonts w:ascii="仿宋_GB2312" w:hAnsi="仿宋_GB2312" w:cs="仿宋_GB2312" w:eastAsia="仿宋_GB2312"/>
                <w:sz w:val="24"/>
              </w:rPr>
              <w:t>≥160kg</w:t>
            </w:r>
            <w:r>
              <w:rPr>
                <w:rFonts w:ascii="仿宋_GB2312" w:hAnsi="仿宋_GB2312" w:cs="仿宋_GB2312" w:eastAsia="仿宋_GB2312"/>
                <w:sz w:val="24"/>
              </w:rPr>
              <w:t>，可承受</w:t>
            </w:r>
            <w:r>
              <w:rPr>
                <w:rFonts w:ascii="仿宋_GB2312" w:hAnsi="仿宋_GB2312" w:cs="仿宋_GB2312" w:eastAsia="仿宋_GB2312"/>
                <w:sz w:val="24"/>
              </w:rPr>
              <w:t>≥160kg*4</w:t>
            </w:r>
            <w:r>
              <w:rPr>
                <w:rFonts w:ascii="仿宋_GB2312" w:hAnsi="仿宋_GB2312" w:cs="仿宋_GB2312" w:eastAsia="仿宋_GB2312"/>
                <w:sz w:val="24"/>
              </w:rPr>
              <w:t>的载荷试验；座椅升降范围</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370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820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靠背倾斜可调</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靠背主体采用冷轧钢板和静电喷涂工艺；坐垫和靠背背板为</w:t>
            </w:r>
            <w:r>
              <w:rPr>
                <w:rFonts w:ascii="仿宋_GB2312" w:hAnsi="仿宋_GB2312" w:cs="仿宋_GB2312" w:eastAsia="仿宋_GB2312"/>
                <w:sz w:val="24"/>
              </w:rPr>
              <w:t>ABS</w:t>
            </w:r>
            <w:r>
              <w:rPr>
                <w:rFonts w:ascii="仿宋_GB2312" w:hAnsi="仿宋_GB2312" w:cs="仿宋_GB2312" w:eastAsia="仿宋_GB2312"/>
                <w:sz w:val="24"/>
              </w:rPr>
              <w:t>工程塑料的材质；免工具挂扣式安装方式；</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弯板采用精密铝合金铸造工艺；</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牙椅皮革采用接触面无缝工艺缝制；皮革表面具备防霉抗菌涂层，大肠杆菌和金黄色葡萄球菌的抗菌率</w:t>
            </w:r>
            <w:r>
              <w:rPr>
                <w:rFonts w:ascii="仿宋_GB2312" w:hAnsi="仿宋_GB2312" w:cs="仿宋_GB2312" w:eastAsia="仿宋_GB2312"/>
                <w:sz w:val="24"/>
              </w:rPr>
              <w:t>≥99.9%</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消毒系统：消毒液可同时覆盖手机管、三用枪管、洁牙机管和水杯供水管道所有诊疗用水的出水口。</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治疗台单元</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5</w:t>
            </w:r>
            <w:r>
              <w:rPr>
                <w:rFonts w:ascii="仿宋_GB2312" w:hAnsi="仿宋_GB2312" w:cs="仿宋_GB2312" w:eastAsia="仿宋_GB2312"/>
                <w:sz w:val="24"/>
              </w:rPr>
              <w:t>.1</w:t>
            </w:r>
            <w:r>
              <w:rPr>
                <w:rFonts w:ascii="仿宋_GB2312" w:hAnsi="仿宋_GB2312" w:cs="仿宋_GB2312" w:eastAsia="仿宋_GB2312"/>
                <w:sz w:val="24"/>
              </w:rPr>
              <w:t>采用下挂式器械盘，配置</w:t>
            </w:r>
            <w:r>
              <w:rPr>
                <w:rFonts w:ascii="仿宋_GB2312" w:hAnsi="仿宋_GB2312" w:cs="仿宋_GB2312" w:eastAsia="仿宋_GB2312"/>
                <w:sz w:val="24"/>
              </w:rPr>
              <w:t>≥5.0</w:t>
            </w:r>
            <w:r>
              <w:rPr>
                <w:rFonts w:ascii="仿宋_GB2312" w:hAnsi="仿宋_GB2312" w:cs="仿宋_GB2312" w:eastAsia="仿宋_GB2312"/>
                <w:sz w:val="24"/>
              </w:rPr>
              <w:t>英</w:t>
            </w:r>
            <w:r>
              <w:rPr>
                <w:rFonts w:ascii="仿宋_GB2312" w:hAnsi="仿宋_GB2312" w:cs="仿宋_GB2312" w:eastAsia="仿宋_GB2312"/>
                <w:sz w:val="24"/>
              </w:rPr>
              <w:t>寸的触摸屏</w:t>
            </w:r>
            <w:r>
              <w:rPr>
                <w:rFonts w:ascii="仿宋_GB2312" w:hAnsi="仿宋_GB2312" w:cs="仿宋_GB2312" w:eastAsia="仿宋_GB2312"/>
                <w:sz w:val="24"/>
              </w:rPr>
              <w:t>或者按键</w:t>
            </w:r>
            <w:r>
              <w:rPr>
                <w:rFonts w:ascii="仿宋_GB2312" w:hAnsi="仿宋_GB2312" w:cs="仿宋_GB2312" w:eastAsia="仿宋_GB2312"/>
                <w:sz w:val="24"/>
              </w:rPr>
              <w:t>控制面板。</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6</w:t>
            </w:r>
            <w:r>
              <w:rPr>
                <w:rFonts w:ascii="仿宋_GB2312" w:hAnsi="仿宋_GB2312" w:cs="仿宋_GB2312" w:eastAsia="仿宋_GB2312"/>
                <w:sz w:val="24"/>
              </w:rPr>
              <w:t>侧箱单元</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6</w:t>
            </w:r>
            <w:r>
              <w:rPr>
                <w:rFonts w:ascii="仿宋_GB2312" w:hAnsi="仿宋_GB2312" w:cs="仿宋_GB2312" w:eastAsia="仿宋_GB2312"/>
                <w:sz w:val="24"/>
              </w:rPr>
              <w:t>.1</w:t>
            </w:r>
            <w:r>
              <w:rPr>
                <w:rFonts w:ascii="仿宋_GB2312" w:hAnsi="仿宋_GB2312" w:cs="仿宋_GB2312" w:eastAsia="仿宋_GB2312"/>
                <w:sz w:val="24"/>
              </w:rPr>
              <w:t>侧箱内部为整体铸造铝合金箱架；</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6</w:t>
            </w:r>
            <w:r>
              <w:rPr>
                <w:rFonts w:ascii="仿宋_GB2312" w:hAnsi="仿宋_GB2312" w:cs="仿宋_GB2312" w:eastAsia="仿宋_GB2312"/>
                <w:sz w:val="24"/>
              </w:rPr>
              <w:t>.2</w:t>
            </w:r>
            <w:r>
              <w:rPr>
                <w:rFonts w:ascii="仿宋_GB2312" w:hAnsi="仿宋_GB2312" w:cs="仿宋_GB2312" w:eastAsia="仿宋_GB2312"/>
                <w:sz w:val="24"/>
              </w:rPr>
              <w:t>侧箱外壳耐酒精消毒，耐</w:t>
            </w:r>
            <w:r>
              <w:rPr>
                <w:rFonts w:ascii="仿宋_GB2312" w:hAnsi="仿宋_GB2312" w:cs="仿宋_GB2312" w:eastAsia="仿宋_GB2312"/>
                <w:sz w:val="24"/>
              </w:rPr>
              <w:t>UV</w:t>
            </w:r>
            <w:r>
              <w:rPr>
                <w:rFonts w:ascii="仿宋_GB2312" w:hAnsi="仿宋_GB2312" w:cs="仿宋_GB2312" w:eastAsia="仿宋_GB2312"/>
                <w:sz w:val="24"/>
              </w:rPr>
              <w:t>老化；</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6</w:t>
            </w:r>
            <w:r>
              <w:rPr>
                <w:rFonts w:ascii="仿宋_GB2312" w:hAnsi="仿宋_GB2312" w:cs="仿宋_GB2312" w:eastAsia="仿宋_GB2312"/>
                <w:sz w:val="24"/>
              </w:rPr>
              <w:t>.3</w:t>
            </w:r>
            <w:r>
              <w:rPr>
                <w:rFonts w:ascii="仿宋_GB2312" w:hAnsi="仿宋_GB2312" w:cs="仿宋_GB2312" w:eastAsia="仿宋_GB2312"/>
                <w:sz w:val="24"/>
              </w:rPr>
              <w:t>侧箱双边侧门可完全打开，侧箱门固定采用磁铁吸附，无需工具就可以快速拆卸和安装；</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6</w:t>
            </w:r>
            <w:r>
              <w:rPr>
                <w:rFonts w:ascii="仿宋_GB2312" w:hAnsi="仿宋_GB2312" w:cs="仿宋_GB2312" w:eastAsia="仿宋_GB2312"/>
                <w:sz w:val="24"/>
              </w:rPr>
              <w:t>.4</w:t>
            </w:r>
            <w:r>
              <w:rPr>
                <w:rFonts w:ascii="仿宋_GB2312" w:hAnsi="仿宋_GB2312" w:cs="仿宋_GB2312" w:eastAsia="仿宋_GB2312"/>
                <w:sz w:val="24"/>
              </w:rPr>
              <w:t>可旋转</w:t>
            </w:r>
            <w:r>
              <w:rPr>
                <w:rFonts w:ascii="仿宋_GB2312" w:hAnsi="仿宋_GB2312" w:cs="仿宋_GB2312" w:eastAsia="仿宋_GB2312"/>
                <w:sz w:val="24"/>
              </w:rPr>
              <w:t>≥90°</w:t>
            </w:r>
            <w:r>
              <w:rPr>
                <w:rFonts w:ascii="仿宋_GB2312" w:hAnsi="仿宋_GB2312" w:cs="仿宋_GB2312" w:eastAsia="仿宋_GB2312"/>
                <w:sz w:val="24"/>
              </w:rPr>
              <w:t>的一体式陶瓷痰盂缸；具有漱口水恒温系统，具有超温安全保护；水杯供水系统和冲痰盂系统可根据医生的要求设定时间；</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6</w:t>
            </w:r>
            <w:r>
              <w:rPr>
                <w:rFonts w:ascii="仿宋_GB2312" w:hAnsi="仿宋_GB2312" w:cs="仿宋_GB2312" w:eastAsia="仿宋_GB2312"/>
                <w:sz w:val="24"/>
              </w:rPr>
              <w:t>.5</w:t>
            </w:r>
            <w:r>
              <w:rPr>
                <w:rFonts w:ascii="仿宋_GB2312" w:hAnsi="仿宋_GB2312" w:cs="仿宋_GB2312" w:eastAsia="仿宋_GB2312"/>
                <w:sz w:val="24"/>
              </w:rPr>
              <w:t>强弱吸过滤器为旋入式设计，其过滤精度</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²</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助手位单元</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7</w:t>
            </w:r>
            <w:r>
              <w:rPr>
                <w:rFonts w:ascii="仿宋_GB2312" w:hAnsi="仿宋_GB2312" w:cs="仿宋_GB2312" w:eastAsia="仿宋_GB2312"/>
                <w:sz w:val="24"/>
              </w:rPr>
              <w:t>.1</w:t>
            </w:r>
            <w:r>
              <w:rPr>
                <w:rFonts w:ascii="仿宋_GB2312" w:hAnsi="仿宋_GB2312" w:cs="仿宋_GB2312" w:eastAsia="仿宋_GB2312"/>
                <w:sz w:val="24"/>
              </w:rPr>
              <w:t>配置</w:t>
            </w:r>
            <w:r>
              <w:rPr>
                <w:rFonts w:ascii="仿宋_GB2312" w:hAnsi="仿宋_GB2312" w:cs="仿宋_GB2312" w:eastAsia="仿宋_GB2312"/>
                <w:sz w:val="24"/>
              </w:rPr>
              <w:t>≥9</w:t>
            </w:r>
            <w:r>
              <w:rPr>
                <w:rFonts w:ascii="仿宋_GB2312" w:hAnsi="仿宋_GB2312" w:cs="仿宋_GB2312" w:eastAsia="仿宋_GB2312"/>
                <w:sz w:val="24"/>
              </w:rPr>
              <w:t>功能触摸屏</w:t>
            </w:r>
            <w:r>
              <w:rPr>
                <w:rFonts w:ascii="仿宋_GB2312" w:hAnsi="仿宋_GB2312" w:cs="仿宋_GB2312" w:eastAsia="仿宋_GB2312"/>
                <w:sz w:val="24"/>
              </w:rPr>
              <w:t>或者按键</w:t>
            </w:r>
            <w:r>
              <w:rPr>
                <w:rFonts w:ascii="仿宋_GB2312" w:hAnsi="仿宋_GB2312" w:cs="仿宋_GB2312" w:eastAsia="仿宋_GB2312"/>
                <w:sz w:val="24"/>
              </w:rPr>
              <w:t>的控制面板和助手搁置台；</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7</w:t>
            </w:r>
            <w:r>
              <w:rPr>
                <w:rFonts w:ascii="仿宋_GB2312" w:hAnsi="仿宋_GB2312" w:cs="仿宋_GB2312" w:eastAsia="仿宋_GB2312"/>
                <w:sz w:val="24"/>
              </w:rPr>
              <w:t>.2</w:t>
            </w:r>
            <w:r>
              <w:rPr>
                <w:rFonts w:ascii="仿宋_GB2312" w:hAnsi="仿宋_GB2312" w:cs="仿宋_GB2312" w:eastAsia="仿宋_GB2312"/>
                <w:sz w:val="24"/>
              </w:rPr>
              <w:t>强弱吸手柄各</w:t>
            </w:r>
            <w:r>
              <w:rPr>
                <w:rFonts w:ascii="仿宋_GB2312" w:hAnsi="仿宋_GB2312" w:cs="仿宋_GB2312" w:eastAsia="仿宋_GB2312"/>
                <w:sz w:val="24"/>
              </w:rPr>
              <w:t>1</w:t>
            </w:r>
            <w:r>
              <w:rPr>
                <w:rFonts w:ascii="仿宋_GB2312" w:hAnsi="仿宋_GB2312" w:cs="仿宋_GB2312" w:eastAsia="仿宋_GB2312"/>
                <w:sz w:val="24"/>
              </w:rPr>
              <w:t>支，手柄采用高分子材料制成；</w:t>
            </w:r>
          </w:p>
          <w:p>
            <w:pPr>
              <w:pStyle w:val="null3"/>
              <w:ind w:firstLine="480"/>
              <w:jc w:val="both"/>
            </w:pPr>
            <w:r>
              <w:rPr>
                <w:rFonts w:ascii="仿宋_GB2312" w:hAnsi="仿宋_GB2312" w:cs="仿宋_GB2312" w:eastAsia="仿宋_GB2312"/>
                <w:sz w:val="24"/>
              </w:rPr>
              <w:t>14.</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地箱</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8</w:t>
            </w:r>
            <w:r>
              <w:rPr>
                <w:rFonts w:ascii="仿宋_GB2312" w:hAnsi="仿宋_GB2312" w:cs="仿宋_GB2312" w:eastAsia="仿宋_GB2312"/>
                <w:sz w:val="24"/>
              </w:rPr>
              <w:t>.1</w:t>
            </w:r>
            <w:r>
              <w:rPr>
                <w:rFonts w:ascii="仿宋_GB2312" w:hAnsi="仿宋_GB2312" w:cs="仿宋_GB2312" w:eastAsia="仿宋_GB2312"/>
                <w:sz w:val="24"/>
              </w:rPr>
              <w:t>内置封闭电源；</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8</w:t>
            </w:r>
            <w:r>
              <w:rPr>
                <w:rFonts w:ascii="仿宋_GB2312" w:hAnsi="仿宋_GB2312" w:cs="仿宋_GB2312" w:eastAsia="仿宋_GB2312"/>
                <w:sz w:val="24"/>
              </w:rPr>
              <w:t>.2</w:t>
            </w:r>
            <w:r>
              <w:rPr>
                <w:rFonts w:ascii="仿宋_GB2312" w:hAnsi="仿宋_GB2312" w:cs="仿宋_GB2312" w:eastAsia="仿宋_GB2312"/>
                <w:sz w:val="24"/>
              </w:rPr>
              <w:t>具有</w:t>
            </w:r>
            <w:r>
              <w:rPr>
                <w:rFonts w:ascii="仿宋_GB2312" w:hAnsi="仿宋_GB2312" w:cs="仿宋_GB2312" w:eastAsia="仿宋_GB2312"/>
                <w:sz w:val="24"/>
              </w:rPr>
              <w:t>防污染的下水排污连接组件。</w:t>
            </w:r>
          </w:p>
          <w:p>
            <w:pPr>
              <w:pStyle w:val="null3"/>
              <w:ind w:firstLine="600"/>
              <w:jc w:val="both"/>
            </w:pPr>
            <w:r>
              <w:rPr>
                <w:rFonts w:ascii="仿宋_GB2312" w:hAnsi="仿宋_GB2312" w:cs="仿宋_GB2312" w:eastAsia="仿宋_GB2312"/>
                <w:sz w:val="24"/>
              </w:rPr>
              <w:t>14.</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配置医生椅</w:t>
            </w:r>
            <w:r>
              <w:rPr>
                <w:rFonts w:ascii="仿宋_GB2312" w:hAnsi="仿宋_GB2312" w:cs="仿宋_GB2312" w:eastAsia="仿宋_GB2312"/>
                <w:sz w:val="24"/>
              </w:rPr>
              <w:t>≥6</w:t>
            </w:r>
            <w:r>
              <w:rPr>
                <w:rFonts w:ascii="仿宋_GB2312" w:hAnsi="仿宋_GB2312" w:cs="仿宋_GB2312" w:eastAsia="仿宋_GB2312"/>
                <w:sz w:val="24"/>
              </w:rPr>
              <w:t>个方位可调节；脚轮架采用精密铝合金铸造件，脚轮采用静音轮。</w:t>
            </w:r>
          </w:p>
          <w:p>
            <w:pPr>
              <w:pStyle w:val="null3"/>
              <w:ind w:firstLine="600"/>
              <w:jc w:val="both"/>
            </w:pPr>
            <w:r>
              <w:rPr>
                <w:rFonts w:ascii="仿宋_GB2312" w:hAnsi="仿宋_GB2312" w:cs="仿宋_GB2312" w:eastAsia="仿宋_GB2312"/>
                <w:sz w:val="24"/>
              </w:rPr>
              <w:t>14.</w:t>
            </w:r>
            <w:r>
              <w:rPr>
                <w:rFonts w:ascii="仿宋_GB2312" w:hAnsi="仿宋_GB2312" w:cs="仿宋_GB2312" w:eastAsia="仿宋_GB2312"/>
                <w:sz w:val="24"/>
              </w:rPr>
              <w:t>10</w:t>
            </w:r>
            <w:r>
              <w:rPr>
                <w:rFonts w:ascii="仿宋_GB2312" w:hAnsi="仿宋_GB2312" w:cs="仿宋_GB2312" w:eastAsia="仿宋_GB2312"/>
                <w:sz w:val="21"/>
              </w:rPr>
              <w:t xml:space="preserve"> </w:t>
            </w:r>
            <w:r>
              <w:rPr>
                <w:rFonts w:ascii="仿宋_GB2312" w:hAnsi="仿宋_GB2312" w:cs="仿宋_GB2312" w:eastAsia="仿宋_GB2312"/>
                <w:sz w:val="24"/>
              </w:rPr>
              <w:t>配置清单：</w:t>
            </w:r>
            <w:r>
              <w:rPr>
                <w:rFonts w:ascii="仿宋_GB2312" w:hAnsi="仿宋_GB2312" w:cs="仿宋_GB2312" w:eastAsia="仿宋_GB2312"/>
                <w:sz w:val="24"/>
              </w:rPr>
              <w:t>①</w:t>
            </w:r>
            <w:r>
              <w:rPr>
                <w:rFonts w:ascii="仿宋_GB2312" w:hAnsi="仿宋_GB2312" w:cs="仿宋_GB2312" w:eastAsia="仿宋_GB2312"/>
                <w:sz w:val="24"/>
              </w:rPr>
              <w:t>感应</w:t>
            </w:r>
            <w:r>
              <w:rPr>
                <w:rFonts w:ascii="仿宋_GB2312" w:hAnsi="仿宋_GB2312" w:cs="仿宋_GB2312" w:eastAsia="仿宋_GB2312"/>
                <w:sz w:val="24"/>
              </w:rPr>
              <w:t>LED</w:t>
            </w:r>
            <w:r>
              <w:rPr>
                <w:rFonts w:ascii="仿宋_GB2312" w:hAnsi="仿宋_GB2312" w:cs="仿宋_GB2312" w:eastAsia="仿宋_GB2312"/>
                <w:sz w:val="24"/>
              </w:rPr>
              <w:t xml:space="preserve">冷光灯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②</w:t>
            </w:r>
            <w:r>
              <w:rPr>
                <w:rFonts w:ascii="仿宋_GB2312" w:hAnsi="仿宋_GB2312" w:cs="仿宋_GB2312" w:eastAsia="仿宋_GB2312"/>
                <w:sz w:val="24"/>
              </w:rPr>
              <w:t>病人椅</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③</w:t>
            </w:r>
            <w:r>
              <w:rPr>
                <w:rFonts w:ascii="仿宋_GB2312" w:hAnsi="仿宋_GB2312" w:cs="仿宋_GB2312" w:eastAsia="仿宋_GB2312"/>
                <w:sz w:val="24"/>
              </w:rPr>
              <w:t xml:space="preserve">下挂式医生工作台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④</w:t>
            </w:r>
            <w:r>
              <w:rPr>
                <w:rFonts w:ascii="仿宋_GB2312" w:hAnsi="仿宋_GB2312" w:cs="仿宋_GB2312" w:eastAsia="仿宋_GB2312"/>
                <w:sz w:val="24"/>
              </w:rPr>
              <w:t xml:space="preserve">低压观片灯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 xml:space="preserve">⑤ </w:t>
            </w:r>
            <w:r>
              <w:rPr>
                <w:rFonts w:ascii="仿宋_GB2312" w:hAnsi="仿宋_GB2312" w:cs="仿宋_GB2312" w:eastAsia="仿宋_GB2312"/>
                <w:sz w:val="24"/>
              </w:rPr>
              <w:t xml:space="preserve">高低速手机管线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⑥</w:t>
            </w:r>
            <w:r>
              <w:rPr>
                <w:rFonts w:ascii="仿宋_GB2312" w:hAnsi="仿宋_GB2312" w:cs="仿宋_GB2312" w:eastAsia="仿宋_GB2312"/>
                <w:sz w:val="24"/>
              </w:rPr>
              <w:t xml:space="preserve">消毒系统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⑦</w:t>
            </w:r>
            <w:r>
              <w:rPr>
                <w:rFonts w:ascii="仿宋_GB2312" w:hAnsi="仿宋_GB2312" w:cs="仿宋_GB2312" w:eastAsia="仿宋_GB2312"/>
                <w:sz w:val="24"/>
              </w:rPr>
              <w:t xml:space="preserve">侧线箱体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⑧</w:t>
            </w:r>
            <w:r>
              <w:rPr>
                <w:rFonts w:ascii="仿宋_GB2312" w:hAnsi="仿宋_GB2312" w:cs="仿宋_GB2312" w:eastAsia="仿宋_GB2312"/>
                <w:sz w:val="24"/>
              </w:rPr>
              <w:t xml:space="preserve">内置热水系统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⑨</w:t>
            </w:r>
            <w:r>
              <w:rPr>
                <w:rFonts w:ascii="仿宋_GB2312" w:hAnsi="仿宋_GB2312" w:cs="仿宋_GB2312" w:eastAsia="仿宋_GB2312"/>
                <w:sz w:val="24"/>
              </w:rPr>
              <w:t xml:space="preserve">三用枪 </w:t>
            </w:r>
            <w:r>
              <w:rPr>
                <w:rFonts w:ascii="仿宋_GB2312" w:hAnsi="仿宋_GB2312" w:cs="仿宋_GB2312" w:eastAsia="仿宋_GB2312"/>
                <w:sz w:val="24"/>
              </w:rPr>
              <w:t>2</w:t>
            </w:r>
            <w:r>
              <w:rPr>
                <w:rFonts w:ascii="仿宋_GB2312" w:hAnsi="仿宋_GB2312" w:cs="仿宋_GB2312" w:eastAsia="仿宋_GB2312"/>
                <w:sz w:val="24"/>
              </w:rPr>
              <w:t>套；</w:t>
            </w:r>
            <w:r>
              <w:rPr>
                <w:rFonts w:ascii="仿宋_GB2312" w:hAnsi="仿宋_GB2312" w:cs="仿宋_GB2312" w:eastAsia="仿宋_GB2312"/>
                <w:sz w:val="24"/>
              </w:rPr>
              <w:t>⑩</w:t>
            </w:r>
            <w:r>
              <w:rPr>
                <w:rFonts w:ascii="仿宋_GB2312" w:hAnsi="仿宋_GB2312" w:cs="仿宋_GB2312" w:eastAsia="仿宋_GB2312"/>
                <w:sz w:val="24"/>
              </w:rPr>
              <w:t xml:space="preserve">纯净水系统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⑪</w:t>
            </w:r>
            <w:r>
              <w:rPr>
                <w:rFonts w:ascii="仿宋_GB2312" w:hAnsi="仿宋_GB2312" w:cs="仿宋_GB2312" w:eastAsia="仿宋_GB2312"/>
                <w:sz w:val="24"/>
              </w:rPr>
              <w:t xml:space="preserve">一体式陶瓷痰盂缸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⑫</w:t>
            </w:r>
            <w:r>
              <w:rPr>
                <w:rFonts w:ascii="仿宋_GB2312" w:hAnsi="仿宋_GB2312" w:cs="仿宋_GB2312" w:eastAsia="仿宋_GB2312"/>
                <w:sz w:val="24"/>
              </w:rPr>
              <w:t xml:space="preserve">自动定量给水系统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⑬</w:t>
            </w:r>
            <w:r>
              <w:rPr>
                <w:rFonts w:ascii="仿宋_GB2312" w:hAnsi="仿宋_GB2312" w:cs="仿宋_GB2312" w:eastAsia="仿宋_GB2312"/>
                <w:sz w:val="24"/>
              </w:rPr>
              <w:t>助手挂架带控制面板</w:t>
            </w:r>
            <w:r>
              <w:rPr>
                <w:rFonts w:ascii="仿宋_GB2312" w:hAnsi="仿宋_GB2312" w:cs="仿宋_GB2312" w:eastAsia="仿宋_GB2312"/>
                <w:sz w:val="24"/>
              </w:rPr>
              <w:t xml:space="preserve">  1</w:t>
            </w:r>
            <w:r>
              <w:rPr>
                <w:rFonts w:ascii="仿宋_GB2312" w:hAnsi="仿宋_GB2312" w:cs="仿宋_GB2312" w:eastAsia="仿宋_GB2312"/>
                <w:sz w:val="24"/>
              </w:rPr>
              <w:t>套；</w:t>
            </w:r>
            <w:r>
              <w:rPr>
                <w:rFonts w:ascii="仿宋_GB2312" w:hAnsi="仿宋_GB2312" w:cs="仿宋_GB2312" w:eastAsia="仿宋_GB2312"/>
                <w:sz w:val="24"/>
              </w:rPr>
              <w:t>⑭</w:t>
            </w:r>
            <w:r>
              <w:rPr>
                <w:rFonts w:ascii="仿宋_GB2312" w:hAnsi="仿宋_GB2312" w:cs="仿宋_GB2312" w:eastAsia="仿宋_GB2312"/>
                <w:sz w:val="24"/>
              </w:rPr>
              <w:t xml:space="preserve">强弱吸系统  </w:t>
            </w:r>
            <w:r>
              <w:rPr>
                <w:rFonts w:ascii="仿宋_GB2312" w:hAnsi="仿宋_GB2312" w:cs="仿宋_GB2312" w:eastAsia="仿宋_GB2312"/>
                <w:sz w:val="24"/>
              </w:rPr>
              <w:t xml:space="preserve">1 </w:t>
            </w:r>
            <w:r>
              <w:rPr>
                <w:rFonts w:ascii="仿宋_GB2312" w:hAnsi="仿宋_GB2312" w:cs="仿宋_GB2312" w:eastAsia="仿宋_GB2312"/>
                <w:sz w:val="24"/>
              </w:rPr>
              <w:t>套；</w:t>
            </w:r>
            <w:r>
              <w:rPr>
                <w:rFonts w:ascii="仿宋_GB2312" w:hAnsi="仿宋_GB2312" w:cs="仿宋_GB2312" w:eastAsia="仿宋_GB2312"/>
                <w:sz w:val="24"/>
              </w:rPr>
              <w:t>⑮</w:t>
            </w:r>
            <w:r>
              <w:rPr>
                <w:rFonts w:ascii="仿宋_GB2312" w:hAnsi="仿宋_GB2312" w:cs="仿宋_GB2312" w:eastAsia="仿宋_GB2312"/>
                <w:sz w:val="24"/>
              </w:rPr>
              <w:t xml:space="preserve">地箱 </w:t>
            </w:r>
            <w:r>
              <w:rPr>
                <w:rFonts w:ascii="仿宋_GB2312" w:hAnsi="仿宋_GB2312" w:cs="仿宋_GB2312" w:eastAsia="仿宋_GB2312"/>
                <w:sz w:val="24"/>
              </w:rPr>
              <w:t xml:space="preserve">1 </w:t>
            </w:r>
            <w:r>
              <w:rPr>
                <w:rFonts w:ascii="仿宋_GB2312" w:hAnsi="仿宋_GB2312" w:cs="仿宋_GB2312" w:eastAsia="仿宋_GB2312"/>
                <w:sz w:val="24"/>
              </w:rPr>
              <w:t>套；</w:t>
            </w:r>
            <w:r>
              <w:rPr>
                <w:rFonts w:ascii="仿宋_GB2312" w:hAnsi="仿宋_GB2312" w:cs="仿宋_GB2312" w:eastAsia="仿宋_GB2312"/>
                <w:sz w:val="24"/>
              </w:rPr>
              <w:t>⑯</w:t>
            </w:r>
            <w:r>
              <w:rPr>
                <w:rFonts w:ascii="仿宋_GB2312" w:hAnsi="仿宋_GB2312" w:cs="仿宋_GB2312" w:eastAsia="仿宋_GB2312"/>
                <w:sz w:val="24"/>
              </w:rPr>
              <w:t xml:space="preserve">多功能脚踏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⑰</w:t>
            </w:r>
            <w:r>
              <w:rPr>
                <w:rFonts w:ascii="仿宋_GB2312" w:hAnsi="仿宋_GB2312" w:cs="仿宋_GB2312" w:eastAsia="仿宋_GB2312"/>
                <w:sz w:val="24"/>
              </w:rPr>
              <w:t xml:space="preserve">医师椅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⑱</w:t>
            </w:r>
            <w:r>
              <w:rPr>
                <w:rFonts w:ascii="仿宋_GB2312" w:hAnsi="仿宋_GB2312" w:cs="仿宋_GB2312" w:eastAsia="仿宋_GB2312"/>
                <w:sz w:val="24"/>
              </w:rPr>
              <w:t xml:space="preserve">护士椅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⑲</w:t>
            </w:r>
            <w:r>
              <w:rPr>
                <w:rFonts w:ascii="仿宋_GB2312" w:hAnsi="仿宋_GB2312" w:cs="仿宋_GB2312" w:eastAsia="仿宋_GB2312"/>
                <w:sz w:val="24"/>
              </w:rPr>
              <w:t xml:space="preserve">内置洁牙机 </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⑳</w:t>
            </w:r>
            <w:r>
              <w:rPr>
                <w:rFonts w:ascii="仿宋_GB2312" w:hAnsi="仿宋_GB2312" w:cs="仿宋_GB2312" w:eastAsia="仿宋_GB2312"/>
                <w:sz w:val="24"/>
              </w:rPr>
              <w:t xml:space="preserve">牙椅使用说明书 </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numPr>
                <w:ilvl w:val="0"/>
                <w:numId w:val="2"/>
              </w:numPr>
              <w:jc w:val="both"/>
            </w:pPr>
            <w:r>
              <w:rPr>
                <w:rFonts w:ascii="仿宋_GB2312" w:hAnsi="仿宋_GB2312" w:cs="仿宋_GB2312" w:eastAsia="仿宋_GB2312"/>
                <w:sz w:val="28"/>
                <w:b/>
              </w:rPr>
              <w:t>无油空气压缩机</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1.</w:t>
            </w:r>
            <w:r>
              <w:rPr>
                <w:rFonts w:ascii="仿宋_GB2312" w:hAnsi="仿宋_GB2312" w:cs="仿宋_GB2312" w:eastAsia="仿宋_GB2312"/>
                <w:sz w:val="24"/>
              </w:rPr>
              <w:t>设备用途：</w:t>
            </w:r>
            <w:r>
              <w:rPr>
                <w:rFonts w:ascii="仿宋_GB2312" w:hAnsi="仿宋_GB2312" w:cs="仿宋_GB2312" w:eastAsia="仿宋_GB2312"/>
                <w:sz w:val="24"/>
              </w:rPr>
              <w:t>满足</w:t>
            </w:r>
            <w:r>
              <w:rPr>
                <w:rFonts w:ascii="仿宋_GB2312" w:hAnsi="仿宋_GB2312" w:cs="仿宋_GB2312" w:eastAsia="仿宋_GB2312"/>
                <w:sz w:val="24"/>
              </w:rPr>
              <w:t>10-15</w:t>
            </w:r>
            <w:r>
              <w:rPr>
                <w:rFonts w:ascii="仿宋_GB2312" w:hAnsi="仿宋_GB2312" w:cs="仿宋_GB2312" w:eastAsia="仿宋_GB2312"/>
                <w:sz w:val="24"/>
              </w:rPr>
              <w:t>台牙椅的动力气源及医疗用压缩空气的生成设备装置，达到医疗用压缩空气的标准要求。</w:t>
            </w:r>
          </w:p>
          <w:p>
            <w:pPr>
              <w:pStyle w:val="null3"/>
              <w:ind w:firstLine="480"/>
              <w:jc w:val="both"/>
            </w:pPr>
            <w:r>
              <w:rPr>
                <w:rFonts w:ascii="仿宋_GB2312" w:hAnsi="仿宋_GB2312" w:cs="仿宋_GB2312" w:eastAsia="仿宋_GB2312"/>
                <w:sz w:val="24"/>
              </w:rPr>
              <w:t>15.</w:t>
            </w:r>
            <w:r>
              <w:rPr>
                <w:rFonts w:ascii="仿宋_GB2312" w:hAnsi="仿宋_GB2312" w:cs="仿宋_GB2312" w:eastAsia="仿宋_GB2312"/>
                <w:sz w:val="24"/>
              </w:rPr>
              <w:t xml:space="preserve">2. </w:t>
            </w:r>
            <w:r>
              <w:rPr>
                <w:rFonts w:ascii="仿宋_GB2312" w:hAnsi="仿宋_GB2312" w:cs="仿宋_GB2312" w:eastAsia="仿宋_GB2312"/>
                <w:sz w:val="24"/>
              </w:rPr>
              <w:t>技术规格及要求</w:t>
            </w:r>
          </w:p>
          <w:p>
            <w:pPr>
              <w:pStyle w:val="null3"/>
              <w:ind w:firstLine="720"/>
              <w:jc w:val="both"/>
            </w:pPr>
            <w:r>
              <w:rPr>
                <w:rFonts w:ascii="仿宋_GB2312" w:hAnsi="仿宋_GB2312" w:cs="仿宋_GB2312" w:eastAsia="仿宋_GB2312"/>
                <w:sz w:val="24"/>
              </w:rPr>
              <w:t>2.1</w:t>
            </w:r>
            <w:r>
              <w:rPr>
                <w:rFonts w:ascii="仿宋_GB2312" w:hAnsi="仿宋_GB2312" w:cs="仿宋_GB2312" w:eastAsia="仿宋_GB2312"/>
                <w:sz w:val="24"/>
              </w:rPr>
              <w:t xml:space="preserve">电源条件：   </w:t>
            </w:r>
          </w:p>
          <w:p>
            <w:pPr>
              <w:pStyle w:val="null3"/>
              <w:ind w:firstLine="720"/>
              <w:jc w:val="both"/>
            </w:pPr>
            <w:r>
              <w:rPr>
                <w:rFonts w:ascii="仿宋_GB2312" w:hAnsi="仿宋_GB2312" w:cs="仿宋_GB2312" w:eastAsia="仿宋_GB2312"/>
                <w:sz w:val="24"/>
              </w:rPr>
              <w:t>2.1.1</w:t>
            </w:r>
            <w:r>
              <w:rPr>
                <w:rFonts w:ascii="仿宋_GB2312" w:hAnsi="仿宋_GB2312" w:cs="仿宋_GB2312" w:eastAsia="仿宋_GB2312"/>
                <w:sz w:val="24"/>
              </w:rPr>
              <w:t>额定电压：</w:t>
            </w:r>
            <w:r>
              <w:rPr>
                <w:rFonts w:ascii="仿宋_GB2312" w:hAnsi="仿宋_GB2312" w:cs="仿宋_GB2312" w:eastAsia="仿宋_GB2312"/>
                <w:sz w:val="24"/>
              </w:rPr>
              <w:t>3</w:t>
            </w:r>
            <w:r>
              <w:rPr>
                <w:rFonts w:ascii="仿宋_GB2312" w:hAnsi="仿宋_GB2312" w:cs="仿宋_GB2312" w:eastAsia="仿宋_GB2312"/>
                <w:sz w:val="24"/>
              </w:rPr>
              <w:t xml:space="preserve">相 </w:t>
            </w:r>
            <w:r>
              <w:rPr>
                <w:rFonts w:ascii="仿宋_GB2312" w:hAnsi="仿宋_GB2312" w:cs="仿宋_GB2312" w:eastAsia="仿宋_GB2312"/>
                <w:sz w:val="24"/>
              </w:rPr>
              <w:t>380V±10%</w:t>
            </w:r>
            <w:r>
              <w:rPr>
                <w:rFonts w:ascii="仿宋_GB2312" w:hAnsi="仿宋_GB2312" w:cs="仿宋_GB2312" w:eastAsia="仿宋_GB2312"/>
                <w:sz w:val="24"/>
              </w:rPr>
              <w:t>，三相五线电</w:t>
            </w:r>
          </w:p>
          <w:p>
            <w:pPr>
              <w:pStyle w:val="null3"/>
              <w:ind w:firstLine="720"/>
              <w:jc w:val="both"/>
            </w:pPr>
            <w:r>
              <w:rPr>
                <w:rFonts w:ascii="仿宋_GB2312" w:hAnsi="仿宋_GB2312" w:cs="仿宋_GB2312" w:eastAsia="仿宋_GB2312"/>
                <w:sz w:val="24"/>
              </w:rPr>
              <w:t xml:space="preserve">2.1.2 </w:t>
            </w:r>
            <w:r>
              <w:rPr>
                <w:rFonts w:ascii="仿宋_GB2312" w:hAnsi="仿宋_GB2312" w:cs="仿宋_GB2312" w:eastAsia="仿宋_GB2312"/>
                <w:sz w:val="24"/>
              </w:rPr>
              <w:t>频率：</w:t>
            </w:r>
            <w:r>
              <w:rPr>
                <w:rFonts w:ascii="仿宋_GB2312" w:hAnsi="仿宋_GB2312" w:cs="仿宋_GB2312" w:eastAsia="仿宋_GB2312"/>
                <w:sz w:val="24"/>
              </w:rPr>
              <w:t>≥50Hz</w:t>
            </w:r>
          </w:p>
          <w:p>
            <w:pPr>
              <w:pStyle w:val="null3"/>
              <w:ind w:firstLine="720"/>
              <w:jc w:val="both"/>
            </w:pPr>
            <w:r>
              <w:rPr>
                <w:rFonts w:ascii="仿宋_GB2312" w:hAnsi="仿宋_GB2312" w:cs="仿宋_GB2312" w:eastAsia="仿宋_GB2312"/>
                <w:sz w:val="24"/>
              </w:rPr>
              <w:t xml:space="preserve">2.1.3 </w:t>
            </w:r>
            <w:r>
              <w:rPr>
                <w:rFonts w:ascii="仿宋_GB2312" w:hAnsi="仿宋_GB2312" w:cs="仿宋_GB2312" w:eastAsia="仿宋_GB2312"/>
                <w:sz w:val="24"/>
              </w:rPr>
              <w:t>功率</w:t>
            </w:r>
            <w:r>
              <w:rPr>
                <w:rFonts w:ascii="仿宋_GB2312" w:hAnsi="仿宋_GB2312" w:cs="仿宋_GB2312" w:eastAsia="仿宋_GB2312"/>
                <w:sz w:val="24"/>
              </w:rPr>
              <w:t>：</w:t>
            </w:r>
            <w:r>
              <w:rPr>
                <w:rFonts w:ascii="仿宋_GB2312" w:hAnsi="仿宋_GB2312" w:cs="仿宋_GB2312" w:eastAsia="仿宋_GB2312"/>
                <w:sz w:val="24"/>
              </w:rPr>
              <w:t>≤4.5 KW</w:t>
            </w:r>
          </w:p>
          <w:p>
            <w:pPr>
              <w:pStyle w:val="null3"/>
              <w:ind w:firstLine="720"/>
              <w:jc w:val="both"/>
            </w:pPr>
            <w:r>
              <w:rPr>
                <w:rFonts w:ascii="仿宋_GB2312" w:hAnsi="仿宋_GB2312" w:cs="仿宋_GB2312" w:eastAsia="仿宋_GB2312"/>
                <w:sz w:val="24"/>
              </w:rPr>
              <w:t>2.2</w:t>
            </w:r>
            <w:r>
              <w:rPr>
                <w:rFonts w:ascii="仿宋_GB2312" w:hAnsi="仿宋_GB2312" w:cs="仿宋_GB2312" w:eastAsia="仿宋_GB2312"/>
                <w:sz w:val="24"/>
              </w:rPr>
              <w:t>技术指标：</w:t>
            </w:r>
          </w:p>
          <w:p>
            <w:pPr>
              <w:pStyle w:val="null3"/>
              <w:ind w:firstLine="720"/>
              <w:jc w:val="both"/>
            </w:pPr>
            <w:r>
              <w:rPr>
                <w:rFonts w:ascii="仿宋_GB2312" w:hAnsi="仿宋_GB2312" w:cs="仿宋_GB2312" w:eastAsia="仿宋_GB2312"/>
                <w:sz w:val="24"/>
              </w:rPr>
              <w:t>2. 2.1</w:t>
            </w:r>
            <w:r>
              <w:rPr>
                <w:rFonts w:ascii="仿宋_GB2312" w:hAnsi="仿宋_GB2312" w:cs="仿宋_GB2312" w:eastAsia="仿宋_GB2312"/>
                <w:sz w:val="24"/>
              </w:rPr>
              <w:t>产气量</w:t>
            </w:r>
            <w:r>
              <w:rPr>
                <w:rFonts w:ascii="仿宋_GB2312" w:hAnsi="仿宋_GB2312" w:cs="仿宋_GB2312" w:eastAsia="仿宋_GB2312"/>
                <w:sz w:val="24"/>
              </w:rPr>
              <w:t>≥</w:t>
            </w:r>
            <w:r>
              <w:rPr>
                <w:rFonts w:ascii="仿宋_GB2312" w:hAnsi="仿宋_GB2312" w:cs="仿宋_GB2312" w:eastAsia="仿宋_GB2312"/>
                <w:sz w:val="24"/>
              </w:rPr>
              <w:t>每台</w:t>
            </w:r>
            <w:r>
              <w:rPr>
                <w:rFonts w:ascii="仿宋_GB2312" w:hAnsi="仿宋_GB2312" w:cs="仿宋_GB2312" w:eastAsia="仿宋_GB2312"/>
                <w:sz w:val="24"/>
              </w:rPr>
              <w:t>800L/</w:t>
            </w:r>
            <w:r>
              <w:rPr>
                <w:rFonts w:ascii="仿宋_GB2312" w:hAnsi="仿宋_GB2312" w:cs="仿宋_GB2312" w:eastAsia="仿宋_GB2312"/>
                <w:sz w:val="24"/>
              </w:rPr>
              <w:t>分钟；</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2.2.2</w:t>
            </w:r>
            <w:r>
              <w:rPr>
                <w:rFonts w:ascii="仿宋_GB2312" w:hAnsi="仿宋_GB2312" w:cs="仿宋_GB2312" w:eastAsia="仿宋_GB2312"/>
                <w:sz w:val="24"/>
              </w:rPr>
              <w:t>每台空压机为</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4V</w:t>
            </w:r>
            <w:r>
              <w:rPr>
                <w:rFonts w:ascii="仿宋_GB2312" w:hAnsi="仿宋_GB2312" w:cs="仿宋_GB2312" w:eastAsia="仿宋_GB2312"/>
                <w:sz w:val="24"/>
              </w:rPr>
              <w:t>机头组成，单泵头功率</w:t>
            </w:r>
            <w:r>
              <w:rPr>
                <w:rFonts w:ascii="仿宋_GB2312" w:hAnsi="仿宋_GB2312" w:cs="仿宋_GB2312" w:eastAsia="仿宋_GB2312"/>
                <w:sz w:val="24"/>
              </w:rPr>
              <w:t>≥2kw</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2.2.3</w:t>
            </w:r>
            <w:r>
              <w:rPr>
                <w:rFonts w:ascii="仿宋_GB2312" w:hAnsi="仿宋_GB2312" w:cs="仿宋_GB2312" w:eastAsia="仿宋_GB2312"/>
                <w:sz w:val="24"/>
              </w:rPr>
              <w:t>噪音</w:t>
            </w:r>
            <w:r>
              <w:rPr>
                <w:rFonts w:ascii="仿宋_GB2312" w:hAnsi="仿宋_GB2312" w:cs="仿宋_GB2312" w:eastAsia="仿宋_GB2312"/>
                <w:sz w:val="24"/>
              </w:rPr>
              <w:t>:≤75</w:t>
            </w:r>
            <w:r>
              <w:rPr>
                <w:rFonts w:ascii="仿宋_GB2312" w:hAnsi="仿宋_GB2312" w:cs="仿宋_GB2312" w:eastAsia="仿宋_GB2312"/>
                <w:sz w:val="24"/>
              </w:rPr>
              <w:t>分贝；</w:t>
            </w:r>
          </w:p>
          <w:p>
            <w:pPr>
              <w:pStyle w:val="null3"/>
              <w:ind w:firstLine="720"/>
              <w:jc w:val="both"/>
            </w:pPr>
            <w:r>
              <w:rPr>
                <w:rFonts w:ascii="仿宋_GB2312" w:hAnsi="仿宋_GB2312" w:cs="仿宋_GB2312" w:eastAsia="仿宋_GB2312"/>
                <w:sz w:val="24"/>
              </w:rPr>
              <w:t xml:space="preserve">2.2.4 </w:t>
            </w:r>
            <w:r>
              <w:rPr>
                <w:rFonts w:ascii="仿宋_GB2312" w:hAnsi="仿宋_GB2312" w:cs="仿宋_GB2312" w:eastAsia="仿宋_GB2312"/>
                <w:sz w:val="24"/>
              </w:rPr>
              <w:t>储气罐容积为</w:t>
            </w:r>
            <w:r>
              <w:rPr>
                <w:rFonts w:ascii="仿宋_GB2312" w:hAnsi="仿宋_GB2312" w:cs="仿宋_GB2312" w:eastAsia="仿宋_GB2312"/>
                <w:sz w:val="24"/>
              </w:rPr>
              <w:t>≥180L</w:t>
            </w:r>
            <w:r>
              <w:rPr>
                <w:rFonts w:ascii="仿宋_GB2312" w:hAnsi="仿宋_GB2312" w:cs="仿宋_GB2312" w:eastAsia="仿宋_GB2312"/>
                <w:sz w:val="24"/>
              </w:rPr>
              <w:t>，内外喷塑，保证气体的洁净；带有压力容器资质证书；罐体安装有安全阀、压力表、排水阀及单向阀。</w:t>
            </w:r>
          </w:p>
          <w:p>
            <w:pPr>
              <w:pStyle w:val="null3"/>
              <w:ind w:firstLine="720"/>
              <w:jc w:val="both"/>
            </w:pPr>
            <w:r>
              <w:rPr>
                <w:rFonts w:ascii="仿宋_GB2312" w:hAnsi="仿宋_GB2312" w:cs="仿宋_GB2312" w:eastAsia="仿宋_GB2312"/>
                <w:sz w:val="24"/>
              </w:rPr>
              <w:t xml:space="preserve">2.2.5 </w:t>
            </w:r>
            <w:r>
              <w:rPr>
                <w:rFonts w:ascii="仿宋_GB2312" w:hAnsi="仿宋_GB2312" w:cs="仿宋_GB2312" w:eastAsia="仿宋_GB2312"/>
                <w:sz w:val="24"/>
              </w:rPr>
              <w:t>机头出气口具有防止回流及减压功能。</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2.2.6</w:t>
            </w:r>
            <w:r>
              <w:rPr>
                <w:rFonts w:ascii="仿宋_GB2312" w:hAnsi="仿宋_GB2312" w:cs="仿宋_GB2312" w:eastAsia="仿宋_GB2312"/>
                <w:sz w:val="24"/>
              </w:rPr>
              <w:t>占地面积</w:t>
            </w:r>
            <w:r>
              <w:rPr>
                <w:rFonts w:ascii="仿宋_GB2312" w:hAnsi="仿宋_GB2312" w:cs="仿宋_GB2312" w:eastAsia="仿宋_GB2312"/>
                <w:sz w:val="24"/>
              </w:rPr>
              <w:t>≤2m*1m</w:t>
            </w:r>
          </w:p>
          <w:p>
            <w:pPr>
              <w:pStyle w:val="null3"/>
              <w:ind w:firstLine="720"/>
              <w:jc w:val="both"/>
            </w:pPr>
            <w:r>
              <w:rPr>
                <w:rFonts w:ascii="仿宋_GB2312" w:hAnsi="仿宋_GB2312" w:cs="仿宋_GB2312" w:eastAsia="仿宋_GB2312"/>
                <w:sz w:val="24"/>
              </w:rPr>
              <w:t>15.</w:t>
            </w:r>
            <w:r>
              <w:rPr>
                <w:rFonts w:ascii="仿宋_GB2312" w:hAnsi="仿宋_GB2312" w:cs="仿宋_GB2312" w:eastAsia="仿宋_GB2312"/>
                <w:sz w:val="24"/>
              </w:rPr>
              <w:t xml:space="preserve">2.3 </w:t>
            </w:r>
            <w:r>
              <w:rPr>
                <w:rFonts w:ascii="仿宋_GB2312" w:hAnsi="仿宋_GB2312" w:cs="仿宋_GB2312" w:eastAsia="仿宋_GB2312"/>
                <w:sz w:val="24"/>
              </w:rPr>
              <w:t>设备配置同品牌冷冻式干燥机一台。</w:t>
            </w:r>
          </w:p>
        </w:tc>
      </w:tr>
      <w:tr>
        <w:tc>
          <w:tcPr>
            <w:tcW w:type="dxa" w:w="2076"/>
          </w:tcP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numPr>
                <w:ilvl w:val="0"/>
                <w:numId w:val="2"/>
              </w:numPr>
              <w:jc w:val="both"/>
            </w:pPr>
            <w:r>
              <w:rPr>
                <w:rFonts w:ascii="仿宋_GB2312" w:hAnsi="仿宋_GB2312" w:cs="仿宋_GB2312" w:eastAsia="仿宋_GB2312"/>
                <w:sz w:val="28"/>
                <w:b/>
              </w:rPr>
              <w:t>电动抽吸系统</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numPr>
                <w:ilvl w:val="0"/>
                <w:numId w:val="2"/>
              </w:numPr>
              <w:jc w:val="both"/>
            </w:pPr>
            <w:r>
              <w:rPr>
                <w:rFonts w:ascii="仿宋_GB2312" w:hAnsi="仿宋_GB2312" w:cs="仿宋_GB2312" w:eastAsia="仿宋_GB2312"/>
                <w:sz w:val="24"/>
              </w:rPr>
              <w:t>设备用途：提供</w:t>
            </w:r>
            <w:r>
              <w:rPr>
                <w:rFonts w:ascii="仿宋_GB2312" w:hAnsi="仿宋_GB2312" w:cs="仿宋_GB2312" w:eastAsia="仿宋_GB2312"/>
                <w:sz w:val="24"/>
              </w:rPr>
              <w:t>10</w:t>
            </w:r>
            <w:r>
              <w:rPr>
                <w:rFonts w:ascii="仿宋_GB2312" w:hAnsi="仿宋_GB2312" w:cs="仿宋_GB2312" w:eastAsia="仿宋_GB2312"/>
                <w:sz w:val="24"/>
              </w:rPr>
              <w:t>台牙椅负压抽吸牙科口内抽吸的动力源及处理设备，与牙科椅位上的抽吸装置通过管道相连接，对牙科治疗区域内的喷雾、唾液、血液等进行抽吸，并自动进行水气分离和排放，达到去除全部喷雾；</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真空负压机组采用的动力源气环真空泵，整套牙科抽吸机组由负压泵、不锈钢分离罐和排污、清洁反冲洗系统组成；</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负压泵机组</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 xml:space="preserve">.1 </w:t>
            </w:r>
            <w:r>
              <w:rPr>
                <w:rFonts w:ascii="仿宋_GB2312" w:hAnsi="仿宋_GB2312" w:cs="仿宋_GB2312" w:eastAsia="仿宋_GB2312"/>
                <w:sz w:val="24"/>
              </w:rPr>
              <w:t>负压泵机组由</w:t>
            </w:r>
            <w:r>
              <w:rPr>
                <w:rFonts w:ascii="仿宋_GB2312" w:hAnsi="仿宋_GB2312" w:cs="仿宋_GB2312" w:eastAsia="仿宋_GB2312"/>
                <w:sz w:val="24"/>
              </w:rPr>
              <w:t>1</w:t>
            </w:r>
            <w:r>
              <w:rPr>
                <w:rFonts w:ascii="仿宋_GB2312" w:hAnsi="仿宋_GB2312" w:cs="仿宋_GB2312" w:eastAsia="仿宋_GB2312"/>
                <w:sz w:val="24"/>
              </w:rPr>
              <w:t>台抽吸机泵头组成；</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 xml:space="preserve">.2 </w:t>
            </w:r>
            <w:r>
              <w:rPr>
                <w:rFonts w:ascii="仿宋_GB2312" w:hAnsi="仿宋_GB2312" w:cs="仿宋_GB2312" w:eastAsia="仿宋_GB2312"/>
                <w:sz w:val="24"/>
              </w:rPr>
              <w:t>整套机组的抽吸流量：</w:t>
            </w:r>
            <w:r>
              <w:rPr>
                <w:rFonts w:ascii="仿宋_GB2312" w:hAnsi="仿宋_GB2312" w:cs="仿宋_GB2312" w:eastAsia="仿宋_GB2312"/>
                <w:sz w:val="24"/>
              </w:rPr>
              <w:t>≥2500L/min</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机组的抽吸负压：最大</w:t>
            </w:r>
            <w:r>
              <w:rPr>
                <w:rFonts w:ascii="仿宋_GB2312" w:hAnsi="仿宋_GB2312" w:cs="仿宋_GB2312" w:eastAsia="仿宋_GB2312"/>
                <w:sz w:val="24"/>
              </w:rPr>
              <w:t>-15Kpa</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占地面积</w:t>
            </w: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m×</w:t>
            </w:r>
            <w:r>
              <w:rPr>
                <w:rFonts w:ascii="仿宋_GB2312" w:hAnsi="仿宋_GB2312" w:cs="仿宋_GB2312" w:eastAsia="仿宋_GB2312"/>
                <w:sz w:val="24"/>
              </w:rPr>
              <w:t>1</w:t>
            </w:r>
            <w:r>
              <w:rPr>
                <w:rFonts w:ascii="仿宋_GB2312" w:hAnsi="仿宋_GB2312" w:cs="仿宋_GB2312" w:eastAsia="仿宋_GB2312"/>
                <w:sz w:val="24"/>
              </w:rPr>
              <w:t>m</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 xml:space="preserve">.4.1 </w:t>
            </w:r>
            <w:r>
              <w:rPr>
                <w:rFonts w:ascii="仿宋_GB2312" w:hAnsi="仿宋_GB2312" w:cs="仿宋_GB2312" w:eastAsia="仿宋_GB2312"/>
                <w:sz w:val="24"/>
              </w:rPr>
              <w:t>不锈钢分离罐</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.4.2</w:t>
            </w:r>
            <w:r>
              <w:rPr>
                <w:rFonts w:ascii="仿宋_GB2312" w:hAnsi="仿宋_GB2312" w:cs="仿宋_GB2312" w:eastAsia="仿宋_GB2312"/>
                <w:sz w:val="24"/>
              </w:rPr>
              <w:t>分离罐容量</w:t>
            </w:r>
            <w:r>
              <w:rPr>
                <w:rFonts w:ascii="仿宋_GB2312" w:hAnsi="仿宋_GB2312" w:cs="仿宋_GB2312" w:eastAsia="仿宋_GB2312"/>
                <w:sz w:val="24"/>
              </w:rPr>
              <w:t xml:space="preserve">≥30L </w:t>
            </w:r>
            <w:r>
              <w:rPr>
                <w:rFonts w:ascii="仿宋_GB2312" w:hAnsi="仿宋_GB2312" w:cs="仿宋_GB2312" w:eastAsia="仿宋_GB2312"/>
                <w:sz w:val="24"/>
              </w:rPr>
              <w:t>，带三个液位传感器。</w:t>
            </w:r>
          </w:p>
          <w:p>
            <w:pPr>
              <w:pStyle w:val="null3"/>
              <w:ind w:firstLine="840"/>
              <w:jc w:val="both"/>
            </w:pPr>
            <w:r>
              <w:rPr>
                <w:rFonts w:ascii="仿宋_GB2312" w:hAnsi="仿宋_GB2312" w:cs="仿宋_GB2312" w:eastAsia="仿宋_GB2312"/>
                <w:sz w:val="24"/>
              </w:rPr>
              <w:t>3</w:t>
            </w:r>
            <w:r>
              <w:rPr>
                <w:rFonts w:ascii="仿宋_GB2312" w:hAnsi="仿宋_GB2312" w:cs="仿宋_GB2312" w:eastAsia="仿宋_GB2312"/>
                <w:sz w:val="24"/>
              </w:rPr>
              <w:t>.4.3</w:t>
            </w:r>
            <w:r>
              <w:rPr>
                <w:rFonts w:ascii="仿宋_GB2312" w:hAnsi="仿宋_GB2312" w:cs="仿宋_GB2312" w:eastAsia="仿宋_GB2312"/>
                <w:sz w:val="24"/>
              </w:rPr>
              <w:t>排污、清洁反冲洗系统</w:t>
            </w:r>
          </w:p>
          <w:p>
            <w:pPr>
              <w:pStyle w:val="null3"/>
              <w:ind w:firstLine="840"/>
              <w:jc w:val="both"/>
            </w:pPr>
            <w:r>
              <w:rPr>
                <w:rFonts w:ascii="仿宋_GB2312" w:hAnsi="仿宋_GB2312" w:cs="仿宋_GB2312" w:eastAsia="仿宋_GB2312"/>
                <w:sz w:val="24"/>
              </w:rPr>
              <w:t>3</w:t>
            </w:r>
            <w:r>
              <w:rPr>
                <w:rFonts w:ascii="仿宋_GB2312" w:hAnsi="仿宋_GB2312" w:cs="仿宋_GB2312" w:eastAsia="仿宋_GB2312"/>
                <w:sz w:val="24"/>
              </w:rPr>
              <w:t>.4.4</w:t>
            </w:r>
            <w:r>
              <w:rPr>
                <w:rFonts w:ascii="仿宋_GB2312" w:hAnsi="仿宋_GB2312" w:cs="仿宋_GB2312" w:eastAsia="仿宋_GB2312"/>
                <w:sz w:val="24"/>
              </w:rPr>
              <w:t>不锈钢排污系统，实现全自动排污</w:t>
            </w:r>
          </w:p>
          <w:p>
            <w:pPr>
              <w:pStyle w:val="null3"/>
              <w:ind w:firstLine="840"/>
              <w:jc w:val="both"/>
            </w:pPr>
            <w:r>
              <w:rPr>
                <w:rFonts w:ascii="仿宋_GB2312" w:hAnsi="仿宋_GB2312" w:cs="仿宋_GB2312" w:eastAsia="仿宋_GB2312"/>
                <w:sz w:val="24"/>
              </w:rPr>
              <w:t>3</w:t>
            </w:r>
            <w:r>
              <w:rPr>
                <w:rFonts w:ascii="仿宋_GB2312" w:hAnsi="仿宋_GB2312" w:cs="仿宋_GB2312" w:eastAsia="仿宋_GB2312"/>
                <w:sz w:val="24"/>
              </w:rPr>
              <w:t>.4.5</w:t>
            </w:r>
            <w:r>
              <w:rPr>
                <w:rFonts w:ascii="仿宋_GB2312" w:hAnsi="仿宋_GB2312" w:cs="仿宋_GB2312" w:eastAsia="仿宋_GB2312"/>
                <w:sz w:val="24"/>
              </w:rPr>
              <w:t>清洁反冲洗</w:t>
            </w: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tc>
        <w:tc>
          <w:tcPr>
            <w:tcW w:type="dxa" w:w="2076"/>
          </w:tcPr>
          <w:p>
            <w:pPr>
              <w:pStyle w:val="null3"/>
              <w:numPr>
                <w:ilvl w:val="0"/>
                <w:numId w:val="2"/>
              </w:numPr>
              <w:jc w:val="both"/>
            </w:pPr>
            <w:r>
              <w:rPr>
                <w:rFonts w:ascii="仿宋_GB2312" w:hAnsi="仿宋_GB2312" w:cs="仿宋_GB2312" w:eastAsia="仿宋_GB2312"/>
                <w:sz w:val="28"/>
                <w:b/>
              </w:rPr>
              <w:t>口腔专用纯水机</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numPr>
                <w:ilvl w:val="0"/>
                <w:numId w:val="2"/>
              </w:numPr>
              <w:ind w:left="240"/>
              <w:jc w:val="both"/>
            </w:pPr>
            <w:r>
              <w:rPr>
                <w:rFonts w:ascii="仿宋_GB2312" w:hAnsi="仿宋_GB2312" w:cs="仿宋_GB2312" w:eastAsia="仿宋_GB2312"/>
                <w:sz w:val="24"/>
              </w:rPr>
              <w:t>满足</w:t>
            </w:r>
            <w:r>
              <w:rPr>
                <w:rFonts w:ascii="仿宋_GB2312" w:hAnsi="仿宋_GB2312" w:cs="仿宋_GB2312" w:eastAsia="仿宋_GB2312"/>
                <w:sz w:val="24"/>
              </w:rPr>
              <w:t>10-20</w:t>
            </w:r>
            <w:r>
              <w:rPr>
                <w:rFonts w:ascii="仿宋_GB2312" w:hAnsi="仿宋_GB2312" w:cs="仿宋_GB2312" w:eastAsia="仿宋_GB2312"/>
                <w:sz w:val="24"/>
              </w:rPr>
              <w:t>台牙科综合治疗椅用净化消毒诊疗水的需求。</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产水水质要求：（提供相应第三方检测报告）纯水产水量：≥</w:t>
            </w:r>
            <w:r>
              <w:rPr>
                <w:rFonts w:ascii="仿宋_GB2312" w:hAnsi="仿宋_GB2312" w:cs="仿宋_GB2312" w:eastAsia="仿宋_GB2312"/>
                <w:sz w:val="24"/>
              </w:rPr>
              <w:t>200L/H</w:t>
            </w:r>
            <w:r>
              <w:rPr>
                <w:rFonts w:ascii="仿宋_GB2312" w:hAnsi="仿宋_GB2312" w:cs="仿宋_GB2312" w:eastAsia="仿宋_GB2312"/>
                <w:sz w:val="24"/>
              </w:rPr>
              <w:t>，产水电导率≤</w:t>
            </w:r>
            <w:r>
              <w:rPr>
                <w:rFonts w:ascii="仿宋_GB2312" w:hAnsi="仿宋_GB2312" w:cs="仿宋_GB2312" w:eastAsia="仿宋_GB2312"/>
                <w:sz w:val="24"/>
              </w:rPr>
              <w:t>15us/cm</w:t>
            </w:r>
            <w:r>
              <w:rPr>
                <w:rFonts w:ascii="仿宋_GB2312" w:hAnsi="仿宋_GB2312" w:cs="仿宋_GB2312" w:eastAsia="仿宋_GB2312"/>
                <w:sz w:val="24"/>
              </w:rPr>
              <w:t>，诊疗消毒水产水量≥</w:t>
            </w:r>
            <w:r>
              <w:rPr>
                <w:rFonts w:ascii="仿宋_GB2312" w:hAnsi="仿宋_GB2312" w:cs="仿宋_GB2312" w:eastAsia="仿宋_GB2312"/>
                <w:sz w:val="24"/>
              </w:rPr>
              <w:t>150L/H</w:t>
            </w:r>
            <w:r>
              <w:rPr>
                <w:rFonts w:ascii="仿宋_GB2312" w:hAnsi="仿宋_GB2312" w:cs="仿宋_GB2312" w:eastAsia="仿宋_GB2312"/>
                <w:sz w:val="24"/>
              </w:rPr>
              <w:t>，消毒水诊疗水细菌总数 ≤</w:t>
            </w:r>
            <w:r>
              <w:rPr>
                <w:rFonts w:ascii="仿宋_GB2312" w:hAnsi="仿宋_GB2312" w:cs="仿宋_GB2312" w:eastAsia="仿宋_GB2312"/>
                <w:sz w:val="24"/>
              </w:rPr>
              <w:t>100CFU/mL</w:t>
            </w:r>
          </w:p>
          <w:p>
            <w:pPr>
              <w:pStyle w:val="null3"/>
              <w:ind w:firstLine="960"/>
              <w:jc w:val="both"/>
            </w:pPr>
            <w:r>
              <w:rPr>
                <w:rFonts w:ascii="仿宋_GB2312" w:hAnsi="仿宋_GB2312" w:cs="仿宋_GB2312" w:eastAsia="仿宋_GB2312"/>
                <w:sz w:val="24"/>
              </w:rPr>
              <w:t xml:space="preserve">3. </w:t>
            </w:r>
            <w:r>
              <w:rPr>
                <w:rFonts w:ascii="仿宋_GB2312" w:hAnsi="仿宋_GB2312" w:cs="仿宋_GB2312" w:eastAsia="仿宋_GB2312"/>
                <w:sz w:val="24"/>
              </w:rPr>
              <w:t>整套系统一体化设计，集成在一个碳钢机柜内，设备尺寸≤</w:t>
            </w:r>
            <w:r>
              <w:rPr>
                <w:rFonts w:ascii="仿宋_GB2312" w:hAnsi="仿宋_GB2312" w:cs="仿宋_GB2312" w:eastAsia="仿宋_GB2312"/>
                <w:sz w:val="24"/>
              </w:rPr>
              <w:t>1100</w:t>
            </w:r>
            <w:r>
              <w:rPr>
                <w:rFonts w:ascii="仿宋_GB2312" w:hAnsi="仿宋_GB2312" w:cs="仿宋_GB2312" w:eastAsia="仿宋_GB2312"/>
                <w:sz w:val="24"/>
              </w:rPr>
              <w:t>×</w:t>
            </w:r>
            <w:r>
              <w:rPr>
                <w:rFonts w:ascii="仿宋_GB2312" w:hAnsi="仿宋_GB2312" w:cs="仿宋_GB2312" w:eastAsia="仿宋_GB2312"/>
                <w:sz w:val="24"/>
              </w:rPr>
              <w:t>750</w:t>
            </w:r>
            <w:r>
              <w:rPr>
                <w:rFonts w:ascii="仿宋_GB2312" w:hAnsi="仿宋_GB2312" w:cs="仿宋_GB2312" w:eastAsia="仿宋_GB2312"/>
                <w:sz w:val="24"/>
              </w:rPr>
              <w:t>×</w:t>
            </w:r>
            <w:r>
              <w:rPr>
                <w:rFonts w:ascii="仿宋_GB2312" w:hAnsi="仿宋_GB2312" w:cs="仿宋_GB2312" w:eastAsia="仿宋_GB2312"/>
                <w:sz w:val="24"/>
              </w:rPr>
              <w:t>1720mm</w:t>
            </w:r>
          </w:p>
          <w:p>
            <w:pPr>
              <w:pStyle w:val="null3"/>
              <w:ind w:firstLine="720"/>
              <w:jc w:val="both"/>
            </w:pPr>
            <w:r>
              <w:rPr>
                <w:rFonts w:ascii="仿宋_GB2312" w:hAnsi="仿宋_GB2312" w:cs="仿宋_GB2312" w:eastAsia="仿宋_GB2312"/>
                <w:sz w:val="24"/>
              </w:rPr>
              <w:t>4.</w:t>
            </w:r>
            <w:r>
              <w:rPr>
                <w:rFonts w:ascii="仿宋_GB2312" w:hAnsi="仿宋_GB2312" w:cs="仿宋_GB2312" w:eastAsia="仿宋_GB2312"/>
                <w:sz w:val="24"/>
              </w:rPr>
              <w:t>整套系统包含预处理系统、反渗透主机系统、供水系统、电解系统、自动加药装置、双水箱等组成</w:t>
            </w:r>
          </w:p>
          <w:p>
            <w:pPr>
              <w:pStyle w:val="null3"/>
              <w:ind w:firstLine="720"/>
              <w:jc w:val="both"/>
            </w:pPr>
            <w:r>
              <w:rPr>
                <w:rFonts w:ascii="仿宋_GB2312" w:hAnsi="仿宋_GB2312" w:cs="仿宋_GB2312" w:eastAsia="仿宋_GB2312"/>
                <w:sz w:val="24"/>
              </w:rPr>
              <w:t>5.</w:t>
            </w:r>
            <w:r>
              <w:rPr>
                <w:rFonts w:ascii="仿宋_GB2312" w:hAnsi="仿宋_GB2312" w:cs="仿宋_GB2312" w:eastAsia="仿宋_GB2312"/>
                <w:sz w:val="24"/>
              </w:rPr>
              <w:t>预处理系统：预处理系统由</w:t>
            </w:r>
            <w:r>
              <w:rPr>
                <w:rFonts w:ascii="仿宋_GB2312" w:hAnsi="仿宋_GB2312" w:cs="仿宋_GB2312" w:eastAsia="仿宋_GB2312"/>
                <w:sz w:val="24"/>
              </w:rPr>
              <w:t>PP</w:t>
            </w:r>
            <w:r>
              <w:rPr>
                <w:rFonts w:ascii="仿宋_GB2312" w:hAnsi="仿宋_GB2312" w:cs="仿宋_GB2312" w:eastAsia="仿宋_GB2312"/>
                <w:sz w:val="24"/>
              </w:rPr>
              <w:t>棉过滤器、活性炭过滤器、可再生软化过滤器组成，</w:t>
            </w:r>
            <w:r>
              <w:rPr>
                <w:rFonts w:ascii="仿宋_GB2312" w:hAnsi="仿宋_GB2312" w:cs="仿宋_GB2312" w:eastAsia="仿宋_GB2312"/>
                <w:sz w:val="24"/>
              </w:rPr>
              <w:t>PP</w:t>
            </w:r>
            <w:r>
              <w:rPr>
                <w:rFonts w:ascii="仿宋_GB2312" w:hAnsi="仿宋_GB2312" w:cs="仿宋_GB2312" w:eastAsia="仿宋_GB2312"/>
                <w:sz w:val="24"/>
              </w:rPr>
              <w:t>棉过滤器：过滤精度为</w:t>
            </w:r>
            <w:r>
              <w:rPr>
                <w:rFonts w:ascii="仿宋_GB2312" w:hAnsi="仿宋_GB2312" w:cs="仿宋_GB2312" w:eastAsia="仿宋_GB2312"/>
                <w:sz w:val="24"/>
              </w:rPr>
              <w:t>5</w:t>
            </w:r>
            <w:r>
              <w:rPr>
                <w:rFonts w:ascii="仿宋_GB2312" w:hAnsi="仿宋_GB2312" w:cs="仿宋_GB2312" w:eastAsia="仿宋_GB2312"/>
                <w:sz w:val="24"/>
              </w:rPr>
              <w:t>μ</w:t>
            </w:r>
            <w:r>
              <w:rPr>
                <w:rFonts w:ascii="仿宋_GB2312" w:hAnsi="仿宋_GB2312" w:cs="仿宋_GB2312" w:eastAsia="仿宋_GB2312"/>
                <w:sz w:val="24"/>
              </w:rPr>
              <w:t>m</w:t>
            </w:r>
            <w:r>
              <w:rPr>
                <w:rFonts w:ascii="仿宋_GB2312" w:hAnsi="仿宋_GB2312" w:cs="仿宋_GB2312" w:eastAsia="仿宋_GB2312"/>
                <w:sz w:val="24"/>
              </w:rPr>
              <w:t>，活性炭过滤器：食品级优质活性炭，软化过滤器：全自动再生，电子机头。</w:t>
            </w:r>
          </w:p>
          <w:p>
            <w:pPr>
              <w:pStyle w:val="null3"/>
              <w:ind w:firstLine="720"/>
              <w:jc w:val="both"/>
            </w:pPr>
            <w:r>
              <w:rPr>
                <w:rFonts w:ascii="仿宋_GB2312" w:hAnsi="仿宋_GB2312" w:cs="仿宋_GB2312" w:eastAsia="仿宋_GB2312"/>
                <w:sz w:val="24"/>
              </w:rPr>
              <w:t>6.</w:t>
            </w:r>
            <w:r>
              <w:rPr>
                <w:rFonts w:ascii="仿宋_GB2312" w:hAnsi="仿宋_GB2312" w:cs="仿宋_GB2312" w:eastAsia="仿宋_GB2312"/>
                <w:sz w:val="24"/>
              </w:rPr>
              <w:t>反渗透系统：高压泵：隔膜增压泵，出水压力≥</w:t>
            </w:r>
            <w:r>
              <w:rPr>
                <w:rFonts w:ascii="仿宋_GB2312" w:hAnsi="仿宋_GB2312" w:cs="仿宋_GB2312" w:eastAsia="仿宋_GB2312"/>
                <w:sz w:val="24"/>
              </w:rPr>
              <w:t>0.6Mpa</w:t>
            </w:r>
            <w:r>
              <w:rPr>
                <w:rFonts w:ascii="仿宋_GB2312" w:hAnsi="仿宋_GB2312" w:cs="仿宋_GB2312" w:eastAsia="仿宋_GB2312"/>
                <w:sz w:val="24"/>
              </w:rPr>
              <w:t>，流量≥</w:t>
            </w:r>
            <w:r>
              <w:rPr>
                <w:rFonts w:ascii="仿宋_GB2312" w:hAnsi="仿宋_GB2312" w:cs="仿宋_GB2312" w:eastAsia="仿宋_GB2312"/>
                <w:sz w:val="24"/>
              </w:rPr>
              <w:t>420L/h</w:t>
            </w:r>
            <w:r>
              <w:rPr>
                <w:rFonts w:ascii="仿宋_GB2312" w:hAnsi="仿宋_GB2312" w:cs="仿宋_GB2312" w:eastAsia="仿宋_GB2312"/>
                <w:sz w:val="24"/>
              </w:rPr>
              <w:t>，反渗透膜元件：脱盐率≥</w:t>
            </w:r>
            <w:r>
              <w:rPr>
                <w:rFonts w:ascii="仿宋_GB2312" w:hAnsi="仿宋_GB2312" w:cs="仿宋_GB2312" w:eastAsia="仿宋_GB2312"/>
                <w:sz w:val="24"/>
              </w:rPr>
              <w:t>98%</w:t>
            </w:r>
          </w:p>
          <w:p>
            <w:pPr>
              <w:pStyle w:val="null3"/>
              <w:ind w:firstLine="720"/>
              <w:jc w:val="both"/>
            </w:pPr>
            <w:r>
              <w:rPr>
                <w:rFonts w:ascii="仿宋_GB2312" w:hAnsi="仿宋_GB2312" w:cs="仿宋_GB2312" w:eastAsia="仿宋_GB2312"/>
                <w:sz w:val="24"/>
              </w:rPr>
              <w:t>7.</w:t>
            </w:r>
            <w:r>
              <w:rPr>
                <w:rFonts w:ascii="仿宋_GB2312" w:hAnsi="仿宋_GB2312" w:cs="仿宋_GB2312" w:eastAsia="仿宋_GB2312"/>
                <w:sz w:val="24"/>
              </w:rPr>
              <w:t>消毒诊疗水电解系统</w:t>
            </w:r>
          </w:p>
          <w:p>
            <w:pPr>
              <w:pStyle w:val="null3"/>
              <w:ind w:firstLine="720"/>
              <w:jc w:val="both"/>
            </w:pPr>
            <w:r>
              <w:rPr>
                <w:rFonts w:ascii="仿宋_GB2312" w:hAnsi="仿宋_GB2312" w:cs="仿宋_GB2312" w:eastAsia="仿宋_GB2312"/>
                <w:sz w:val="24"/>
              </w:rPr>
              <w:t>7.1.</w:t>
            </w:r>
            <w:r>
              <w:rPr>
                <w:rFonts w:ascii="仿宋_GB2312" w:hAnsi="仿宋_GB2312" w:cs="仿宋_GB2312" w:eastAsia="仿宋_GB2312"/>
                <w:sz w:val="24"/>
              </w:rPr>
              <w:t>电解槽：贵金属涂层电解槽，寿命≥</w:t>
            </w:r>
            <w:r>
              <w:rPr>
                <w:rFonts w:ascii="仿宋_GB2312" w:hAnsi="仿宋_GB2312" w:cs="仿宋_GB2312" w:eastAsia="仿宋_GB2312"/>
                <w:sz w:val="24"/>
              </w:rPr>
              <w:t>5000</w:t>
            </w:r>
            <w:r>
              <w:rPr>
                <w:rFonts w:ascii="仿宋_GB2312" w:hAnsi="仿宋_GB2312" w:cs="仿宋_GB2312" w:eastAsia="仿宋_GB2312"/>
                <w:sz w:val="24"/>
              </w:rPr>
              <w:t>小时</w:t>
            </w:r>
          </w:p>
          <w:p>
            <w:pPr>
              <w:pStyle w:val="null3"/>
              <w:ind w:firstLine="720"/>
              <w:jc w:val="both"/>
            </w:pPr>
            <w:r>
              <w:rPr>
                <w:rFonts w:ascii="仿宋_GB2312" w:hAnsi="仿宋_GB2312" w:cs="仿宋_GB2312" w:eastAsia="仿宋_GB2312"/>
                <w:sz w:val="24"/>
              </w:rPr>
              <w:t>7.2.</w:t>
            </w:r>
            <w:r>
              <w:rPr>
                <w:rFonts w:ascii="仿宋_GB2312" w:hAnsi="仿宋_GB2312" w:cs="仿宋_GB2312" w:eastAsia="仿宋_GB2312"/>
                <w:sz w:val="24"/>
              </w:rPr>
              <w:t>消毒诊疗水：</w:t>
            </w:r>
            <w:r>
              <w:rPr>
                <w:rFonts w:ascii="仿宋_GB2312" w:hAnsi="仿宋_GB2312" w:cs="仿宋_GB2312" w:eastAsia="仿宋_GB2312"/>
                <w:sz w:val="24"/>
              </w:rPr>
              <w:t>PH</w:t>
            </w:r>
            <w:r>
              <w:rPr>
                <w:rFonts w:ascii="仿宋_GB2312" w:hAnsi="仿宋_GB2312" w:cs="仿宋_GB2312" w:eastAsia="仿宋_GB2312"/>
                <w:sz w:val="24"/>
              </w:rPr>
              <w:t>值</w:t>
            </w:r>
            <w:r>
              <w:rPr>
                <w:rFonts w:ascii="仿宋_GB2312" w:hAnsi="仿宋_GB2312" w:cs="仿宋_GB2312" w:eastAsia="仿宋_GB2312"/>
                <w:sz w:val="24"/>
              </w:rPr>
              <w:t xml:space="preserve">5.0-6.5   </w:t>
            </w:r>
            <w:r>
              <w:rPr>
                <w:rFonts w:ascii="仿宋_GB2312" w:hAnsi="仿宋_GB2312" w:cs="仿宋_GB2312" w:eastAsia="仿宋_GB2312"/>
                <w:sz w:val="24"/>
              </w:rPr>
              <w:t>有效氯</w:t>
            </w:r>
            <w:r>
              <w:rPr>
                <w:rFonts w:ascii="仿宋_GB2312" w:hAnsi="仿宋_GB2312" w:cs="仿宋_GB2312" w:eastAsia="仿宋_GB2312"/>
                <w:sz w:val="24"/>
              </w:rPr>
              <w:t>5-40PPM</w:t>
            </w:r>
          </w:p>
          <w:p>
            <w:pPr>
              <w:pStyle w:val="null3"/>
              <w:ind w:firstLine="720"/>
              <w:jc w:val="both"/>
            </w:pPr>
            <w:r>
              <w:rPr>
                <w:rFonts w:ascii="仿宋_GB2312" w:hAnsi="仿宋_GB2312" w:cs="仿宋_GB2312" w:eastAsia="仿宋_GB2312"/>
                <w:sz w:val="24"/>
              </w:rPr>
              <w:t>7.3.</w:t>
            </w:r>
            <w:r>
              <w:rPr>
                <w:rFonts w:ascii="仿宋_GB2312" w:hAnsi="仿宋_GB2312" w:cs="仿宋_GB2312" w:eastAsia="仿宋_GB2312"/>
                <w:sz w:val="24"/>
              </w:rPr>
              <w:t>电解液为盐水，成本低，效果好。</w:t>
            </w:r>
          </w:p>
          <w:p>
            <w:pPr>
              <w:pStyle w:val="null3"/>
              <w:ind w:firstLine="720"/>
              <w:jc w:val="both"/>
            </w:pPr>
            <w:r>
              <w:rPr>
                <w:rFonts w:ascii="仿宋_GB2312" w:hAnsi="仿宋_GB2312" w:cs="仿宋_GB2312" w:eastAsia="仿宋_GB2312"/>
                <w:sz w:val="24"/>
              </w:rPr>
              <w:t>7.4.</w:t>
            </w:r>
            <w:r>
              <w:rPr>
                <w:rFonts w:ascii="仿宋_GB2312" w:hAnsi="仿宋_GB2312" w:cs="仿宋_GB2312" w:eastAsia="仿宋_GB2312"/>
                <w:sz w:val="24"/>
              </w:rPr>
              <w:t>电解液自动添加系统：计量泵，模拟量自动调频，自动循环搅拌</w:t>
            </w:r>
          </w:p>
          <w:p>
            <w:pPr>
              <w:pStyle w:val="null3"/>
              <w:ind w:firstLine="720"/>
              <w:jc w:val="both"/>
            </w:pPr>
            <w:r>
              <w:rPr>
                <w:rFonts w:ascii="仿宋_GB2312" w:hAnsi="仿宋_GB2312" w:cs="仿宋_GB2312" w:eastAsia="仿宋_GB2312"/>
                <w:sz w:val="24"/>
              </w:rPr>
              <w:t>7.5.</w:t>
            </w:r>
            <w:r>
              <w:rPr>
                <w:rFonts w:ascii="仿宋_GB2312" w:hAnsi="仿宋_GB2312" w:cs="仿宋_GB2312" w:eastAsia="仿宋_GB2312"/>
                <w:sz w:val="24"/>
              </w:rPr>
              <w:t>具有缺水保护、高压保护、过电流保护功能</w:t>
            </w:r>
          </w:p>
          <w:p>
            <w:pPr>
              <w:pStyle w:val="null3"/>
              <w:ind w:firstLine="720"/>
              <w:jc w:val="both"/>
            </w:pPr>
            <w:r>
              <w:rPr>
                <w:rFonts w:ascii="仿宋_GB2312" w:hAnsi="仿宋_GB2312" w:cs="仿宋_GB2312" w:eastAsia="仿宋_GB2312"/>
                <w:sz w:val="24"/>
              </w:rPr>
              <w:t>7.6.</w:t>
            </w:r>
            <w:r>
              <w:rPr>
                <w:rFonts w:ascii="仿宋_GB2312" w:hAnsi="仿宋_GB2312" w:cs="仿宋_GB2312" w:eastAsia="仿宋_GB2312"/>
                <w:sz w:val="24"/>
              </w:rPr>
              <w:t>恒压供水系统，提供纯水和诊疗消毒水分支供水功能，能够对牙椅端消毒水、纯水自动定时切换供水；</w:t>
            </w:r>
          </w:p>
          <w:p>
            <w:pPr>
              <w:pStyle w:val="null3"/>
              <w:ind w:firstLine="720"/>
              <w:jc w:val="both"/>
            </w:pPr>
            <w:r>
              <w:rPr>
                <w:rFonts w:ascii="仿宋_GB2312" w:hAnsi="仿宋_GB2312" w:cs="仿宋_GB2312" w:eastAsia="仿宋_GB2312"/>
                <w:sz w:val="24"/>
              </w:rPr>
              <w:t>7.7.</w:t>
            </w:r>
            <w:r>
              <w:rPr>
                <w:rFonts w:ascii="仿宋_GB2312" w:hAnsi="仿宋_GB2312" w:cs="仿宋_GB2312" w:eastAsia="仿宋_GB2312"/>
                <w:sz w:val="24"/>
              </w:rPr>
              <w:t>无菌储存系统</w:t>
            </w:r>
          </w:p>
          <w:p>
            <w:pPr>
              <w:pStyle w:val="null3"/>
              <w:ind w:firstLine="720"/>
              <w:jc w:val="both"/>
            </w:pPr>
            <w:r>
              <w:rPr>
                <w:rFonts w:ascii="仿宋_GB2312" w:hAnsi="仿宋_GB2312" w:cs="仿宋_GB2312" w:eastAsia="仿宋_GB2312"/>
                <w:sz w:val="24"/>
              </w:rPr>
              <w:t>机柜内置消毒诊疗水箱：容积</w:t>
            </w:r>
            <w:r>
              <w:rPr>
                <w:rFonts w:ascii="仿宋_GB2312" w:hAnsi="仿宋_GB2312" w:cs="仿宋_GB2312" w:eastAsia="仿宋_GB2312"/>
                <w:sz w:val="24"/>
              </w:rPr>
              <w:t>≥</w:t>
            </w:r>
            <w:r>
              <w:rPr>
                <w:rFonts w:ascii="仿宋_GB2312" w:hAnsi="仿宋_GB2312" w:cs="仿宋_GB2312" w:eastAsia="仿宋_GB2312"/>
                <w:sz w:val="24"/>
              </w:rPr>
              <w:t>150L</w:t>
            </w:r>
            <w:r>
              <w:rPr>
                <w:rFonts w:ascii="仿宋_GB2312" w:hAnsi="仿宋_GB2312" w:cs="仿宋_GB2312" w:eastAsia="仿宋_GB2312"/>
                <w:sz w:val="24"/>
              </w:rPr>
              <w:t>材质</w:t>
            </w:r>
            <w:r>
              <w:rPr>
                <w:rFonts w:ascii="仿宋_GB2312" w:hAnsi="仿宋_GB2312" w:cs="仿宋_GB2312" w:eastAsia="仿宋_GB2312"/>
                <w:sz w:val="24"/>
              </w:rPr>
              <w:t>PE</w:t>
            </w:r>
            <w:r>
              <w:rPr>
                <w:rFonts w:ascii="仿宋_GB2312" w:hAnsi="仿宋_GB2312" w:cs="仿宋_GB2312" w:eastAsia="仿宋_GB2312"/>
                <w:sz w:val="24"/>
              </w:rPr>
              <w:t>或者</w:t>
            </w:r>
            <w:r>
              <w:rPr>
                <w:rFonts w:ascii="仿宋_GB2312" w:hAnsi="仿宋_GB2312" w:cs="仿宋_GB2312" w:eastAsia="仿宋_GB2312"/>
                <w:sz w:val="24"/>
              </w:rPr>
              <w:t>304</w:t>
            </w:r>
            <w:r>
              <w:rPr>
                <w:rFonts w:ascii="仿宋_GB2312" w:hAnsi="仿宋_GB2312" w:cs="仿宋_GB2312" w:eastAsia="仿宋_GB2312"/>
                <w:sz w:val="24"/>
              </w:rPr>
              <w:t>不锈钢，配自动液位装置</w:t>
            </w:r>
          </w:p>
          <w:p>
            <w:pPr>
              <w:pStyle w:val="null3"/>
              <w:ind w:firstLine="720"/>
              <w:jc w:val="both"/>
            </w:pPr>
            <w:r>
              <w:rPr>
                <w:rFonts w:ascii="仿宋_GB2312" w:hAnsi="仿宋_GB2312" w:cs="仿宋_GB2312" w:eastAsia="仿宋_GB2312"/>
                <w:sz w:val="24"/>
              </w:rPr>
              <w:t>机柜内置纯水储水箱：容积</w:t>
            </w:r>
            <w:r>
              <w:rPr>
                <w:rFonts w:ascii="仿宋_GB2312" w:hAnsi="仿宋_GB2312" w:cs="仿宋_GB2312" w:eastAsia="仿宋_GB2312"/>
                <w:sz w:val="24"/>
              </w:rPr>
              <w:t>≥</w:t>
            </w:r>
            <w:r>
              <w:rPr>
                <w:rFonts w:ascii="仿宋_GB2312" w:hAnsi="仿宋_GB2312" w:cs="仿宋_GB2312" w:eastAsia="仿宋_GB2312"/>
                <w:sz w:val="24"/>
              </w:rPr>
              <w:t>150L</w:t>
            </w:r>
            <w:r>
              <w:rPr>
                <w:rFonts w:ascii="仿宋_GB2312" w:hAnsi="仿宋_GB2312" w:cs="仿宋_GB2312" w:eastAsia="仿宋_GB2312"/>
                <w:sz w:val="24"/>
              </w:rPr>
              <w:t>材质</w:t>
            </w:r>
            <w:r>
              <w:rPr>
                <w:rFonts w:ascii="仿宋_GB2312" w:hAnsi="仿宋_GB2312" w:cs="仿宋_GB2312" w:eastAsia="仿宋_GB2312"/>
                <w:sz w:val="24"/>
              </w:rPr>
              <w:t>PE</w:t>
            </w:r>
            <w:r>
              <w:rPr>
                <w:rFonts w:ascii="仿宋_GB2312" w:hAnsi="仿宋_GB2312" w:cs="仿宋_GB2312" w:eastAsia="仿宋_GB2312"/>
                <w:sz w:val="24"/>
              </w:rPr>
              <w:t>或者</w:t>
            </w:r>
            <w:r>
              <w:rPr>
                <w:rFonts w:ascii="仿宋_GB2312" w:hAnsi="仿宋_GB2312" w:cs="仿宋_GB2312" w:eastAsia="仿宋_GB2312"/>
                <w:sz w:val="24"/>
              </w:rPr>
              <w:t>304</w:t>
            </w:r>
            <w:r>
              <w:rPr>
                <w:rFonts w:ascii="仿宋_GB2312" w:hAnsi="仿宋_GB2312" w:cs="仿宋_GB2312" w:eastAsia="仿宋_GB2312"/>
                <w:sz w:val="24"/>
              </w:rPr>
              <w:t>不锈钢，配自动液位装置</w:t>
            </w:r>
          </w:p>
          <w:p>
            <w:pPr>
              <w:pStyle w:val="null3"/>
              <w:ind w:firstLine="720"/>
              <w:jc w:val="both"/>
            </w:pPr>
            <w:r>
              <w:rPr>
                <w:rFonts w:ascii="仿宋_GB2312" w:hAnsi="仿宋_GB2312" w:cs="仿宋_GB2312" w:eastAsia="仿宋_GB2312"/>
                <w:sz w:val="24"/>
              </w:rPr>
              <w:t>供水控制：同时受水箱液位和压力控制器的双重控制，以实现整个系统的平衡</w:t>
            </w:r>
            <w:r>
              <w:rPr>
                <w:rFonts w:ascii="仿宋_GB2312" w:hAnsi="仿宋_GB2312" w:cs="仿宋_GB2312" w:eastAsia="仿宋_GB2312"/>
                <w:sz w:val="24"/>
              </w:rPr>
              <w:t>.</w:t>
            </w:r>
            <w:r>
              <w:rPr>
                <w:rFonts w:ascii="仿宋_GB2312" w:hAnsi="仿宋_GB2312" w:cs="仿宋_GB2312" w:eastAsia="仿宋_GB2312"/>
                <w:sz w:val="24"/>
              </w:rPr>
              <w:t>稳定运行和对供水泵的缺水运行保护。</w:t>
            </w:r>
          </w:p>
          <w:p>
            <w:pPr>
              <w:pStyle w:val="null3"/>
              <w:ind w:firstLine="720"/>
              <w:jc w:val="both"/>
            </w:pPr>
            <w:r>
              <w:rPr>
                <w:rFonts w:ascii="仿宋_GB2312" w:hAnsi="仿宋_GB2312" w:cs="仿宋_GB2312" w:eastAsia="仿宋_GB2312"/>
                <w:sz w:val="24"/>
              </w:rPr>
              <w:t>7.8</w:t>
            </w:r>
            <w:r>
              <w:rPr>
                <w:rFonts w:ascii="仿宋_GB2312" w:hAnsi="仿宋_GB2312" w:cs="仿宋_GB2312" w:eastAsia="仿宋_GB2312"/>
                <w:sz w:val="24"/>
              </w:rPr>
              <w:t>纯水系统和消毒水电解系统控制都集成在≥</w:t>
            </w:r>
            <w:r>
              <w:rPr>
                <w:rFonts w:ascii="仿宋_GB2312" w:hAnsi="仿宋_GB2312" w:cs="仿宋_GB2312" w:eastAsia="仿宋_GB2312"/>
                <w:sz w:val="24"/>
              </w:rPr>
              <w:t>7</w:t>
            </w:r>
            <w:r>
              <w:rPr>
                <w:rFonts w:ascii="仿宋_GB2312" w:hAnsi="仿宋_GB2312" w:cs="仿宋_GB2312" w:eastAsia="仿宋_GB2312"/>
                <w:sz w:val="24"/>
              </w:rPr>
              <w:t>寸触摸显示屏上，显示屏＋</w:t>
            </w:r>
            <w:r>
              <w:rPr>
                <w:rFonts w:ascii="仿宋_GB2312" w:hAnsi="仿宋_GB2312" w:cs="仿宋_GB2312" w:eastAsia="仿宋_GB2312"/>
                <w:sz w:val="24"/>
              </w:rPr>
              <w:t>PLC</w:t>
            </w:r>
            <w:r>
              <w:rPr>
                <w:rFonts w:ascii="仿宋_GB2312" w:hAnsi="仿宋_GB2312" w:cs="仿宋_GB2312" w:eastAsia="仿宋_GB2312"/>
                <w:sz w:val="24"/>
              </w:rPr>
              <w:t>集中控制</w:t>
            </w:r>
          </w:p>
          <w:p>
            <w:pPr>
              <w:pStyle w:val="null3"/>
              <w:ind w:firstLine="720"/>
              <w:jc w:val="both"/>
            </w:pPr>
            <w:r>
              <w:rPr>
                <w:rFonts w:ascii="仿宋_GB2312" w:hAnsi="仿宋_GB2312" w:cs="仿宋_GB2312" w:eastAsia="仿宋_GB2312"/>
                <w:sz w:val="24"/>
              </w:rPr>
              <w:t>8.</w:t>
            </w:r>
            <w:r>
              <w:rPr>
                <w:rFonts w:ascii="仿宋_GB2312" w:hAnsi="仿宋_GB2312" w:cs="仿宋_GB2312" w:eastAsia="仿宋_GB2312"/>
                <w:sz w:val="24"/>
              </w:rPr>
              <w:t>设备功率：</w:t>
            </w:r>
            <w:r>
              <w:rPr>
                <w:rFonts w:ascii="仿宋_GB2312" w:hAnsi="仿宋_GB2312" w:cs="仿宋_GB2312" w:eastAsia="仿宋_GB2312"/>
                <w:sz w:val="24"/>
              </w:rPr>
              <w:t xml:space="preserve">220V </w:t>
            </w:r>
            <w:r>
              <w:rPr>
                <w:rFonts w:ascii="仿宋_GB2312" w:hAnsi="仿宋_GB2312" w:cs="仿宋_GB2312" w:eastAsia="仿宋_GB2312"/>
                <w:sz w:val="24"/>
              </w:rPr>
              <w:t>小于等于</w:t>
            </w:r>
            <w:r>
              <w:rPr>
                <w:rFonts w:ascii="仿宋_GB2312" w:hAnsi="仿宋_GB2312" w:cs="仿宋_GB2312" w:eastAsia="仿宋_GB2312"/>
                <w:sz w:val="24"/>
              </w:rPr>
              <w:t>2kw</w:t>
            </w:r>
          </w:p>
          <w:p>
            <w:pPr>
              <w:pStyle w:val="null3"/>
              <w:ind w:firstLine="720"/>
              <w:jc w:val="both"/>
            </w:pPr>
            <w:r>
              <w:rPr>
                <w:rFonts w:ascii="仿宋_GB2312" w:hAnsi="仿宋_GB2312" w:cs="仿宋_GB2312" w:eastAsia="仿宋_GB2312"/>
                <w:sz w:val="24"/>
              </w:rPr>
              <w:t>9.</w:t>
            </w:r>
            <w:r>
              <w:rPr>
                <w:rFonts w:ascii="仿宋_GB2312" w:hAnsi="仿宋_GB2312" w:cs="仿宋_GB2312" w:eastAsia="仿宋_GB2312"/>
                <w:sz w:val="24"/>
              </w:rPr>
              <w:t>主要配置要求：</w:t>
            </w:r>
          </w:p>
          <w:p>
            <w:pPr>
              <w:pStyle w:val="null3"/>
              <w:ind w:firstLine="720"/>
              <w:jc w:val="both"/>
            </w:pPr>
            <w:r>
              <w:rPr>
                <w:rFonts w:ascii="仿宋_GB2312" w:hAnsi="仿宋_GB2312" w:cs="仿宋_GB2312" w:eastAsia="仿宋_GB2312"/>
                <w:sz w:val="24"/>
              </w:rPr>
              <w:t>9.1  10</w:t>
            </w:r>
            <w:r>
              <w:rPr>
                <w:rFonts w:ascii="仿宋_GB2312" w:hAnsi="仿宋_GB2312" w:cs="仿宋_GB2312" w:eastAsia="仿宋_GB2312"/>
                <w:sz w:val="24"/>
              </w:rPr>
              <w:t xml:space="preserve">寸保安过滤器 </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720"/>
              <w:jc w:val="both"/>
            </w:pPr>
            <w:r>
              <w:rPr>
                <w:rFonts w:ascii="仿宋_GB2312" w:hAnsi="仿宋_GB2312" w:cs="仿宋_GB2312" w:eastAsia="仿宋_GB2312"/>
                <w:sz w:val="24"/>
              </w:rPr>
              <w:t>9.2  10</w:t>
            </w:r>
            <w:r>
              <w:rPr>
                <w:rFonts w:ascii="仿宋_GB2312" w:hAnsi="仿宋_GB2312" w:cs="仿宋_GB2312" w:eastAsia="仿宋_GB2312"/>
                <w:sz w:val="24"/>
              </w:rPr>
              <w:t xml:space="preserve">寸活性炭过滤器 </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720"/>
              <w:jc w:val="both"/>
            </w:pPr>
            <w:r>
              <w:rPr>
                <w:rFonts w:ascii="仿宋_GB2312" w:hAnsi="仿宋_GB2312" w:cs="仿宋_GB2312" w:eastAsia="仿宋_GB2312"/>
                <w:sz w:val="24"/>
              </w:rPr>
              <w:t>9.3</w:t>
            </w:r>
            <w:r>
              <w:rPr>
                <w:rFonts w:ascii="仿宋_GB2312" w:hAnsi="仿宋_GB2312" w:cs="仿宋_GB2312" w:eastAsia="仿宋_GB2312"/>
                <w:sz w:val="24"/>
              </w:rPr>
              <w:t xml:space="preserve">全自动再生软化滤过滤器 </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ind w:firstLine="720"/>
              <w:jc w:val="both"/>
            </w:pPr>
            <w:r>
              <w:rPr>
                <w:rFonts w:ascii="仿宋_GB2312" w:hAnsi="仿宋_GB2312" w:cs="仿宋_GB2312" w:eastAsia="仿宋_GB2312"/>
                <w:sz w:val="24"/>
              </w:rPr>
              <w:t>9.4</w:t>
            </w:r>
            <w:r>
              <w:rPr>
                <w:rFonts w:ascii="仿宋_GB2312" w:hAnsi="仿宋_GB2312" w:cs="仿宋_GB2312" w:eastAsia="仿宋_GB2312"/>
                <w:sz w:val="24"/>
              </w:rPr>
              <w:t xml:space="preserve">卧式高压泵 </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ind w:firstLine="720"/>
              <w:jc w:val="both"/>
            </w:pPr>
            <w:r>
              <w:rPr>
                <w:rFonts w:ascii="仿宋_GB2312" w:hAnsi="仿宋_GB2312" w:cs="仿宋_GB2312" w:eastAsia="仿宋_GB2312"/>
                <w:sz w:val="24"/>
              </w:rPr>
              <w:t>9.5  800G RO</w:t>
            </w:r>
            <w:r>
              <w:rPr>
                <w:rFonts w:ascii="仿宋_GB2312" w:hAnsi="仿宋_GB2312" w:cs="仿宋_GB2312" w:eastAsia="仿宋_GB2312"/>
                <w:sz w:val="24"/>
              </w:rPr>
              <w:t xml:space="preserve">膜 </w:t>
            </w:r>
            <w:r>
              <w:rPr>
                <w:rFonts w:ascii="仿宋_GB2312" w:hAnsi="仿宋_GB2312" w:cs="仿宋_GB2312" w:eastAsia="仿宋_GB2312"/>
                <w:sz w:val="24"/>
              </w:rPr>
              <w:t>2</w:t>
            </w:r>
            <w:r>
              <w:rPr>
                <w:rFonts w:ascii="仿宋_GB2312" w:hAnsi="仿宋_GB2312" w:cs="仿宋_GB2312" w:eastAsia="仿宋_GB2312"/>
                <w:sz w:val="24"/>
              </w:rPr>
              <w:t>个</w:t>
            </w:r>
          </w:p>
          <w:p>
            <w:pPr>
              <w:pStyle w:val="null3"/>
              <w:ind w:firstLine="720"/>
              <w:jc w:val="both"/>
            </w:pPr>
            <w:r>
              <w:rPr>
                <w:rFonts w:ascii="仿宋_GB2312" w:hAnsi="仿宋_GB2312" w:cs="仿宋_GB2312" w:eastAsia="仿宋_GB2312"/>
                <w:sz w:val="24"/>
              </w:rPr>
              <w:t>9.6  150L</w:t>
            </w:r>
            <w:r>
              <w:rPr>
                <w:rFonts w:ascii="仿宋_GB2312" w:hAnsi="仿宋_GB2312" w:cs="仿宋_GB2312" w:eastAsia="仿宋_GB2312"/>
                <w:sz w:val="24"/>
              </w:rPr>
              <w:t>内置</w:t>
            </w:r>
            <w:r>
              <w:rPr>
                <w:rFonts w:ascii="仿宋_GB2312" w:hAnsi="仿宋_GB2312" w:cs="仿宋_GB2312" w:eastAsia="仿宋_GB2312"/>
                <w:sz w:val="24"/>
              </w:rPr>
              <w:t>PE</w:t>
            </w:r>
            <w:r>
              <w:rPr>
                <w:rFonts w:ascii="仿宋_GB2312" w:hAnsi="仿宋_GB2312" w:cs="仿宋_GB2312" w:eastAsia="仿宋_GB2312"/>
                <w:sz w:val="24"/>
              </w:rPr>
              <w:t xml:space="preserve">水箱或者不锈钢水箱 </w:t>
            </w:r>
            <w:r>
              <w:rPr>
                <w:rFonts w:ascii="仿宋_GB2312" w:hAnsi="仿宋_GB2312" w:cs="仿宋_GB2312" w:eastAsia="仿宋_GB2312"/>
                <w:sz w:val="24"/>
              </w:rPr>
              <w:t>2</w:t>
            </w:r>
            <w:r>
              <w:rPr>
                <w:rFonts w:ascii="仿宋_GB2312" w:hAnsi="仿宋_GB2312" w:cs="仿宋_GB2312" w:eastAsia="仿宋_GB2312"/>
                <w:sz w:val="24"/>
              </w:rPr>
              <w:t>台</w:t>
            </w:r>
          </w:p>
          <w:p>
            <w:pPr>
              <w:pStyle w:val="null3"/>
              <w:ind w:firstLine="720"/>
              <w:jc w:val="both"/>
            </w:pPr>
            <w:r>
              <w:rPr>
                <w:rFonts w:ascii="仿宋_GB2312" w:hAnsi="仿宋_GB2312" w:cs="仿宋_GB2312" w:eastAsia="仿宋_GB2312"/>
                <w:sz w:val="24"/>
              </w:rPr>
              <w:t xml:space="preserve">9.7  </w:t>
            </w:r>
            <w:r>
              <w:rPr>
                <w:rFonts w:ascii="仿宋_GB2312" w:hAnsi="仿宋_GB2312" w:cs="仿宋_GB2312" w:eastAsia="仿宋_GB2312"/>
                <w:sz w:val="24"/>
              </w:rPr>
              <w:t xml:space="preserve">卧式供水泵 </w:t>
            </w:r>
            <w:r>
              <w:rPr>
                <w:rFonts w:ascii="仿宋_GB2312" w:hAnsi="仿宋_GB2312" w:cs="仿宋_GB2312" w:eastAsia="仿宋_GB2312"/>
                <w:sz w:val="24"/>
              </w:rPr>
              <w:t>2</w:t>
            </w:r>
            <w:r>
              <w:rPr>
                <w:rFonts w:ascii="仿宋_GB2312" w:hAnsi="仿宋_GB2312" w:cs="仿宋_GB2312" w:eastAsia="仿宋_GB2312"/>
                <w:sz w:val="24"/>
              </w:rPr>
              <w:t>台</w:t>
            </w:r>
          </w:p>
          <w:p>
            <w:pPr>
              <w:pStyle w:val="null3"/>
              <w:ind w:firstLine="720"/>
              <w:jc w:val="both"/>
            </w:pPr>
            <w:r>
              <w:rPr>
                <w:rFonts w:ascii="仿宋_GB2312" w:hAnsi="仿宋_GB2312" w:cs="仿宋_GB2312" w:eastAsia="仿宋_GB2312"/>
                <w:sz w:val="24"/>
              </w:rPr>
              <w:t xml:space="preserve">9.8  </w:t>
            </w:r>
            <w:r>
              <w:rPr>
                <w:rFonts w:ascii="仿宋_GB2312" w:hAnsi="仿宋_GB2312" w:cs="仿宋_GB2312" w:eastAsia="仿宋_GB2312"/>
                <w:sz w:val="24"/>
              </w:rPr>
              <w:t>电解槽</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ind w:firstLine="720"/>
              <w:jc w:val="both"/>
            </w:pPr>
            <w:r>
              <w:rPr>
                <w:rFonts w:ascii="仿宋_GB2312" w:hAnsi="仿宋_GB2312" w:cs="仿宋_GB2312" w:eastAsia="仿宋_GB2312"/>
                <w:sz w:val="24"/>
              </w:rPr>
              <w:t xml:space="preserve">9.9  </w:t>
            </w:r>
            <w:r>
              <w:rPr>
                <w:rFonts w:ascii="仿宋_GB2312" w:hAnsi="仿宋_GB2312" w:cs="仿宋_GB2312" w:eastAsia="仿宋_GB2312"/>
                <w:sz w:val="24"/>
              </w:rPr>
              <w:t xml:space="preserve">电解质自动添加系统 </w:t>
            </w: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tc>
        <w:tc>
          <w:tcPr>
            <w:tcW w:type="dxa" w:w="2076"/>
          </w:tcPr>
          <w:p>
            <w:pPr>
              <w:pStyle w:val="null3"/>
              <w:numPr>
                <w:ilvl w:val="0"/>
                <w:numId w:val="2"/>
              </w:numPr>
              <w:jc w:val="both"/>
            </w:pPr>
            <w:r>
              <w:rPr>
                <w:rFonts w:ascii="仿宋_GB2312" w:hAnsi="仿宋_GB2312" w:cs="仿宋_GB2312" w:eastAsia="仿宋_GB2312"/>
                <w:sz w:val="28"/>
                <w:b/>
              </w:rPr>
              <w:t>口腔数字观察仪</w:t>
            </w: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台）</w:t>
            </w:r>
          </w:p>
          <w:p>
            <w:pPr>
              <w:pStyle w:val="null3"/>
              <w:ind w:firstLine="630"/>
              <w:jc w:val="both"/>
            </w:pPr>
            <w:r>
              <w:rPr>
                <w:rFonts w:ascii="仿宋_GB2312" w:hAnsi="仿宋_GB2312" w:cs="仿宋_GB2312" w:eastAsia="仿宋_GB2312"/>
                <w:sz w:val="24"/>
              </w:rPr>
              <w:t>1</w:t>
            </w:r>
            <w:r>
              <w:rPr>
                <w:rFonts w:ascii="仿宋_GB2312" w:hAnsi="仿宋_GB2312" w:cs="仿宋_GB2312" w:eastAsia="仿宋_GB2312"/>
                <w:sz w:val="24"/>
              </w:rPr>
              <w:t>、摄像头手柄：≥</w:t>
            </w:r>
            <w:r>
              <w:rPr>
                <w:rFonts w:ascii="仿宋_GB2312" w:hAnsi="仿宋_GB2312" w:cs="仿宋_GB2312" w:eastAsia="仿宋_GB2312"/>
                <w:sz w:val="24"/>
              </w:rPr>
              <w:t>1800</w:t>
            </w:r>
            <w:r>
              <w:rPr>
                <w:rFonts w:ascii="仿宋_GB2312" w:hAnsi="仿宋_GB2312" w:cs="仿宋_GB2312" w:eastAsia="仿宋_GB2312"/>
                <w:sz w:val="24"/>
              </w:rPr>
              <w:t>万像素、白色高亮</w:t>
            </w:r>
            <w:r>
              <w:rPr>
                <w:rFonts w:ascii="仿宋_GB2312" w:hAnsi="仿宋_GB2312" w:cs="仿宋_GB2312" w:eastAsia="仿宋_GB2312"/>
                <w:sz w:val="24"/>
              </w:rPr>
              <w:t>LED</w:t>
            </w:r>
            <w:r>
              <w:rPr>
                <w:rFonts w:ascii="仿宋_GB2312" w:hAnsi="仿宋_GB2312" w:cs="仿宋_GB2312" w:eastAsia="仿宋_GB2312"/>
                <w:sz w:val="24"/>
              </w:rPr>
              <w:t>、自动对焦</w:t>
            </w:r>
            <w:r>
              <w:rPr>
                <w:rFonts w:ascii="仿宋_GB2312" w:hAnsi="仿宋_GB2312" w:cs="仿宋_GB2312" w:eastAsia="仿宋_GB2312"/>
                <w:sz w:val="24"/>
              </w:rPr>
              <w:t xml:space="preserve">5mm-50mm </w:t>
            </w:r>
            <w:r>
              <w:rPr>
                <w:rFonts w:ascii="仿宋_GB2312" w:hAnsi="仿宋_GB2312" w:cs="仿宋_GB2312" w:eastAsia="仿宋_GB2312"/>
                <w:sz w:val="24"/>
              </w:rPr>
              <w:t>视场角≥</w:t>
            </w:r>
            <w:r>
              <w:rPr>
                <w:rFonts w:ascii="仿宋_GB2312" w:hAnsi="仿宋_GB2312" w:cs="仿宋_GB2312" w:eastAsia="仿宋_GB2312"/>
                <w:sz w:val="24"/>
              </w:rPr>
              <w:t>105</w:t>
            </w:r>
            <w:r>
              <w:rPr>
                <w:rFonts w:ascii="仿宋_GB2312" w:hAnsi="仿宋_GB2312" w:cs="仿宋_GB2312" w:eastAsia="仿宋_GB2312"/>
                <w:sz w:val="24"/>
              </w:rPr>
              <w:t xml:space="preserve">度 </w:t>
            </w:r>
            <w:r>
              <w:rPr>
                <w:rFonts w:ascii="仿宋_GB2312" w:hAnsi="仿宋_GB2312" w:cs="仿宋_GB2312" w:eastAsia="仿宋_GB2312"/>
                <w:sz w:val="24"/>
              </w:rPr>
              <w:t>1/4CMOS</w:t>
            </w:r>
            <w:r>
              <w:rPr>
                <w:rFonts w:ascii="仿宋_GB2312" w:hAnsi="仿宋_GB2312" w:cs="仿宋_GB2312" w:eastAsia="仿宋_GB2312"/>
                <w:sz w:val="24"/>
              </w:rPr>
              <w:t>传感器</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、显示及存储：全屏、四分格画面拍照、带视频播放</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、输入输出：推拉接头（连接摄像头手柄）</w:t>
            </w:r>
          </w:p>
          <w:p>
            <w:pPr>
              <w:pStyle w:val="null3"/>
              <w:ind w:firstLine="720"/>
              <w:jc w:val="both"/>
            </w:pPr>
            <w:r>
              <w:rPr>
                <w:rFonts w:ascii="仿宋_GB2312" w:hAnsi="仿宋_GB2312" w:cs="仿宋_GB2312" w:eastAsia="仿宋_GB2312"/>
                <w:sz w:val="24"/>
              </w:rPr>
              <w:t xml:space="preserve">        </w:t>
            </w:r>
            <w:r>
              <w:rPr>
                <w:rFonts w:ascii="仿宋_GB2312" w:hAnsi="仿宋_GB2312" w:cs="仿宋_GB2312" w:eastAsia="仿宋_GB2312"/>
                <w:sz w:val="24"/>
              </w:rPr>
              <w:t xml:space="preserve">USB1 </w:t>
            </w:r>
            <w:r>
              <w:rPr>
                <w:rFonts w:ascii="仿宋_GB2312" w:hAnsi="仿宋_GB2312" w:cs="仿宋_GB2312" w:eastAsia="仿宋_GB2312"/>
                <w:sz w:val="24"/>
              </w:rPr>
              <w:t>可连接</w:t>
            </w:r>
            <w:r>
              <w:rPr>
                <w:rFonts w:ascii="仿宋_GB2312" w:hAnsi="仿宋_GB2312" w:cs="仿宋_GB2312" w:eastAsia="仿宋_GB2312"/>
                <w:sz w:val="24"/>
              </w:rPr>
              <w:t>U</w:t>
            </w:r>
            <w:r>
              <w:rPr>
                <w:rFonts w:ascii="仿宋_GB2312" w:hAnsi="仿宋_GB2312" w:cs="仿宋_GB2312" w:eastAsia="仿宋_GB2312"/>
                <w:sz w:val="24"/>
              </w:rPr>
              <w:t>盘实现治疗图片的储存、浏览≥</w:t>
            </w:r>
            <w:r>
              <w:rPr>
                <w:rFonts w:ascii="仿宋_GB2312" w:hAnsi="仿宋_GB2312" w:cs="仿宋_GB2312" w:eastAsia="仿宋_GB2312"/>
                <w:sz w:val="24"/>
              </w:rPr>
              <w:t>10000</w:t>
            </w:r>
            <w:r>
              <w:rPr>
                <w:rFonts w:ascii="仿宋_GB2312" w:hAnsi="仿宋_GB2312" w:cs="仿宋_GB2312" w:eastAsia="仿宋_GB2312"/>
                <w:sz w:val="24"/>
              </w:rPr>
              <w:t>张</w:t>
            </w:r>
          </w:p>
          <w:p>
            <w:pPr>
              <w:pStyle w:val="null3"/>
              <w:ind w:firstLine="720"/>
              <w:jc w:val="both"/>
            </w:pPr>
            <w:r>
              <w:rPr>
                <w:rFonts w:ascii="仿宋_GB2312" w:hAnsi="仿宋_GB2312" w:cs="仿宋_GB2312" w:eastAsia="仿宋_GB2312"/>
                <w:sz w:val="24"/>
              </w:rPr>
              <w:t xml:space="preserve">        </w:t>
            </w:r>
            <w:r>
              <w:rPr>
                <w:rFonts w:ascii="仿宋_GB2312" w:hAnsi="仿宋_GB2312" w:cs="仿宋_GB2312" w:eastAsia="仿宋_GB2312"/>
                <w:sz w:val="24"/>
              </w:rPr>
              <w:t xml:space="preserve">USB1 </w:t>
            </w:r>
            <w:r>
              <w:rPr>
                <w:rFonts w:ascii="仿宋_GB2312" w:hAnsi="仿宋_GB2312" w:cs="仿宋_GB2312" w:eastAsia="仿宋_GB2312"/>
                <w:sz w:val="24"/>
              </w:rPr>
              <w:t>可在待机时自动播放客户自选的图片，多张图片时可</w:t>
            </w:r>
            <w:r>
              <w:rPr>
                <w:rFonts w:ascii="仿宋_GB2312" w:hAnsi="仿宋_GB2312" w:cs="仿宋_GB2312" w:eastAsia="仿宋_GB2312"/>
                <w:sz w:val="24"/>
              </w:rPr>
              <w:t>循环播放</w:t>
            </w:r>
          </w:p>
          <w:p>
            <w:pPr>
              <w:pStyle w:val="null3"/>
              <w:ind w:firstLine="720"/>
              <w:jc w:val="both"/>
            </w:pPr>
            <w:r>
              <w:rPr>
                <w:rFonts w:ascii="仿宋_GB2312" w:hAnsi="仿宋_GB2312" w:cs="仿宋_GB2312" w:eastAsia="仿宋_GB2312"/>
                <w:sz w:val="24"/>
              </w:rPr>
              <w:t xml:space="preserve">        </w:t>
            </w:r>
            <w:r>
              <w:rPr>
                <w:rFonts w:ascii="仿宋_GB2312" w:hAnsi="仿宋_GB2312" w:cs="仿宋_GB2312" w:eastAsia="仿宋_GB2312"/>
                <w:sz w:val="24"/>
              </w:rPr>
              <w:t xml:space="preserve">USB2 </w:t>
            </w:r>
            <w:r>
              <w:rPr>
                <w:rFonts w:ascii="仿宋_GB2312" w:hAnsi="仿宋_GB2312" w:cs="仿宋_GB2312" w:eastAsia="仿宋_GB2312"/>
                <w:sz w:val="24"/>
              </w:rPr>
              <w:t>可播放</w:t>
            </w:r>
            <w:r>
              <w:rPr>
                <w:rFonts w:ascii="仿宋_GB2312" w:hAnsi="仿宋_GB2312" w:cs="仿宋_GB2312" w:eastAsia="仿宋_GB2312"/>
                <w:sz w:val="24"/>
              </w:rPr>
              <w:t>U</w:t>
            </w:r>
            <w:r>
              <w:rPr>
                <w:rFonts w:ascii="仿宋_GB2312" w:hAnsi="仿宋_GB2312" w:cs="仿宋_GB2312" w:eastAsia="仿宋_GB2312"/>
                <w:sz w:val="24"/>
              </w:rPr>
              <w:t>盘或移动设备上的图片、音乐、视频、文档</w:t>
            </w:r>
          </w:p>
          <w:p>
            <w:pPr>
              <w:pStyle w:val="null3"/>
              <w:ind w:firstLine="720"/>
              <w:jc w:val="both"/>
            </w:pPr>
            <w:r>
              <w:rPr>
                <w:rFonts w:ascii="仿宋_GB2312" w:hAnsi="仿宋_GB2312" w:cs="仿宋_GB2312" w:eastAsia="仿宋_GB2312"/>
                <w:sz w:val="24"/>
              </w:rPr>
              <w:t>4</w:t>
            </w:r>
            <w:r>
              <w:rPr>
                <w:rFonts w:ascii="仿宋_GB2312" w:hAnsi="仿宋_GB2312" w:cs="仿宋_GB2312" w:eastAsia="仿宋_GB2312"/>
                <w:sz w:val="24"/>
              </w:rPr>
              <w:t>、医患沟通：配</w:t>
            </w:r>
            <w:r>
              <w:rPr>
                <w:rFonts w:ascii="仿宋_GB2312" w:hAnsi="仿宋_GB2312" w:cs="仿宋_GB2312" w:eastAsia="仿宋_GB2312"/>
                <w:sz w:val="24"/>
              </w:rPr>
              <w:t>U</w:t>
            </w:r>
            <w:r>
              <w:rPr>
                <w:rFonts w:ascii="仿宋_GB2312" w:hAnsi="仿宋_GB2312" w:cs="仿宋_GB2312" w:eastAsia="仿宋_GB2312"/>
                <w:sz w:val="24"/>
              </w:rPr>
              <w:t>盘容量≥</w:t>
            </w:r>
            <w:r>
              <w:rPr>
                <w:rFonts w:ascii="仿宋_GB2312" w:hAnsi="仿宋_GB2312" w:cs="仿宋_GB2312" w:eastAsia="仿宋_GB2312"/>
                <w:sz w:val="24"/>
              </w:rPr>
              <w:t>16G</w:t>
            </w:r>
            <w:r>
              <w:rPr>
                <w:rFonts w:ascii="仿宋_GB2312" w:hAnsi="仿宋_GB2312" w:cs="仿宋_GB2312" w:eastAsia="仿宋_GB2312"/>
                <w:sz w:val="24"/>
              </w:rPr>
              <w:t>，内含电脑</w:t>
            </w:r>
            <w:r>
              <w:rPr>
                <w:rFonts w:ascii="仿宋_GB2312" w:hAnsi="仿宋_GB2312" w:cs="仿宋_GB2312" w:eastAsia="仿宋_GB2312"/>
                <w:sz w:val="24"/>
              </w:rPr>
              <w:t>wifi</w:t>
            </w:r>
            <w:r>
              <w:rPr>
                <w:rFonts w:ascii="仿宋_GB2312" w:hAnsi="仿宋_GB2312" w:cs="仿宋_GB2312" w:eastAsia="仿宋_GB2312"/>
                <w:sz w:val="24"/>
              </w:rPr>
              <w:t>安装软件，</w:t>
            </w:r>
            <w:r>
              <w:rPr>
                <w:rFonts w:ascii="仿宋_GB2312" w:hAnsi="仿宋_GB2312" w:cs="仿宋_GB2312" w:eastAsia="仿宋_GB2312"/>
                <w:sz w:val="24"/>
              </w:rPr>
              <w:t>3D</w:t>
            </w:r>
            <w:r>
              <w:rPr>
                <w:rFonts w:ascii="仿宋_GB2312" w:hAnsi="仿宋_GB2312" w:cs="仿宋_GB2312" w:eastAsia="仿宋_GB2312"/>
                <w:sz w:val="24"/>
              </w:rPr>
              <w:t>医患沟通视频</w:t>
            </w:r>
          </w:p>
          <w:p>
            <w:pPr>
              <w:pStyle w:val="null3"/>
              <w:ind w:firstLine="720"/>
              <w:jc w:val="both"/>
            </w:pPr>
            <w:r>
              <w:rPr>
                <w:rFonts w:ascii="仿宋_GB2312" w:hAnsi="仿宋_GB2312" w:cs="仿宋_GB2312" w:eastAsia="仿宋_GB2312"/>
                <w:sz w:val="24"/>
              </w:rPr>
              <w:t>5</w:t>
            </w:r>
            <w:r>
              <w:rPr>
                <w:rFonts w:ascii="仿宋_GB2312" w:hAnsi="仿宋_GB2312" w:cs="仿宋_GB2312" w:eastAsia="仿宋_GB2312"/>
                <w:sz w:val="24"/>
              </w:rPr>
              <w:t>、具备照片保存功能；</w:t>
            </w:r>
          </w:p>
          <w:p>
            <w:pPr>
              <w:pStyle w:val="null3"/>
              <w:ind w:firstLine="720"/>
              <w:jc w:val="both"/>
            </w:pPr>
            <w:r>
              <w:rPr>
                <w:rFonts w:ascii="仿宋_GB2312" w:hAnsi="仿宋_GB2312" w:cs="仿宋_GB2312" w:eastAsia="仿宋_GB2312"/>
                <w:sz w:val="24"/>
              </w:rPr>
              <w:t>6</w:t>
            </w:r>
            <w:r>
              <w:rPr>
                <w:rFonts w:ascii="仿宋_GB2312" w:hAnsi="仿宋_GB2312" w:cs="仿宋_GB2312" w:eastAsia="仿宋_GB2312"/>
                <w:sz w:val="24"/>
              </w:rPr>
              <w:t>、显示部分：≥</w:t>
            </w:r>
            <w:r>
              <w:rPr>
                <w:rFonts w:ascii="仿宋_GB2312" w:hAnsi="仿宋_GB2312" w:cs="仿宋_GB2312" w:eastAsia="仿宋_GB2312"/>
                <w:sz w:val="24"/>
              </w:rPr>
              <w:t>17</w:t>
            </w:r>
            <w:r>
              <w:rPr>
                <w:rFonts w:ascii="仿宋_GB2312" w:hAnsi="仿宋_GB2312" w:cs="仿宋_GB2312" w:eastAsia="仿宋_GB2312"/>
                <w:sz w:val="24"/>
              </w:rPr>
              <w:t>英寸高亮白色液晶显示包含高保真音响</w:t>
            </w:r>
          </w:p>
          <w:p>
            <w:pPr>
              <w:pStyle w:val="null3"/>
              <w:ind w:firstLine="720"/>
              <w:jc w:val="both"/>
            </w:pPr>
            <w:r>
              <w:rPr>
                <w:rFonts w:ascii="仿宋_GB2312" w:hAnsi="仿宋_GB2312" w:cs="仿宋_GB2312" w:eastAsia="仿宋_GB2312"/>
                <w:sz w:val="24"/>
              </w:rPr>
              <w:t>7</w:t>
            </w:r>
            <w:r>
              <w:rPr>
                <w:rFonts w:ascii="仿宋_GB2312" w:hAnsi="仿宋_GB2312" w:cs="仿宋_GB2312" w:eastAsia="仿宋_GB2312"/>
                <w:sz w:val="24"/>
              </w:rPr>
              <w:t>、接口：</w:t>
            </w:r>
            <w:r>
              <w:rPr>
                <w:rFonts w:ascii="仿宋_GB2312" w:hAnsi="仿宋_GB2312" w:cs="仿宋_GB2312" w:eastAsia="仿宋_GB2312"/>
                <w:sz w:val="24"/>
              </w:rPr>
              <w:t>TV+AV+USB*2+HDMI</w:t>
            </w:r>
          </w:p>
          <w:p>
            <w:pPr>
              <w:pStyle w:val="null3"/>
              <w:ind w:firstLine="720"/>
              <w:jc w:val="both"/>
            </w:pPr>
            <w:r>
              <w:rPr>
                <w:rFonts w:ascii="仿宋_GB2312" w:hAnsi="仿宋_GB2312" w:cs="仿宋_GB2312" w:eastAsia="仿宋_GB2312"/>
                <w:sz w:val="24"/>
              </w:rPr>
              <w:t>8</w:t>
            </w:r>
            <w:r>
              <w:rPr>
                <w:rFonts w:ascii="仿宋_GB2312" w:hAnsi="仿宋_GB2312" w:cs="仿宋_GB2312" w:eastAsia="仿宋_GB2312"/>
                <w:sz w:val="24"/>
              </w:rPr>
              <w:t>、配金属安装支架</w:t>
            </w:r>
          </w:p>
          <w:p>
            <w:pPr>
              <w:pStyle w:val="null3"/>
              <w:ind w:firstLine="720"/>
              <w:jc w:val="both"/>
            </w:pPr>
            <w:r>
              <w:rPr>
                <w:rFonts w:ascii="仿宋_GB2312" w:hAnsi="仿宋_GB2312" w:cs="仿宋_GB2312" w:eastAsia="仿宋_GB2312"/>
                <w:sz w:val="24"/>
              </w:rPr>
              <w:t>9</w:t>
            </w:r>
            <w:r>
              <w:rPr>
                <w:rFonts w:ascii="仿宋_GB2312" w:hAnsi="仿宋_GB2312" w:cs="仿宋_GB2312" w:eastAsia="仿宋_GB2312"/>
                <w:sz w:val="24"/>
              </w:rPr>
              <w:t>、配置清单：</w:t>
            </w:r>
          </w:p>
          <w:p>
            <w:pPr>
              <w:pStyle w:val="null3"/>
              <w:ind w:firstLine="720"/>
              <w:jc w:val="both"/>
            </w:pPr>
            <w:r>
              <w:rPr>
                <w:rFonts w:ascii="仿宋_GB2312" w:hAnsi="仿宋_GB2312" w:cs="仿宋_GB2312" w:eastAsia="仿宋_GB2312"/>
                <w:sz w:val="24"/>
              </w:rPr>
              <w:t>主机显示器</w:t>
            </w:r>
            <w:r>
              <w:rPr>
                <w:rFonts w:ascii="仿宋_GB2312" w:hAnsi="仿宋_GB2312" w:cs="仿宋_GB2312" w:eastAsia="仿宋_GB2312"/>
                <w:sz w:val="24"/>
              </w:rPr>
              <w:t>1</w:t>
            </w:r>
            <w:r>
              <w:rPr>
                <w:rFonts w:ascii="仿宋_GB2312" w:hAnsi="仿宋_GB2312" w:cs="仿宋_GB2312" w:eastAsia="仿宋_GB2312"/>
                <w:sz w:val="24"/>
              </w:rPr>
              <w:t>台  手柄</w:t>
            </w:r>
            <w:r>
              <w:rPr>
                <w:rFonts w:ascii="仿宋_GB2312" w:hAnsi="仿宋_GB2312" w:cs="仿宋_GB2312" w:eastAsia="仿宋_GB2312"/>
                <w:sz w:val="24"/>
              </w:rPr>
              <w:t>1</w:t>
            </w:r>
            <w:r>
              <w:rPr>
                <w:rFonts w:ascii="仿宋_GB2312" w:hAnsi="仿宋_GB2312" w:cs="仿宋_GB2312" w:eastAsia="仿宋_GB2312"/>
                <w:sz w:val="24"/>
              </w:rPr>
              <w:t>套  电源适配器</w:t>
            </w:r>
            <w:r>
              <w:rPr>
                <w:rFonts w:ascii="仿宋_GB2312" w:hAnsi="仿宋_GB2312" w:cs="仿宋_GB2312" w:eastAsia="仿宋_GB2312"/>
                <w:sz w:val="24"/>
              </w:rPr>
              <w:t>1</w:t>
            </w:r>
            <w:r>
              <w:rPr>
                <w:rFonts w:ascii="仿宋_GB2312" w:hAnsi="仿宋_GB2312" w:cs="仿宋_GB2312" w:eastAsia="仿宋_GB2312"/>
                <w:sz w:val="24"/>
              </w:rPr>
              <w:t>套  显示器遥控器</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16GU</w:t>
            </w:r>
            <w:r>
              <w:rPr>
                <w:rFonts w:ascii="仿宋_GB2312" w:hAnsi="仿宋_GB2312" w:cs="仿宋_GB2312" w:eastAsia="仿宋_GB2312"/>
                <w:sz w:val="24"/>
              </w:rPr>
              <w:t>盘</w:t>
            </w:r>
            <w:r>
              <w:rPr>
                <w:rFonts w:ascii="仿宋_GB2312" w:hAnsi="仿宋_GB2312" w:cs="仿宋_GB2312" w:eastAsia="仿宋_GB2312"/>
                <w:sz w:val="24"/>
              </w:rPr>
              <w:t>1</w:t>
            </w:r>
            <w:r>
              <w:rPr>
                <w:rFonts w:ascii="仿宋_GB2312" w:hAnsi="仿宋_GB2312" w:cs="仿宋_GB2312" w:eastAsia="仿宋_GB2312"/>
                <w:sz w:val="24"/>
              </w:rPr>
              <w:t>个</w:t>
            </w:r>
          </w:p>
        </w:tc>
      </w:tr>
      <w:tr>
        <w:tc>
          <w:tcPr>
            <w:tcW w:type="dxa" w:w="2076"/>
          </w:tcPr>
          <w:p/>
        </w:tc>
        <w:tc>
          <w:tcPr>
            <w:tcW w:type="dxa" w:w="2076"/>
          </w:tcPr>
          <w:p>
            <w:pPr>
              <w:pStyle w:val="null3"/>
            </w:pPr>
            <w:r>
              <w:rPr>
                <w:rFonts w:ascii="仿宋_GB2312" w:hAnsi="仿宋_GB2312" w:cs="仿宋_GB2312" w:eastAsia="仿宋_GB2312"/>
              </w:rPr>
              <w:t>19</w:t>
            </w:r>
          </w:p>
        </w:tc>
        <w:tc>
          <w:tcPr>
            <w:tcW w:type="dxa" w:w="2076"/>
          </w:tcPr>
          <w:p/>
        </w:tc>
        <w:tc>
          <w:tcPr>
            <w:tcW w:type="dxa" w:w="2076"/>
          </w:tcPr>
          <w:p>
            <w:pPr>
              <w:pStyle w:val="null3"/>
              <w:numPr>
                <w:ilvl w:val="0"/>
                <w:numId w:val="2"/>
              </w:numPr>
              <w:jc w:val="both"/>
            </w:pPr>
            <w:r>
              <w:rPr>
                <w:rFonts w:ascii="仿宋_GB2312" w:hAnsi="仿宋_GB2312" w:cs="仿宋_GB2312" w:eastAsia="仿宋_GB2312"/>
                <w:sz w:val="28"/>
                <w:b/>
              </w:rPr>
              <w:t>X</w:t>
            </w:r>
            <w:r>
              <w:rPr>
                <w:rFonts w:ascii="仿宋_GB2312" w:hAnsi="仿宋_GB2312" w:cs="仿宋_GB2312" w:eastAsia="仿宋_GB2312"/>
                <w:sz w:val="28"/>
                <w:b/>
              </w:rPr>
              <w:t>光牙片机</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、基础参数</w:t>
            </w:r>
          </w:p>
          <w:p>
            <w:pPr>
              <w:pStyle w:val="null3"/>
              <w:ind w:firstLine="720"/>
              <w:jc w:val="both"/>
            </w:pPr>
            <w:r>
              <w:rPr>
                <w:rFonts w:ascii="仿宋_GB2312" w:hAnsi="仿宋_GB2312" w:cs="仿宋_GB2312" w:eastAsia="仿宋_GB2312"/>
                <w:sz w:val="24"/>
              </w:rPr>
              <w:t>1.1</w:t>
            </w:r>
            <w:r>
              <w:rPr>
                <w:rFonts w:ascii="仿宋_GB2312" w:hAnsi="仿宋_GB2312" w:cs="仿宋_GB2312" w:eastAsia="仿宋_GB2312"/>
                <w:sz w:val="24"/>
              </w:rPr>
              <w:t>射线焦点：</w:t>
            </w:r>
            <w:r>
              <w:rPr>
                <w:rFonts w:ascii="仿宋_GB2312" w:hAnsi="仿宋_GB2312" w:cs="仿宋_GB2312" w:eastAsia="仿宋_GB2312"/>
                <w:sz w:val="24"/>
              </w:rPr>
              <w:t>0.4mm</w:t>
            </w:r>
          </w:p>
          <w:p>
            <w:pPr>
              <w:pStyle w:val="null3"/>
              <w:ind w:firstLine="720"/>
              <w:jc w:val="both"/>
            </w:pPr>
            <w:r>
              <w:rPr>
                <w:rFonts w:ascii="仿宋_GB2312" w:hAnsi="仿宋_GB2312" w:cs="仿宋_GB2312" w:eastAsia="仿宋_GB2312"/>
                <w:sz w:val="24"/>
              </w:rPr>
              <w:t>1.2</w:t>
            </w:r>
            <w:r>
              <w:rPr>
                <w:rFonts w:ascii="仿宋_GB2312" w:hAnsi="仿宋_GB2312" w:cs="仿宋_GB2312" w:eastAsia="仿宋_GB2312"/>
                <w:sz w:val="24"/>
              </w:rPr>
              <w:t>管电压：</w:t>
            </w:r>
            <w:r>
              <w:rPr>
                <w:rFonts w:ascii="仿宋_GB2312" w:hAnsi="仿宋_GB2312" w:cs="仿宋_GB2312" w:eastAsia="仿宋_GB2312"/>
                <w:sz w:val="24"/>
              </w:rPr>
              <w:t>≥</w:t>
            </w:r>
            <w:r>
              <w:rPr>
                <w:rFonts w:ascii="仿宋_GB2312" w:hAnsi="仿宋_GB2312" w:cs="仿宋_GB2312" w:eastAsia="仿宋_GB2312"/>
                <w:sz w:val="24"/>
              </w:rPr>
              <w:t>65KV</w:t>
            </w:r>
          </w:p>
          <w:p>
            <w:pPr>
              <w:pStyle w:val="null3"/>
              <w:ind w:firstLine="720"/>
              <w:jc w:val="both"/>
            </w:pPr>
            <w:r>
              <w:rPr>
                <w:rFonts w:ascii="仿宋_GB2312" w:hAnsi="仿宋_GB2312" w:cs="仿宋_GB2312" w:eastAsia="仿宋_GB2312"/>
                <w:sz w:val="24"/>
              </w:rPr>
              <w:t>1.3</w:t>
            </w:r>
            <w:r>
              <w:rPr>
                <w:rFonts w:ascii="仿宋_GB2312" w:hAnsi="仿宋_GB2312" w:cs="仿宋_GB2312" w:eastAsia="仿宋_GB2312"/>
                <w:sz w:val="24"/>
              </w:rPr>
              <w:t>管电流：</w:t>
            </w:r>
            <w:r>
              <w:rPr>
                <w:rFonts w:ascii="仿宋_GB2312" w:hAnsi="仿宋_GB2312" w:cs="仿宋_GB2312" w:eastAsia="仿宋_GB2312"/>
                <w:sz w:val="24"/>
              </w:rPr>
              <w:t>≥</w:t>
            </w:r>
            <w:r>
              <w:rPr>
                <w:rFonts w:ascii="仿宋_GB2312" w:hAnsi="仿宋_GB2312" w:cs="仿宋_GB2312" w:eastAsia="仿宋_GB2312"/>
                <w:sz w:val="24"/>
              </w:rPr>
              <w:t>7mA</w:t>
            </w:r>
          </w:p>
          <w:p>
            <w:pPr>
              <w:pStyle w:val="null3"/>
              <w:ind w:firstLine="720"/>
              <w:jc w:val="both"/>
            </w:pPr>
            <w:r>
              <w:rPr>
                <w:rFonts w:ascii="仿宋_GB2312" w:hAnsi="仿宋_GB2312" w:cs="仿宋_GB2312" w:eastAsia="仿宋_GB2312"/>
                <w:sz w:val="24"/>
              </w:rPr>
              <w:t>1.3</w:t>
            </w:r>
            <w:r>
              <w:rPr>
                <w:rFonts w:ascii="仿宋_GB2312" w:hAnsi="仿宋_GB2312" w:cs="仿宋_GB2312" w:eastAsia="仿宋_GB2312"/>
                <w:sz w:val="24"/>
              </w:rPr>
              <w:t>剂 量 率：</w:t>
            </w:r>
            <w:r>
              <w:rPr>
                <w:rFonts w:ascii="仿宋_GB2312" w:hAnsi="仿宋_GB2312" w:cs="仿宋_GB2312" w:eastAsia="仿宋_GB2312"/>
                <w:sz w:val="24"/>
              </w:rPr>
              <w:t>6mGy/s</w:t>
            </w:r>
          </w:p>
          <w:p>
            <w:pPr>
              <w:pStyle w:val="null3"/>
              <w:ind w:firstLine="720"/>
              <w:jc w:val="both"/>
            </w:pPr>
            <w:r>
              <w:rPr>
                <w:rFonts w:ascii="仿宋_GB2312" w:hAnsi="仿宋_GB2312" w:cs="仿宋_GB2312" w:eastAsia="仿宋_GB2312"/>
                <w:sz w:val="24"/>
              </w:rPr>
              <w:t>1.5</w:t>
            </w:r>
            <w:r>
              <w:rPr>
                <w:rFonts w:ascii="仿宋_GB2312" w:hAnsi="仿宋_GB2312" w:cs="仿宋_GB2312" w:eastAsia="仿宋_GB2312"/>
                <w:sz w:val="24"/>
              </w:rPr>
              <w:t>负载循环：</w:t>
            </w:r>
            <w:r>
              <w:rPr>
                <w:rFonts w:ascii="仿宋_GB2312" w:hAnsi="仿宋_GB2312" w:cs="仿宋_GB2312" w:eastAsia="仿宋_GB2312"/>
                <w:sz w:val="24"/>
              </w:rPr>
              <w:t>1/30</w:t>
            </w:r>
          </w:p>
          <w:p>
            <w:pPr>
              <w:pStyle w:val="null3"/>
              <w:ind w:firstLine="720"/>
              <w:jc w:val="both"/>
            </w:pPr>
            <w:r>
              <w:rPr>
                <w:rFonts w:ascii="仿宋_GB2312" w:hAnsi="仿宋_GB2312" w:cs="仿宋_GB2312" w:eastAsia="仿宋_GB2312"/>
                <w:sz w:val="24"/>
              </w:rPr>
              <w:t>1.6</w:t>
            </w:r>
            <w:r>
              <w:rPr>
                <w:rFonts w:ascii="仿宋_GB2312" w:hAnsi="仿宋_GB2312" w:cs="仿宋_GB2312" w:eastAsia="仿宋_GB2312"/>
                <w:sz w:val="24"/>
              </w:rPr>
              <w:t>球</w:t>
            </w:r>
            <w:r>
              <w:rPr>
                <w:rFonts w:ascii="仿宋_GB2312" w:hAnsi="仿宋_GB2312" w:cs="仿宋_GB2312" w:eastAsia="仿宋_GB2312"/>
                <w:sz w:val="24"/>
              </w:rPr>
              <w:t>管</w:t>
            </w:r>
            <w:r>
              <w:rPr>
                <w:rFonts w:ascii="仿宋_GB2312" w:hAnsi="仿宋_GB2312" w:cs="仿宋_GB2312" w:eastAsia="仿宋_GB2312"/>
                <w:sz w:val="24"/>
              </w:rPr>
              <w:t>组件重量：</w:t>
            </w:r>
            <w:r>
              <w:rPr>
                <w:rFonts w:ascii="仿宋_GB2312" w:hAnsi="仿宋_GB2312" w:cs="仿宋_GB2312" w:eastAsia="仿宋_GB2312"/>
                <w:sz w:val="24"/>
              </w:rPr>
              <w:t>≤4Kg</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、采用高频直流技术，逆变频率</w:t>
            </w:r>
            <w:r>
              <w:rPr>
                <w:rFonts w:ascii="仿宋_GB2312" w:hAnsi="仿宋_GB2312" w:cs="仿宋_GB2312" w:eastAsia="仿宋_GB2312"/>
                <w:sz w:val="24"/>
              </w:rPr>
              <w:t>≥150KHz</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、曝光时间调节范围：最低单次曝光时间</w:t>
            </w:r>
            <w:r>
              <w:rPr>
                <w:rFonts w:ascii="仿宋_GB2312" w:hAnsi="仿宋_GB2312" w:cs="仿宋_GB2312" w:eastAsia="仿宋_GB2312"/>
                <w:sz w:val="24"/>
              </w:rPr>
              <w:t>≤0.04S</w:t>
            </w:r>
            <w:r>
              <w:rPr>
                <w:rFonts w:ascii="仿宋_GB2312" w:hAnsi="仿宋_GB2312" w:cs="仿宋_GB2312" w:eastAsia="仿宋_GB2312"/>
                <w:sz w:val="24"/>
              </w:rPr>
              <w:t>，最大单次曝光时间</w:t>
            </w:r>
            <w:r>
              <w:rPr>
                <w:rFonts w:ascii="仿宋_GB2312" w:hAnsi="仿宋_GB2312" w:cs="仿宋_GB2312" w:eastAsia="仿宋_GB2312"/>
                <w:sz w:val="24"/>
              </w:rPr>
              <w:t>≥2S</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4</w:t>
            </w:r>
            <w:r>
              <w:rPr>
                <w:rFonts w:ascii="仿宋_GB2312" w:hAnsi="仿宋_GB2312" w:cs="仿宋_GB2312" w:eastAsia="仿宋_GB2312"/>
                <w:sz w:val="24"/>
              </w:rPr>
              <w:t>、报警功能：具有故障自动检测，故障代码显示功能。</w:t>
            </w:r>
          </w:p>
          <w:p>
            <w:pPr>
              <w:pStyle w:val="null3"/>
              <w:ind w:firstLine="720"/>
              <w:jc w:val="both"/>
            </w:pPr>
            <w:r>
              <w:rPr>
                <w:rFonts w:ascii="仿宋_GB2312" w:hAnsi="仿宋_GB2312" w:cs="仿宋_GB2312" w:eastAsia="仿宋_GB2312"/>
                <w:sz w:val="24"/>
              </w:rPr>
              <w:t>5</w:t>
            </w:r>
            <w:r>
              <w:rPr>
                <w:rFonts w:ascii="仿宋_GB2312" w:hAnsi="仿宋_GB2312" w:cs="仿宋_GB2312" w:eastAsia="仿宋_GB2312"/>
                <w:sz w:val="24"/>
              </w:rPr>
              <w:t>、拍摄模式：胶片，扫描仪，传感器三种拍摄模式。可以根据人群选择儿童或者成人模式拍摄。共</w:t>
            </w:r>
            <w:r>
              <w:rPr>
                <w:rFonts w:ascii="仿宋_GB2312" w:hAnsi="仿宋_GB2312" w:cs="仿宋_GB2312" w:eastAsia="仿宋_GB2312"/>
                <w:sz w:val="24"/>
              </w:rPr>
              <w:t>6</w:t>
            </w:r>
            <w:r>
              <w:rPr>
                <w:rFonts w:ascii="仿宋_GB2312" w:hAnsi="仿宋_GB2312" w:cs="仿宋_GB2312" w:eastAsia="仿宋_GB2312"/>
                <w:sz w:val="24"/>
              </w:rPr>
              <w:t>组不同拍摄模式，每种模式均可选择前牙、磨牙、后磨牙。不同的牙位曝光时间可以单独设定并进行记忆存储。</w:t>
            </w:r>
          </w:p>
          <w:p>
            <w:pPr>
              <w:pStyle w:val="null3"/>
              <w:ind w:firstLine="720"/>
              <w:jc w:val="both"/>
            </w:pPr>
            <w:r>
              <w:rPr>
                <w:rFonts w:ascii="仿宋_GB2312" w:hAnsi="仿宋_GB2312" w:cs="仿宋_GB2312" w:eastAsia="仿宋_GB2312"/>
                <w:sz w:val="24"/>
              </w:rPr>
              <w:t>6</w:t>
            </w:r>
            <w:r>
              <w:rPr>
                <w:rFonts w:ascii="仿宋_GB2312" w:hAnsi="仿宋_GB2312" w:cs="仿宋_GB2312" w:eastAsia="仿宋_GB2312"/>
                <w:sz w:val="24"/>
              </w:rPr>
              <w:t>、曝光方式：无线遥控</w:t>
            </w:r>
            <w:r>
              <w:rPr>
                <w:rFonts w:ascii="仿宋_GB2312" w:hAnsi="仿宋_GB2312" w:cs="仿宋_GB2312" w:eastAsia="仿宋_GB2312"/>
                <w:sz w:val="24"/>
              </w:rPr>
              <w:t>器控制</w:t>
            </w:r>
            <w:r>
              <w:rPr>
                <w:rFonts w:ascii="仿宋_GB2312" w:hAnsi="仿宋_GB2312" w:cs="仿宋_GB2312" w:eastAsia="仿宋_GB2312"/>
                <w:sz w:val="24"/>
              </w:rPr>
              <w:t>曝光</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7</w:t>
            </w:r>
            <w:r>
              <w:rPr>
                <w:rFonts w:ascii="仿宋_GB2312" w:hAnsi="仿宋_GB2312" w:cs="仿宋_GB2312" w:eastAsia="仿宋_GB2312"/>
                <w:sz w:val="24"/>
              </w:rPr>
              <w:t>、使用年限：</w:t>
            </w:r>
            <w:r>
              <w:rPr>
                <w:rFonts w:ascii="仿宋_GB2312" w:hAnsi="仿宋_GB2312" w:cs="仿宋_GB2312" w:eastAsia="仿宋_GB2312"/>
                <w:sz w:val="24"/>
              </w:rPr>
              <w:t>≥10</w:t>
            </w:r>
            <w:r>
              <w:rPr>
                <w:rFonts w:ascii="仿宋_GB2312" w:hAnsi="仿宋_GB2312" w:cs="仿宋_GB2312" w:eastAsia="仿宋_GB2312"/>
                <w:sz w:val="24"/>
              </w:rPr>
              <w:t>年</w:t>
            </w:r>
          </w:p>
          <w:p>
            <w:pPr>
              <w:pStyle w:val="null3"/>
              <w:ind w:firstLine="72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配置清单：球</w:t>
            </w:r>
            <w:r>
              <w:rPr>
                <w:rFonts w:ascii="仿宋_GB2312" w:hAnsi="仿宋_GB2312" w:cs="仿宋_GB2312" w:eastAsia="仿宋_GB2312"/>
                <w:sz w:val="24"/>
              </w:rPr>
              <w:t>管</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座椅</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控制器</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遥控器</w:t>
            </w:r>
            <w:r>
              <w:rPr>
                <w:rFonts w:ascii="仿宋_GB2312" w:hAnsi="仿宋_GB2312" w:cs="仿宋_GB2312" w:eastAsia="仿宋_GB2312"/>
                <w:sz w:val="24"/>
              </w:rPr>
              <w:t>1</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立柱组件</w:t>
            </w:r>
            <w:r>
              <w:rPr>
                <w:rFonts w:ascii="仿宋_GB2312" w:hAnsi="仿宋_GB2312" w:cs="仿宋_GB2312" w:eastAsia="仿宋_GB2312"/>
                <w:sz w:val="24"/>
              </w:rPr>
              <w:t>1</w:t>
            </w:r>
            <w:r>
              <w:rPr>
                <w:rFonts w:ascii="仿宋_GB2312" w:hAnsi="仿宋_GB2312" w:cs="仿宋_GB2312" w:eastAsia="仿宋_GB2312"/>
                <w:sz w:val="24"/>
              </w:rPr>
              <w:t>套</w:t>
            </w:r>
            <w:r>
              <w:rPr>
                <w:rFonts w:ascii="仿宋_GB2312" w:hAnsi="仿宋_GB2312" w:cs="仿宋_GB2312" w:eastAsia="仿宋_GB2312"/>
                <w:sz w:val="24"/>
              </w:rPr>
              <w:t>、</w:t>
            </w:r>
            <w:r>
              <w:rPr>
                <w:rFonts w:ascii="仿宋_GB2312" w:hAnsi="仿宋_GB2312" w:cs="仿宋_GB2312" w:eastAsia="仿宋_GB2312"/>
                <w:sz w:val="24"/>
              </w:rPr>
              <w:t>电源线</w:t>
            </w:r>
            <w:r>
              <w:rPr>
                <w:rFonts w:ascii="仿宋_GB2312" w:hAnsi="仿宋_GB2312" w:cs="仿宋_GB2312" w:eastAsia="仿宋_GB2312"/>
                <w:sz w:val="24"/>
              </w:rPr>
              <w:t>1</w:t>
            </w:r>
            <w:r>
              <w:rPr>
                <w:rFonts w:ascii="仿宋_GB2312" w:hAnsi="仿宋_GB2312" w:cs="仿宋_GB2312" w:eastAsia="仿宋_GB2312"/>
                <w:sz w:val="24"/>
              </w:rPr>
              <w:t>根。</w:t>
            </w:r>
          </w:p>
          <w:p>
            <w:pPr>
              <w:pStyle w:val="null3"/>
              <w:ind w:firstLine="72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配套服务需要：配合医院办理放射诊疗许可证和辐射安全许可证</w:t>
            </w:r>
            <w:r>
              <w:rPr>
                <w:rFonts w:ascii="仿宋_GB2312" w:hAnsi="仿宋_GB2312" w:cs="仿宋_GB2312" w:eastAsia="仿宋_GB2312"/>
                <w:sz w:val="24"/>
              </w:rPr>
              <w:t>:</w:t>
            </w:r>
            <w:r>
              <w:rPr>
                <w:rFonts w:ascii="仿宋_GB2312" w:hAnsi="仿宋_GB2312" w:cs="仿宋_GB2312" w:eastAsia="仿宋_GB2312"/>
                <w:sz w:val="24"/>
              </w:rPr>
              <w:t>（完成放射防护预评价、控制效果评价、环境影响评价及验收服务。）</w:t>
            </w:r>
          </w:p>
        </w:tc>
      </w:tr>
      <w:tr>
        <w:tc>
          <w:tcPr>
            <w:tcW w:type="dxa" w:w="2076"/>
          </w:tcPr>
          <w:p/>
        </w:tc>
        <w:tc>
          <w:tcPr>
            <w:tcW w:type="dxa" w:w="2076"/>
          </w:tcPr>
          <w:p>
            <w:pPr>
              <w:pStyle w:val="null3"/>
            </w:pPr>
            <w:r>
              <w:rPr>
                <w:rFonts w:ascii="仿宋_GB2312" w:hAnsi="仿宋_GB2312" w:cs="仿宋_GB2312" w:eastAsia="仿宋_GB2312"/>
              </w:rPr>
              <w:t>20</w:t>
            </w:r>
          </w:p>
        </w:tc>
        <w:tc>
          <w:tcPr>
            <w:tcW w:type="dxa" w:w="2076"/>
          </w:tcPr>
          <w:p/>
        </w:tc>
        <w:tc>
          <w:tcPr>
            <w:tcW w:type="dxa" w:w="2076"/>
          </w:tcPr>
          <w:p>
            <w:pPr>
              <w:pStyle w:val="null3"/>
              <w:numPr>
                <w:ilvl w:val="0"/>
                <w:numId w:val="2"/>
              </w:numPr>
              <w:jc w:val="both"/>
            </w:pPr>
            <w:r>
              <w:rPr>
                <w:rFonts w:ascii="仿宋_GB2312" w:hAnsi="仿宋_GB2312" w:cs="仿宋_GB2312" w:eastAsia="仿宋_GB2312"/>
                <w:sz w:val="28"/>
                <w:b/>
              </w:rPr>
              <w:t>牙片宝</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、影像板：四种磷光片可选，厚度</w:t>
            </w:r>
            <w:r>
              <w:rPr>
                <w:rFonts w:ascii="仿宋_GB2312" w:hAnsi="仿宋_GB2312" w:cs="仿宋_GB2312" w:eastAsia="仿宋_GB2312"/>
                <w:sz w:val="24"/>
              </w:rPr>
              <w:t>≤0.1mm,</w:t>
            </w:r>
            <w:r>
              <w:rPr>
                <w:rFonts w:ascii="仿宋_GB2312" w:hAnsi="仿宋_GB2312" w:cs="仿宋_GB2312" w:eastAsia="仿宋_GB2312"/>
                <w:sz w:val="24"/>
              </w:rPr>
              <w:t>可反复使用。</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 xml:space="preserve">、显示：外接 </w:t>
            </w:r>
            <w:r>
              <w:rPr>
                <w:rFonts w:ascii="仿宋_GB2312" w:hAnsi="仿宋_GB2312" w:cs="仿宋_GB2312" w:eastAsia="仿宋_GB2312"/>
                <w:sz w:val="24"/>
              </w:rPr>
              <w:t>PC,</w:t>
            </w:r>
            <w:r>
              <w:rPr>
                <w:rFonts w:ascii="仿宋_GB2312" w:hAnsi="仿宋_GB2312" w:cs="仿宋_GB2312" w:eastAsia="仿宋_GB2312"/>
                <w:sz w:val="24"/>
              </w:rPr>
              <w:t>上位机软件显示。</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、操作方式：上位机软件控制。</w:t>
            </w:r>
          </w:p>
          <w:p>
            <w:pPr>
              <w:pStyle w:val="null3"/>
              <w:ind w:firstLine="720"/>
              <w:jc w:val="both"/>
            </w:pPr>
            <w:r>
              <w:rPr>
                <w:rFonts w:ascii="仿宋_GB2312" w:hAnsi="仿宋_GB2312" w:cs="仿宋_GB2312" w:eastAsia="仿宋_GB2312"/>
                <w:sz w:val="24"/>
              </w:rPr>
              <w:t>4</w:t>
            </w:r>
            <w:r>
              <w:rPr>
                <w:rFonts w:ascii="仿宋_GB2312" w:hAnsi="仿宋_GB2312" w:cs="仿宋_GB2312" w:eastAsia="仿宋_GB2312"/>
                <w:sz w:val="24"/>
              </w:rPr>
              <w:t xml:space="preserve">、阈值对比度：能分别出直径为 </w:t>
            </w:r>
            <w:r>
              <w:rPr>
                <w:rFonts w:ascii="仿宋_GB2312" w:hAnsi="仿宋_GB2312" w:cs="仿宋_GB2312" w:eastAsia="仿宋_GB2312"/>
                <w:sz w:val="24"/>
              </w:rPr>
              <w:t>1.0mm</w:t>
            </w:r>
            <w:r>
              <w:rPr>
                <w:rFonts w:ascii="仿宋_GB2312" w:hAnsi="仿宋_GB2312" w:cs="仿宋_GB2312" w:eastAsia="仿宋_GB2312"/>
                <w:sz w:val="24"/>
              </w:rPr>
              <w:t>、</w:t>
            </w:r>
            <w:r>
              <w:rPr>
                <w:rFonts w:ascii="仿宋_GB2312" w:hAnsi="仿宋_GB2312" w:cs="仿宋_GB2312" w:eastAsia="仿宋_GB2312"/>
                <w:sz w:val="24"/>
              </w:rPr>
              <w:t>1.5mm</w:t>
            </w:r>
            <w:r>
              <w:rPr>
                <w:rFonts w:ascii="仿宋_GB2312" w:hAnsi="仿宋_GB2312" w:cs="仿宋_GB2312" w:eastAsia="仿宋_GB2312"/>
                <w:sz w:val="24"/>
              </w:rPr>
              <w:t>、</w:t>
            </w:r>
            <w:r>
              <w:rPr>
                <w:rFonts w:ascii="仿宋_GB2312" w:hAnsi="仿宋_GB2312" w:cs="仿宋_GB2312" w:eastAsia="仿宋_GB2312"/>
                <w:sz w:val="24"/>
              </w:rPr>
              <w:t>2.0mm</w:t>
            </w:r>
            <w:r>
              <w:rPr>
                <w:rFonts w:ascii="仿宋_GB2312" w:hAnsi="仿宋_GB2312" w:cs="仿宋_GB2312" w:eastAsia="仿宋_GB2312"/>
                <w:sz w:val="24"/>
              </w:rPr>
              <w:t>、</w:t>
            </w:r>
            <w:r>
              <w:rPr>
                <w:rFonts w:ascii="仿宋_GB2312" w:hAnsi="仿宋_GB2312" w:cs="仿宋_GB2312" w:eastAsia="仿宋_GB2312"/>
                <w:sz w:val="24"/>
              </w:rPr>
              <w:t xml:space="preserve">2.5mm </w:t>
            </w:r>
            <w:r>
              <w:rPr>
                <w:rFonts w:ascii="仿宋_GB2312" w:hAnsi="仿宋_GB2312" w:cs="仿宋_GB2312" w:eastAsia="仿宋_GB2312"/>
                <w:sz w:val="24"/>
              </w:rPr>
              <w:t xml:space="preserve">全部 </w:t>
            </w:r>
            <w:r>
              <w:rPr>
                <w:rFonts w:ascii="仿宋_GB2312" w:hAnsi="仿宋_GB2312" w:cs="仿宋_GB2312" w:eastAsia="仿宋_GB2312"/>
                <w:sz w:val="24"/>
              </w:rPr>
              <w:t xml:space="preserve">4 </w:t>
            </w:r>
            <w:r>
              <w:rPr>
                <w:rFonts w:ascii="仿宋_GB2312" w:hAnsi="仿宋_GB2312" w:cs="仿宋_GB2312" w:eastAsia="仿宋_GB2312"/>
                <w:sz w:val="24"/>
              </w:rPr>
              <w:t>个孔洞。</w:t>
            </w:r>
          </w:p>
          <w:p>
            <w:pPr>
              <w:pStyle w:val="null3"/>
              <w:ind w:firstLine="720"/>
              <w:jc w:val="both"/>
            </w:pPr>
            <w:r>
              <w:rPr>
                <w:rFonts w:ascii="仿宋_GB2312" w:hAnsi="仿宋_GB2312" w:cs="仿宋_GB2312" w:eastAsia="仿宋_GB2312"/>
                <w:sz w:val="24"/>
              </w:rPr>
              <w:t>5</w:t>
            </w:r>
            <w:r>
              <w:rPr>
                <w:rFonts w:ascii="仿宋_GB2312" w:hAnsi="仿宋_GB2312" w:cs="仿宋_GB2312" w:eastAsia="仿宋_GB2312"/>
                <w:sz w:val="24"/>
              </w:rPr>
              <w:t>、影像的均匀性：</w:t>
            </w:r>
            <w:r>
              <w:rPr>
                <w:rFonts w:ascii="仿宋_GB2312" w:hAnsi="仿宋_GB2312" w:cs="仿宋_GB2312" w:eastAsia="仿宋_GB2312"/>
                <w:sz w:val="24"/>
              </w:rPr>
              <w:t>≤ 2%</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6</w:t>
            </w:r>
            <w:r>
              <w:rPr>
                <w:rFonts w:ascii="仿宋_GB2312" w:hAnsi="仿宋_GB2312" w:cs="仿宋_GB2312" w:eastAsia="仿宋_GB2312"/>
                <w:sz w:val="24"/>
              </w:rPr>
              <w:t>、有效成像区域：</w:t>
            </w:r>
            <w:r>
              <w:rPr>
                <w:rFonts w:ascii="仿宋_GB2312" w:hAnsi="仿宋_GB2312" w:cs="仿宋_GB2312" w:eastAsia="仿宋_GB2312"/>
                <w:sz w:val="24"/>
              </w:rPr>
              <w:t xml:space="preserve">0 </w:t>
            </w:r>
            <w:r>
              <w:rPr>
                <w:rFonts w:ascii="仿宋_GB2312" w:hAnsi="仿宋_GB2312" w:cs="仿宋_GB2312" w:eastAsia="仿宋_GB2312"/>
                <w:sz w:val="24"/>
              </w:rPr>
              <w:t>号：</w:t>
            </w:r>
            <w:r>
              <w:rPr>
                <w:rFonts w:ascii="仿宋_GB2312" w:hAnsi="仿宋_GB2312" w:cs="仿宋_GB2312" w:eastAsia="仿宋_GB2312"/>
                <w:sz w:val="24"/>
              </w:rPr>
              <w:t>22*35mm</w:t>
            </w:r>
            <w:r>
              <w:rPr>
                <w:rFonts w:ascii="仿宋_GB2312" w:hAnsi="仿宋_GB2312" w:cs="仿宋_GB2312" w:eastAsia="仿宋_GB2312"/>
                <w:sz w:val="24"/>
              </w:rPr>
              <w:t>、</w:t>
            </w:r>
            <w:r>
              <w:rPr>
                <w:rFonts w:ascii="仿宋_GB2312" w:hAnsi="仿宋_GB2312" w:cs="仿宋_GB2312" w:eastAsia="仿宋_GB2312"/>
                <w:sz w:val="24"/>
              </w:rPr>
              <w:t xml:space="preserve">1 </w:t>
            </w:r>
            <w:r>
              <w:rPr>
                <w:rFonts w:ascii="仿宋_GB2312" w:hAnsi="仿宋_GB2312" w:cs="仿宋_GB2312" w:eastAsia="仿宋_GB2312"/>
                <w:sz w:val="24"/>
              </w:rPr>
              <w:t>号：</w:t>
            </w:r>
            <w:r>
              <w:rPr>
                <w:rFonts w:ascii="仿宋_GB2312" w:hAnsi="仿宋_GB2312" w:cs="仿宋_GB2312" w:eastAsia="仿宋_GB2312"/>
                <w:sz w:val="24"/>
              </w:rPr>
              <w:t>23*39mm</w:t>
            </w:r>
            <w:r>
              <w:rPr>
                <w:rFonts w:ascii="仿宋_GB2312" w:hAnsi="仿宋_GB2312" w:cs="仿宋_GB2312" w:eastAsia="仿宋_GB2312"/>
                <w:sz w:val="24"/>
              </w:rPr>
              <w:t>、</w:t>
            </w:r>
            <w:r>
              <w:rPr>
                <w:rFonts w:ascii="仿宋_GB2312" w:hAnsi="仿宋_GB2312" w:cs="仿宋_GB2312" w:eastAsia="仿宋_GB2312"/>
                <w:sz w:val="24"/>
              </w:rPr>
              <w:t xml:space="preserve">2 </w:t>
            </w:r>
            <w:r>
              <w:rPr>
                <w:rFonts w:ascii="仿宋_GB2312" w:hAnsi="仿宋_GB2312" w:cs="仿宋_GB2312" w:eastAsia="仿宋_GB2312"/>
                <w:sz w:val="24"/>
              </w:rPr>
              <w:t>号：</w:t>
            </w:r>
            <w:r>
              <w:rPr>
                <w:rFonts w:ascii="仿宋_GB2312" w:hAnsi="仿宋_GB2312" w:cs="仿宋_GB2312" w:eastAsia="仿宋_GB2312"/>
                <w:sz w:val="24"/>
              </w:rPr>
              <w:t>30*40mm</w:t>
            </w:r>
            <w:r>
              <w:rPr>
                <w:rFonts w:ascii="仿宋_GB2312" w:hAnsi="仿宋_GB2312" w:cs="仿宋_GB2312" w:eastAsia="仿宋_GB2312"/>
                <w:sz w:val="24"/>
              </w:rPr>
              <w:t>、</w:t>
            </w:r>
            <w:r>
              <w:rPr>
                <w:rFonts w:ascii="仿宋_GB2312" w:hAnsi="仿宋_GB2312" w:cs="仿宋_GB2312" w:eastAsia="仿宋_GB2312"/>
                <w:sz w:val="24"/>
              </w:rPr>
              <w:t xml:space="preserve">3 </w:t>
            </w:r>
            <w:r>
              <w:rPr>
                <w:rFonts w:ascii="仿宋_GB2312" w:hAnsi="仿宋_GB2312" w:cs="仿宋_GB2312" w:eastAsia="仿宋_GB2312"/>
                <w:sz w:val="24"/>
              </w:rPr>
              <w:t>号：</w:t>
            </w:r>
            <w:r>
              <w:rPr>
                <w:rFonts w:ascii="仿宋_GB2312" w:hAnsi="仿宋_GB2312" w:cs="仿宋_GB2312" w:eastAsia="仿宋_GB2312"/>
                <w:sz w:val="24"/>
              </w:rPr>
              <w:t>26*53mm</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7</w:t>
            </w:r>
            <w:r>
              <w:rPr>
                <w:rFonts w:ascii="仿宋_GB2312" w:hAnsi="仿宋_GB2312" w:cs="仿宋_GB2312" w:eastAsia="仿宋_GB2312"/>
                <w:sz w:val="24"/>
              </w:rPr>
              <w:t>、最大输入功率：</w:t>
            </w:r>
            <w:r>
              <w:rPr>
                <w:rFonts w:ascii="仿宋_GB2312" w:hAnsi="仿宋_GB2312" w:cs="仿宋_GB2312" w:eastAsia="仿宋_GB2312"/>
                <w:sz w:val="24"/>
              </w:rPr>
              <w:t>1</w:t>
            </w:r>
            <w:r>
              <w:rPr>
                <w:rFonts w:ascii="仿宋_GB2312" w:hAnsi="仿宋_GB2312" w:cs="仿宋_GB2312" w:eastAsia="仿宋_GB2312"/>
                <w:sz w:val="24"/>
              </w:rPr>
              <w:t>50</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 xml:space="preserve"> VA</w:t>
            </w:r>
          </w:p>
          <w:p>
            <w:pPr>
              <w:pStyle w:val="null3"/>
              <w:ind w:firstLine="720"/>
              <w:jc w:val="both"/>
            </w:pPr>
            <w:r>
              <w:rPr>
                <w:rFonts w:ascii="仿宋_GB2312" w:hAnsi="仿宋_GB2312" w:cs="仿宋_GB2312" w:eastAsia="仿宋_GB2312"/>
                <w:sz w:val="24"/>
              </w:rPr>
              <w:t>8</w:t>
            </w:r>
            <w:r>
              <w:rPr>
                <w:rFonts w:ascii="仿宋_GB2312" w:hAnsi="仿宋_GB2312" w:cs="仿宋_GB2312" w:eastAsia="仿宋_GB2312"/>
                <w:sz w:val="24"/>
              </w:rPr>
              <w:t>、配置：</w:t>
            </w:r>
          </w:p>
          <w:p>
            <w:pPr>
              <w:pStyle w:val="null3"/>
              <w:ind w:firstLine="720"/>
              <w:jc w:val="both"/>
            </w:pPr>
            <w:r>
              <w:rPr>
                <w:rFonts w:ascii="仿宋_GB2312" w:hAnsi="仿宋_GB2312" w:cs="仿宋_GB2312" w:eastAsia="仿宋_GB2312"/>
                <w:sz w:val="24"/>
              </w:rPr>
              <w:t>8</w:t>
            </w:r>
            <w:r>
              <w:rPr>
                <w:rFonts w:ascii="仿宋_GB2312" w:hAnsi="仿宋_GB2312" w:cs="仿宋_GB2312" w:eastAsia="仿宋_GB2312"/>
                <w:sz w:val="24"/>
              </w:rPr>
              <w:t xml:space="preserve">.1 </w:t>
            </w:r>
            <w:r>
              <w:rPr>
                <w:rFonts w:ascii="仿宋_GB2312" w:hAnsi="仿宋_GB2312" w:cs="仿宋_GB2312" w:eastAsia="仿宋_GB2312"/>
                <w:sz w:val="24"/>
              </w:rPr>
              <w:t>台式电脑</w:t>
            </w:r>
            <w:r>
              <w:rPr>
                <w:rFonts w:ascii="仿宋_GB2312" w:hAnsi="仿宋_GB2312" w:cs="仿宋_GB2312" w:eastAsia="仿宋_GB2312"/>
                <w:sz w:val="24"/>
              </w:rPr>
              <w:t>1</w:t>
            </w:r>
            <w:r>
              <w:rPr>
                <w:rFonts w:ascii="仿宋_GB2312" w:hAnsi="仿宋_GB2312" w:cs="仿宋_GB2312" w:eastAsia="仿宋_GB2312"/>
                <w:sz w:val="24"/>
              </w:rPr>
              <w:t>台（处理器：</w:t>
            </w:r>
            <w:r>
              <w:rPr>
                <w:rFonts w:ascii="仿宋_GB2312" w:hAnsi="仿宋_GB2312" w:cs="仿宋_GB2312" w:eastAsia="仿宋_GB2312"/>
                <w:sz w:val="24"/>
              </w:rPr>
              <w:t>13</w:t>
            </w:r>
            <w:r>
              <w:rPr>
                <w:rFonts w:ascii="仿宋_GB2312" w:hAnsi="仿宋_GB2312" w:cs="仿宋_GB2312" w:eastAsia="仿宋_GB2312"/>
                <w:sz w:val="24"/>
              </w:rPr>
              <w:t>代</w:t>
            </w:r>
            <w:r>
              <w:rPr>
                <w:rFonts w:ascii="仿宋_GB2312" w:hAnsi="仿宋_GB2312" w:cs="仿宋_GB2312" w:eastAsia="仿宋_GB2312"/>
                <w:sz w:val="24"/>
              </w:rPr>
              <w:t>i5</w:t>
            </w:r>
            <w:r>
              <w:rPr>
                <w:rFonts w:ascii="仿宋_GB2312" w:hAnsi="仿宋_GB2312" w:cs="仿宋_GB2312" w:eastAsia="仿宋_GB2312"/>
                <w:sz w:val="24"/>
              </w:rPr>
              <w:t>以上，内存：</w:t>
            </w:r>
            <w:r>
              <w:rPr>
                <w:rFonts w:ascii="仿宋_GB2312" w:hAnsi="仿宋_GB2312" w:cs="仿宋_GB2312" w:eastAsia="仿宋_GB2312"/>
                <w:sz w:val="24"/>
              </w:rPr>
              <w:t>≥16G</w:t>
            </w:r>
            <w:r>
              <w:rPr>
                <w:rFonts w:ascii="仿宋_GB2312" w:hAnsi="仿宋_GB2312" w:cs="仿宋_GB2312" w:eastAsia="仿宋_GB2312"/>
                <w:sz w:val="24"/>
              </w:rPr>
              <w:t>以上，显卡：</w:t>
            </w:r>
            <w:r>
              <w:rPr>
                <w:rFonts w:ascii="仿宋_GB2312" w:hAnsi="仿宋_GB2312" w:cs="仿宋_GB2312" w:eastAsia="仿宋_GB2312"/>
                <w:sz w:val="24"/>
              </w:rPr>
              <w:t>1060ti</w:t>
            </w:r>
            <w:r>
              <w:rPr>
                <w:rFonts w:ascii="仿宋_GB2312" w:hAnsi="仿宋_GB2312" w:cs="仿宋_GB2312" w:eastAsia="仿宋_GB2312"/>
                <w:sz w:val="24"/>
              </w:rPr>
              <w:t xml:space="preserve">显示器： </w:t>
            </w:r>
            <w:r>
              <w:rPr>
                <w:rFonts w:ascii="仿宋_GB2312" w:hAnsi="仿宋_GB2312" w:cs="仿宋_GB2312" w:eastAsia="仿宋_GB2312"/>
                <w:sz w:val="24"/>
              </w:rPr>
              <w:t xml:space="preserve">1280× 1024 </w:t>
            </w:r>
            <w:r>
              <w:rPr>
                <w:rFonts w:ascii="仿宋_GB2312" w:hAnsi="仿宋_GB2312" w:cs="仿宋_GB2312" w:eastAsia="仿宋_GB2312"/>
                <w:sz w:val="24"/>
              </w:rPr>
              <w:t>液晶</w:t>
            </w:r>
          </w:p>
          <w:p>
            <w:pPr>
              <w:pStyle w:val="null3"/>
              <w:ind w:firstLine="720"/>
              <w:jc w:val="both"/>
            </w:pPr>
            <w:r>
              <w:rPr>
                <w:rFonts w:ascii="仿宋_GB2312" w:hAnsi="仿宋_GB2312" w:cs="仿宋_GB2312" w:eastAsia="仿宋_GB2312"/>
                <w:sz w:val="24"/>
              </w:rPr>
              <w:t>8</w:t>
            </w:r>
            <w:r>
              <w:rPr>
                <w:rFonts w:ascii="仿宋_GB2312" w:hAnsi="仿宋_GB2312" w:cs="仿宋_GB2312" w:eastAsia="仿宋_GB2312"/>
                <w:sz w:val="24"/>
              </w:rPr>
              <w:t xml:space="preserve">.2 </w:t>
            </w:r>
            <w:r>
              <w:rPr>
                <w:rFonts w:ascii="仿宋_GB2312" w:hAnsi="仿宋_GB2312" w:cs="仿宋_GB2312" w:eastAsia="仿宋_GB2312"/>
                <w:sz w:val="24"/>
              </w:rPr>
              <w:t>主机</w:t>
            </w:r>
            <w:r>
              <w:rPr>
                <w:rFonts w:ascii="仿宋_GB2312" w:hAnsi="仿宋_GB2312" w:cs="仿宋_GB2312" w:eastAsia="仿宋_GB2312"/>
                <w:sz w:val="24"/>
              </w:rPr>
              <w:t>1</w:t>
            </w:r>
            <w:r>
              <w:rPr>
                <w:rFonts w:ascii="仿宋_GB2312" w:hAnsi="仿宋_GB2312" w:cs="仿宋_GB2312" w:eastAsia="仿宋_GB2312"/>
                <w:sz w:val="24"/>
              </w:rPr>
              <w:t>套，安装软件</w:t>
            </w:r>
            <w:r>
              <w:rPr>
                <w:rFonts w:ascii="仿宋_GB2312" w:hAnsi="仿宋_GB2312" w:cs="仿宋_GB2312" w:eastAsia="仿宋_GB2312"/>
                <w:sz w:val="24"/>
              </w:rPr>
              <w:t>1</w:t>
            </w:r>
            <w:r>
              <w:rPr>
                <w:rFonts w:ascii="仿宋_GB2312" w:hAnsi="仿宋_GB2312" w:cs="仿宋_GB2312" w:eastAsia="仿宋_GB2312"/>
                <w:sz w:val="24"/>
              </w:rPr>
              <w:t>套，影像板</w:t>
            </w:r>
            <w:r>
              <w:rPr>
                <w:rFonts w:ascii="仿宋_GB2312" w:hAnsi="仿宋_GB2312" w:cs="仿宋_GB2312" w:eastAsia="仿宋_GB2312"/>
                <w:sz w:val="24"/>
              </w:rPr>
              <w:t>1</w:t>
            </w:r>
            <w:r>
              <w:rPr>
                <w:rFonts w:ascii="仿宋_GB2312" w:hAnsi="仿宋_GB2312" w:cs="仿宋_GB2312" w:eastAsia="仿宋_GB2312"/>
                <w:sz w:val="24"/>
              </w:rPr>
              <w:t>盒，电源线</w:t>
            </w:r>
            <w:r>
              <w:rPr>
                <w:rFonts w:ascii="仿宋_GB2312" w:hAnsi="仿宋_GB2312" w:cs="仿宋_GB2312" w:eastAsia="仿宋_GB2312"/>
                <w:sz w:val="24"/>
              </w:rPr>
              <w:t>1</w:t>
            </w:r>
            <w:r>
              <w:rPr>
                <w:rFonts w:ascii="仿宋_GB2312" w:hAnsi="仿宋_GB2312" w:cs="仿宋_GB2312" w:eastAsia="仿宋_GB2312"/>
                <w:sz w:val="24"/>
              </w:rPr>
              <w:t>根</w:t>
            </w:r>
          </w:p>
          <w:p>
            <w:pPr>
              <w:pStyle w:val="null3"/>
              <w:ind w:firstLine="72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设备数据开放，能对接医用</w:t>
            </w:r>
            <w:r>
              <w:rPr>
                <w:rFonts w:ascii="仿宋_GB2312" w:hAnsi="仿宋_GB2312" w:cs="仿宋_GB2312" w:eastAsia="仿宋_GB2312"/>
                <w:sz w:val="24"/>
              </w:rPr>
              <w:t>P</w:t>
            </w:r>
            <w:r>
              <w:rPr>
                <w:rFonts w:ascii="仿宋_GB2312" w:hAnsi="仿宋_GB2312" w:cs="仿宋_GB2312" w:eastAsia="仿宋_GB2312"/>
                <w:sz w:val="24"/>
              </w:rPr>
              <w:t>ACS</w:t>
            </w:r>
            <w:r>
              <w:rPr>
                <w:rFonts w:ascii="仿宋_GB2312" w:hAnsi="仿宋_GB2312" w:cs="仿宋_GB2312" w:eastAsia="仿宋_GB2312"/>
                <w:sz w:val="24"/>
              </w:rPr>
              <w:t>系统</w:t>
            </w:r>
          </w:p>
        </w:tc>
      </w:tr>
      <w:tr>
        <w:tc>
          <w:tcPr>
            <w:tcW w:type="dxa" w:w="2076"/>
          </w:tcPr>
          <w:p/>
        </w:tc>
        <w:tc>
          <w:tcPr>
            <w:tcW w:type="dxa" w:w="2076"/>
          </w:tcPr>
          <w:p>
            <w:pPr>
              <w:pStyle w:val="null3"/>
            </w:pPr>
            <w:r>
              <w:rPr>
                <w:rFonts w:ascii="仿宋_GB2312" w:hAnsi="仿宋_GB2312" w:cs="仿宋_GB2312" w:eastAsia="仿宋_GB2312"/>
              </w:rPr>
              <w:t>21</w:t>
            </w:r>
          </w:p>
        </w:tc>
        <w:tc>
          <w:tcPr>
            <w:tcW w:type="dxa" w:w="2076"/>
          </w:tcPr>
          <w:p/>
        </w:tc>
        <w:tc>
          <w:tcPr>
            <w:tcW w:type="dxa" w:w="2076"/>
          </w:tcPr>
          <w:p>
            <w:pPr>
              <w:pStyle w:val="null3"/>
              <w:numPr>
                <w:ilvl w:val="0"/>
                <w:numId w:val="2"/>
              </w:numPr>
              <w:jc w:val="both"/>
            </w:pPr>
            <w:r>
              <w:rPr>
                <w:rFonts w:ascii="仿宋_GB2312" w:hAnsi="仿宋_GB2312" w:cs="仿宋_GB2312" w:eastAsia="仿宋_GB2312"/>
                <w:sz w:val="28"/>
                <w:b/>
              </w:rPr>
              <w:t>急救车</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材质：特厚</w:t>
            </w:r>
            <w:r>
              <w:rPr>
                <w:rFonts w:ascii="仿宋_GB2312" w:hAnsi="仿宋_GB2312" w:cs="仿宋_GB2312" w:eastAsia="仿宋_GB2312"/>
                <w:sz w:val="24"/>
              </w:rPr>
              <w:t>850</w:t>
            </w:r>
            <w:r>
              <w:rPr>
                <w:rFonts w:ascii="仿宋_GB2312" w:hAnsi="仿宋_GB2312" w:cs="仿宋_GB2312" w:eastAsia="仿宋_GB2312"/>
                <w:sz w:val="24"/>
              </w:rPr>
              <w:t>不锈钢</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柜体：下面双开门，上面带抽屉（抽屉内部带自由拼接药格）</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．配有电源插排，心肺复苏板</w:t>
            </w:r>
          </w:p>
          <w:p>
            <w:pPr>
              <w:pStyle w:val="null3"/>
              <w:ind w:firstLine="720"/>
              <w:jc w:val="both"/>
            </w:pPr>
            <w:r>
              <w:rPr>
                <w:rFonts w:ascii="仿宋_GB2312" w:hAnsi="仿宋_GB2312" w:cs="仿宋_GB2312" w:eastAsia="仿宋_GB2312"/>
                <w:sz w:val="24"/>
              </w:rPr>
              <w:t>4.</w:t>
            </w:r>
            <w:r>
              <w:rPr>
                <w:rFonts w:ascii="仿宋_GB2312" w:hAnsi="仿宋_GB2312" w:cs="仿宋_GB2312" w:eastAsia="仿宋_GB2312"/>
                <w:sz w:val="24"/>
              </w:rPr>
              <w:t>尺寸：≥</w:t>
            </w:r>
            <w:r>
              <w:rPr>
                <w:rFonts w:ascii="仿宋_GB2312" w:hAnsi="仿宋_GB2312" w:cs="仿宋_GB2312" w:eastAsia="仿宋_GB2312"/>
                <w:sz w:val="24"/>
              </w:rPr>
              <w:t>75*475*930mm</w:t>
            </w:r>
          </w:p>
        </w:tc>
      </w:tr>
      <w:tr>
        <w:tc>
          <w:tcPr>
            <w:tcW w:type="dxa" w:w="2076"/>
          </w:tcPr>
          <w:p/>
        </w:tc>
        <w:tc>
          <w:tcPr>
            <w:tcW w:type="dxa" w:w="2076"/>
          </w:tcPr>
          <w:p>
            <w:pPr>
              <w:pStyle w:val="null3"/>
            </w:pPr>
            <w:r>
              <w:rPr>
                <w:rFonts w:ascii="仿宋_GB2312" w:hAnsi="仿宋_GB2312" w:cs="仿宋_GB2312" w:eastAsia="仿宋_GB2312"/>
              </w:rPr>
              <w:t>22</w:t>
            </w:r>
          </w:p>
        </w:tc>
        <w:tc>
          <w:tcPr>
            <w:tcW w:type="dxa" w:w="2076"/>
          </w:tcPr>
          <w:p/>
        </w:tc>
        <w:tc>
          <w:tcPr>
            <w:tcW w:type="dxa" w:w="2076"/>
          </w:tcPr>
          <w:p>
            <w:pPr>
              <w:pStyle w:val="null3"/>
              <w:jc w:val="both"/>
            </w:pPr>
            <w:r>
              <w:rPr>
                <w:rFonts w:ascii="仿宋_GB2312" w:hAnsi="仿宋_GB2312" w:cs="仿宋_GB2312" w:eastAsia="仿宋_GB2312"/>
                <w:sz w:val="28"/>
                <w:b/>
              </w:rPr>
              <w:t>等离子空气消毒机</w:t>
            </w:r>
            <w:r>
              <w:rPr>
                <w:rFonts w:ascii="仿宋_GB2312" w:hAnsi="仿宋_GB2312" w:cs="仿宋_GB2312" w:eastAsia="仿宋_GB2312"/>
                <w:sz w:val="28"/>
                <w:b/>
              </w:rPr>
              <w:t>（</w:t>
            </w:r>
            <w:r>
              <w:rPr>
                <w:rFonts w:ascii="仿宋_GB2312" w:hAnsi="仿宋_GB2312" w:cs="仿宋_GB2312" w:eastAsia="仿宋_GB2312"/>
                <w:sz w:val="28"/>
                <w:b/>
              </w:rPr>
              <w:t>6</w:t>
            </w:r>
            <w:r>
              <w:rPr>
                <w:rFonts w:ascii="仿宋_GB2312" w:hAnsi="仿宋_GB2312" w:cs="仿宋_GB2312" w:eastAsia="仿宋_GB2312"/>
                <w:sz w:val="28"/>
                <w:b/>
              </w:rPr>
              <w:t>台）</w:t>
            </w:r>
          </w:p>
          <w:p>
            <w:pPr>
              <w:pStyle w:val="null3"/>
              <w:ind w:firstLine="840"/>
              <w:jc w:val="both"/>
            </w:pPr>
            <w:r>
              <w:rPr>
                <w:rFonts w:ascii="仿宋_GB2312" w:hAnsi="仿宋_GB2312" w:cs="仿宋_GB2312" w:eastAsia="仿宋_GB2312"/>
                <w:sz w:val="24"/>
              </w:rPr>
              <w:t>1.</w:t>
            </w:r>
            <w:r>
              <w:rPr>
                <w:rFonts w:ascii="仿宋_GB2312" w:hAnsi="仿宋_GB2312" w:cs="仿宋_GB2312" w:eastAsia="仿宋_GB2312"/>
                <w:sz w:val="24"/>
              </w:rPr>
              <w:t>消毒因子：等离子体。</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适用空间体积≥</w:t>
            </w:r>
            <w:r>
              <w:rPr>
                <w:rFonts w:ascii="仿宋_GB2312" w:hAnsi="仿宋_GB2312" w:cs="仿宋_GB2312" w:eastAsia="仿宋_GB2312"/>
                <w:sz w:val="24"/>
              </w:rPr>
              <w:t>100m</w:t>
            </w:r>
            <w:r>
              <w:rPr>
                <w:rFonts w:ascii="仿宋_GB2312" w:hAnsi="仿宋_GB2312" w:cs="仿宋_GB2312" w:eastAsia="仿宋_GB2312"/>
                <w:sz w:val="24"/>
              </w:rPr>
              <w:t>³。</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安装方式：壁挂式安装。</w:t>
            </w:r>
          </w:p>
          <w:p>
            <w:pPr>
              <w:pStyle w:val="null3"/>
              <w:ind w:firstLine="720"/>
              <w:jc w:val="both"/>
            </w:pPr>
            <w:r>
              <w:rPr>
                <w:rFonts w:ascii="仿宋_GB2312" w:hAnsi="仿宋_GB2312" w:cs="仿宋_GB2312" w:eastAsia="仿宋_GB2312"/>
                <w:sz w:val="24"/>
              </w:rPr>
              <w:t>4.</w:t>
            </w:r>
            <w:r>
              <w:rPr>
                <w:rFonts w:ascii="仿宋_GB2312" w:hAnsi="仿宋_GB2312" w:cs="仿宋_GB2312" w:eastAsia="仿宋_GB2312"/>
                <w:sz w:val="24"/>
              </w:rPr>
              <w:t>循环风量≥</w:t>
            </w:r>
            <w:r>
              <w:rPr>
                <w:rFonts w:ascii="仿宋_GB2312" w:hAnsi="仿宋_GB2312" w:cs="仿宋_GB2312" w:eastAsia="仿宋_GB2312"/>
                <w:sz w:val="24"/>
              </w:rPr>
              <w:t>800m</w:t>
            </w:r>
            <w:r>
              <w:rPr>
                <w:rFonts w:ascii="仿宋_GB2312" w:hAnsi="仿宋_GB2312" w:cs="仿宋_GB2312" w:eastAsia="仿宋_GB2312"/>
                <w:sz w:val="24"/>
              </w:rPr>
              <w:t>³</w:t>
            </w:r>
            <w:r>
              <w:rPr>
                <w:rFonts w:ascii="仿宋_GB2312" w:hAnsi="仿宋_GB2312" w:cs="仿宋_GB2312" w:eastAsia="仿宋_GB2312"/>
                <w:sz w:val="24"/>
              </w:rPr>
              <w:t>/h</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5.</w:t>
            </w:r>
            <w:r>
              <w:rPr>
                <w:rFonts w:ascii="仿宋_GB2312" w:hAnsi="仿宋_GB2312" w:cs="仿宋_GB2312" w:eastAsia="仿宋_GB2312"/>
                <w:sz w:val="24"/>
              </w:rPr>
              <w:t>等离子体密度分布≥</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vertAlign w:val="superscript"/>
              </w:rPr>
              <w:t>10</w:t>
            </w:r>
            <w:r>
              <w:rPr>
                <w:rFonts w:ascii="仿宋_GB2312" w:hAnsi="仿宋_GB2312" w:cs="仿宋_GB2312" w:eastAsia="仿宋_GB2312"/>
                <w:sz w:val="24"/>
              </w:rPr>
              <w:t>m</w:t>
            </w:r>
            <w:r>
              <w:rPr>
                <w:rFonts w:ascii="仿宋_GB2312" w:hAnsi="仿宋_GB2312" w:cs="仿宋_GB2312" w:eastAsia="仿宋_GB2312"/>
                <w:sz w:val="24"/>
              </w:rPr>
              <w:t>³。</w:t>
            </w:r>
          </w:p>
          <w:p>
            <w:pPr>
              <w:pStyle w:val="null3"/>
              <w:ind w:firstLine="720"/>
              <w:jc w:val="both"/>
            </w:pPr>
            <w:r>
              <w:rPr>
                <w:rFonts w:ascii="仿宋_GB2312" w:hAnsi="仿宋_GB2312" w:cs="仿宋_GB2312" w:eastAsia="仿宋_GB2312"/>
                <w:sz w:val="24"/>
              </w:rPr>
              <w:t>6.</w:t>
            </w:r>
            <w:r>
              <w:rPr>
                <w:rFonts w:ascii="仿宋_GB2312" w:hAnsi="仿宋_GB2312" w:cs="仿宋_GB2312" w:eastAsia="仿宋_GB2312"/>
                <w:sz w:val="24"/>
              </w:rPr>
              <w:t>臭氧泄漏量≤</w:t>
            </w:r>
            <w:r>
              <w:rPr>
                <w:rFonts w:ascii="仿宋_GB2312" w:hAnsi="仿宋_GB2312" w:cs="仿宋_GB2312" w:eastAsia="仿宋_GB2312"/>
                <w:sz w:val="24"/>
              </w:rPr>
              <w:t>0.003mg/m</w:t>
            </w:r>
            <w:r>
              <w:rPr>
                <w:rFonts w:ascii="仿宋_GB2312" w:hAnsi="仿宋_GB2312" w:cs="仿宋_GB2312" w:eastAsia="仿宋_GB2312"/>
                <w:sz w:val="24"/>
              </w:rPr>
              <w:t>³。</w:t>
            </w:r>
          </w:p>
          <w:p>
            <w:pPr>
              <w:pStyle w:val="null3"/>
              <w:ind w:firstLine="720"/>
              <w:jc w:val="both"/>
            </w:pPr>
            <w:r>
              <w:rPr>
                <w:rFonts w:ascii="仿宋_GB2312" w:hAnsi="仿宋_GB2312" w:cs="仿宋_GB2312" w:eastAsia="仿宋_GB2312"/>
                <w:sz w:val="24"/>
              </w:rPr>
              <w:t>7.</w:t>
            </w:r>
            <w:r>
              <w:rPr>
                <w:rFonts w:ascii="仿宋_GB2312" w:hAnsi="仿宋_GB2312" w:cs="仿宋_GB2312" w:eastAsia="仿宋_GB2312"/>
                <w:sz w:val="24"/>
              </w:rPr>
              <w:t>设备电源安全性：保护接地阻抗≤</w:t>
            </w:r>
            <w:r>
              <w:rPr>
                <w:rFonts w:ascii="仿宋_GB2312" w:hAnsi="仿宋_GB2312" w:cs="仿宋_GB2312" w:eastAsia="仿宋_GB2312"/>
                <w:sz w:val="24"/>
              </w:rPr>
              <w:t>0.1</w:t>
            </w:r>
            <w:r>
              <w:rPr>
                <w:rFonts w:ascii="仿宋_GB2312" w:hAnsi="仿宋_GB2312" w:cs="仿宋_GB2312" w:eastAsia="仿宋_GB2312"/>
                <w:sz w:val="24"/>
              </w:rPr>
              <w:t>Ω。</w:t>
            </w:r>
          </w:p>
          <w:p>
            <w:pPr>
              <w:pStyle w:val="null3"/>
              <w:ind w:firstLine="720"/>
              <w:jc w:val="both"/>
            </w:pPr>
            <w:r>
              <w:rPr>
                <w:rFonts w:ascii="仿宋_GB2312" w:hAnsi="仿宋_GB2312" w:cs="仿宋_GB2312" w:eastAsia="仿宋_GB2312"/>
                <w:sz w:val="24"/>
              </w:rPr>
              <w:t>8.</w:t>
            </w:r>
            <w:r>
              <w:rPr>
                <w:rFonts w:ascii="仿宋_GB2312" w:hAnsi="仿宋_GB2312" w:cs="仿宋_GB2312" w:eastAsia="仿宋_GB2312"/>
                <w:sz w:val="24"/>
              </w:rPr>
              <w:t>设备对白色葡萄球菌、大肠杆菌、白色念珠菌、黑曲霉菌、冠状病毒等进行</w:t>
            </w:r>
            <w:r>
              <w:rPr>
                <w:rFonts w:ascii="仿宋_GB2312" w:hAnsi="仿宋_GB2312" w:cs="仿宋_GB2312" w:eastAsia="仿宋_GB2312"/>
                <w:sz w:val="24"/>
              </w:rPr>
              <w:t>60Min</w:t>
            </w:r>
            <w:r>
              <w:rPr>
                <w:rFonts w:ascii="仿宋_GB2312" w:hAnsi="仿宋_GB2312" w:cs="仿宋_GB2312" w:eastAsia="仿宋_GB2312"/>
                <w:sz w:val="24"/>
              </w:rPr>
              <w:t>消毒作业后的平均杀灭率≥</w:t>
            </w:r>
            <w:r>
              <w:rPr>
                <w:rFonts w:ascii="仿宋_GB2312" w:hAnsi="仿宋_GB2312" w:cs="仿宋_GB2312" w:eastAsia="仿宋_GB2312"/>
                <w:sz w:val="24"/>
              </w:rPr>
              <w:t>99.95%</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9.</w:t>
            </w:r>
            <w:r>
              <w:rPr>
                <w:rFonts w:ascii="仿宋_GB2312" w:hAnsi="仿宋_GB2312" w:cs="仿宋_GB2312" w:eastAsia="仿宋_GB2312"/>
                <w:sz w:val="24"/>
              </w:rPr>
              <w:t>运行时可显示工作模式、消毒剩余时间、风速、湿度、温度等信息。</w:t>
            </w:r>
          </w:p>
          <w:p>
            <w:pPr>
              <w:pStyle w:val="null3"/>
              <w:ind w:firstLine="720"/>
              <w:jc w:val="both"/>
            </w:pPr>
            <w:r>
              <w:rPr>
                <w:rFonts w:ascii="仿宋_GB2312" w:hAnsi="仿宋_GB2312" w:cs="仿宋_GB2312" w:eastAsia="仿宋_GB2312"/>
                <w:sz w:val="24"/>
              </w:rPr>
              <w:t>10.</w:t>
            </w:r>
            <w:r>
              <w:rPr>
                <w:rFonts w:ascii="仿宋_GB2312" w:hAnsi="仿宋_GB2312" w:cs="仿宋_GB2312" w:eastAsia="仿宋_GB2312"/>
                <w:sz w:val="24"/>
              </w:rPr>
              <w:t>具有滤网过期、风机故障、等离子故障提示。</w:t>
            </w:r>
          </w:p>
          <w:p>
            <w:pPr>
              <w:pStyle w:val="null3"/>
              <w:ind w:firstLine="720"/>
              <w:jc w:val="both"/>
            </w:pPr>
            <w:r>
              <w:rPr>
                <w:rFonts w:ascii="仿宋_GB2312" w:hAnsi="仿宋_GB2312" w:cs="仿宋_GB2312" w:eastAsia="仿宋_GB2312"/>
                <w:sz w:val="24"/>
              </w:rPr>
              <w:t>11.</w:t>
            </w:r>
            <w:r>
              <w:rPr>
                <w:rFonts w:ascii="仿宋_GB2312" w:hAnsi="仿宋_GB2312" w:cs="仿宋_GB2312" w:eastAsia="仿宋_GB2312"/>
                <w:sz w:val="24"/>
              </w:rPr>
              <w:t>支持</w:t>
            </w:r>
            <w:r>
              <w:rPr>
                <w:rFonts w:ascii="仿宋_GB2312" w:hAnsi="仿宋_GB2312" w:cs="仿宋_GB2312" w:eastAsia="仿宋_GB2312"/>
                <w:sz w:val="24"/>
              </w:rPr>
              <w:t>NB</w:t>
            </w:r>
            <w:r>
              <w:rPr>
                <w:rFonts w:ascii="仿宋_GB2312" w:hAnsi="仿宋_GB2312" w:cs="仿宋_GB2312" w:eastAsia="仿宋_GB2312"/>
                <w:sz w:val="24"/>
              </w:rPr>
              <w:t>协议连接，具备主动发射网络和连接网络功能。具备传输设备消毒记录的功能。</w:t>
            </w:r>
          </w:p>
          <w:p>
            <w:pPr>
              <w:pStyle w:val="null3"/>
              <w:ind w:firstLine="720"/>
              <w:jc w:val="both"/>
            </w:pPr>
            <w:r>
              <w:rPr>
                <w:rFonts w:ascii="仿宋_GB2312" w:hAnsi="仿宋_GB2312" w:cs="仿宋_GB2312" w:eastAsia="仿宋_GB2312"/>
                <w:sz w:val="24"/>
              </w:rPr>
              <w:t>12.</w:t>
            </w:r>
            <w:r>
              <w:rPr>
                <w:rFonts w:ascii="仿宋_GB2312" w:hAnsi="仿宋_GB2312" w:cs="仿宋_GB2312" w:eastAsia="仿宋_GB2312"/>
                <w:sz w:val="24"/>
              </w:rPr>
              <w:t>具备传输故障报警、保养提示的功能。</w:t>
            </w:r>
          </w:p>
          <w:p>
            <w:pPr>
              <w:pStyle w:val="null3"/>
              <w:ind w:firstLine="720"/>
              <w:jc w:val="both"/>
            </w:pPr>
            <w:r>
              <w:rPr>
                <w:rFonts w:ascii="仿宋_GB2312" w:hAnsi="仿宋_GB2312" w:cs="仿宋_GB2312" w:eastAsia="仿宋_GB2312"/>
                <w:sz w:val="24"/>
              </w:rPr>
              <w:t>13.</w:t>
            </w:r>
            <w:r>
              <w:rPr>
                <w:rFonts w:ascii="仿宋_GB2312" w:hAnsi="仿宋_GB2312" w:cs="仿宋_GB2312" w:eastAsia="仿宋_GB2312"/>
                <w:sz w:val="24"/>
              </w:rPr>
              <w:t>支持设备信息、消毒记录等数据在管理平台的记录和导出。</w:t>
            </w:r>
          </w:p>
        </w:tc>
      </w:tr>
      <w:tr>
        <w:tc>
          <w:tcPr>
            <w:tcW w:type="dxa" w:w="2076"/>
          </w:tcPr>
          <w:p/>
        </w:tc>
        <w:tc>
          <w:tcPr>
            <w:tcW w:type="dxa" w:w="2076"/>
          </w:tcPr>
          <w:p>
            <w:pPr>
              <w:pStyle w:val="null3"/>
            </w:pPr>
            <w:r>
              <w:rPr>
                <w:rFonts w:ascii="仿宋_GB2312" w:hAnsi="仿宋_GB2312" w:cs="仿宋_GB2312" w:eastAsia="仿宋_GB2312"/>
              </w:rPr>
              <w:t>23</w:t>
            </w:r>
          </w:p>
        </w:tc>
        <w:tc>
          <w:tcPr>
            <w:tcW w:type="dxa" w:w="2076"/>
          </w:tcPr>
          <w:p/>
        </w:tc>
        <w:tc>
          <w:tcPr>
            <w:tcW w:type="dxa" w:w="2076"/>
          </w:tcPr>
          <w:p>
            <w:pPr>
              <w:pStyle w:val="null3"/>
              <w:jc w:val="both"/>
            </w:pPr>
            <w:r>
              <w:rPr>
                <w:rFonts w:ascii="仿宋_GB2312" w:hAnsi="仿宋_GB2312" w:cs="仿宋_GB2312" w:eastAsia="仿宋_GB2312"/>
                <w:sz w:val="28"/>
                <w:b/>
              </w:rPr>
              <w:t>离心机</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、功能：</w:t>
            </w:r>
            <w:r>
              <w:rPr>
                <w:rFonts w:ascii="仿宋_GB2312" w:hAnsi="仿宋_GB2312" w:cs="仿宋_GB2312" w:eastAsia="仿宋_GB2312"/>
                <w:sz w:val="24"/>
              </w:rPr>
              <w:t>CGF</w:t>
            </w:r>
            <w:r>
              <w:rPr>
                <w:rFonts w:ascii="仿宋_GB2312" w:hAnsi="仿宋_GB2312" w:cs="仿宋_GB2312" w:eastAsia="仿宋_GB2312"/>
                <w:sz w:val="24"/>
              </w:rPr>
              <w:t>（浓缩生长因子制造程序）</w:t>
            </w:r>
            <w:r>
              <w:rPr>
                <w:rFonts w:ascii="仿宋_GB2312" w:hAnsi="仿宋_GB2312" w:cs="仿宋_GB2312" w:eastAsia="仿宋_GB2312"/>
                <w:sz w:val="24"/>
              </w:rPr>
              <w:t>15</w:t>
            </w:r>
            <w:r>
              <w:rPr>
                <w:rFonts w:ascii="仿宋_GB2312" w:hAnsi="仿宋_GB2312" w:cs="仿宋_GB2312" w:eastAsia="仿宋_GB2312"/>
                <w:sz w:val="24"/>
              </w:rPr>
              <w:t>分钟梯度变速离心；</w:t>
            </w:r>
            <w:r>
              <w:rPr>
                <w:rFonts w:ascii="仿宋_GB2312" w:hAnsi="仿宋_GB2312" w:cs="仿宋_GB2312" w:eastAsia="仿宋_GB2312"/>
                <w:sz w:val="24"/>
              </w:rPr>
              <w:t>PRF</w:t>
            </w:r>
            <w:r>
              <w:rPr>
                <w:rFonts w:ascii="仿宋_GB2312" w:hAnsi="仿宋_GB2312" w:cs="仿宋_GB2312" w:eastAsia="仿宋_GB2312"/>
                <w:sz w:val="24"/>
              </w:rPr>
              <w:t>（富血小板纤维蛋白凝胶态）、</w:t>
            </w:r>
            <w:r>
              <w:rPr>
                <w:rFonts w:ascii="仿宋_GB2312" w:hAnsi="仿宋_GB2312" w:cs="仿宋_GB2312" w:eastAsia="仿宋_GB2312"/>
                <w:sz w:val="24"/>
              </w:rPr>
              <w:t>IPRF</w:t>
            </w:r>
            <w:r>
              <w:rPr>
                <w:rFonts w:ascii="仿宋_GB2312" w:hAnsi="仿宋_GB2312" w:cs="仿宋_GB2312" w:eastAsia="仿宋_GB2312"/>
                <w:sz w:val="24"/>
              </w:rPr>
              <w:t>（富血小板纤维蛋白液态）、</w:t>
            </w:r>
            <w:r>
              <w:rPr>
                <w:rFonts w:ascii="仿宋_GB2312" w:hAnsi="仿宋_GB2312" w:cs="仿宋_GB2312" w:eastAsia="仿宋_GB2312"/>
                <w:sz w:val="24"/>
              </w:rPr>
              <w:t>PRP</w:t>
            </w:r>
            <w:r>
              <w:rPr>
                <w:rFonts w:ascii="仿宋_GB2312" w:hAnsi="仿宋_GB2312" w:cs="仿宋_GB2312" w:eastAsia="仿宋_GB2312"/>
                <w:sz w:val="24"/>
              </w:rPr>
              <w:t xml:space="preserve">（富血小板血浆）为不同时段的恒速离心最高转速  </w:t>
            </w:r>
            <w:r>
              <w:rPr>
                <w:rFonts w:ascii="仿宋_GB2312" w:hAnsi="仿宋_GB2312" w:cs="仿宋_GB2312" w:eastAsia="仿宋_GB2312"/>
                <w:sz w:val="24"/>
              </w:rPr>
              <w:t>4000r/min</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、最大离心</w:t>
            </w:r>
            <w:r>
              <w:rPr>
                <w:rFonts w:ascii="仿宋_GB2312" w:hAnsi="仿宋_GB2312" w:cs="仿宋_GB2312" w:eastAsia="仿宋_GB2312"/>
                <w:sz w:val="24"/>
              </w:rPr>
              <w:t>1800</w:t>
            </w:r>
            <w:r>
              <w:rPr>
                <w:rFonts w:ascii="仿宋_GB2312" w:hAnsi="仿宋_GB2312" w:cs="仿宋_GB2312" w:eastAsia="仿宋_GB2312"/>
                <w:sz w:val="24"/>
              </w:rPr>
              <w:t>X</w:t>
            </w:r>
            <w:r>
              <w:rPr>
                <w:rFonts w:ascii="仿宋_GB2312" w:hAnsi="仿宋_GB2312" w:cs="仿宋_GB2312" w:eastAsia="仿宋_GB2312"/>
                <w:sz w:val="24"/>
              </w:rPr>
              <w:t>g</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 xml:space="preserve">、最大容量 </w:t>
            </w:r>
            <w:r>
              <w:rPr>
                <w:rFonts w:ascii="仿宋_GB2312" w:hAnsi="仿宋_GB2312" w:cs="仿宋_GB2312" w:eastAsia="仿宋_GB2312"/>
                <w:sz w:val="24"/>
              </w:rPr>
              <w:t>8×15ml</w:t>
            </w:r>
          </w:p>
          <w:p>
            <w:pPr>
              <w:pStyle w:val="null3"/>
              <w:ind w:firstLine="720"/>
              <w:jc w:val="both"/>
            </w:pPr>
            <w:r>
              <w:rPr>
                <w:rFonts w:ascii="仿宋_GB2312" w:hAnsi="仿宋_GB2312" w:cs="仿宋_GB2312" w:eastAsia="仿宋_GB2312"/>
                <w:sz w:val="24"/>
              </w:rPr>
              <w:t>4</w:t>
            </w:r>
            <w:r>
              <w:rPr>
                <w:rFonts w:ascii="仿宋_GB2312" w:hAnsi="仿宋_GB2312" w:cs="仿宋_GB2312" w:eastAsia="仿宋_GB2312"/>
                <w:sz w:val="24"/>
              </w:rPr>
              <w:t xml:space="preserve">、转速控制精度 </w:t>
            </w:r>
            <w:r>
              <w:rPr>
                <w:rFonts w:ascii="仿宋_GB2312" w:hAnsi="仿宋_GB2312" w:cs="仿宋_GB2312" w:eastAsia="仿宋_GB2312"/>
                <w:sz w:val="24"/>
              </w:rPr>
              <w:t>±20r/min</w:t>
            </w:r>
          </w:p>
          <w:p>
            <w:pPr>
              <w:pStyle w:val="null3"/>
              <w:ind w:firstLine="720"/>
              <w:jc w:val="both"/>
            </w:pPr>
            <w:r>
              <w:rPr>
                <w:rFonts w:ascii="仿宋_GB2312" w:hAnsi="仿宋_GB2312" w:cs="仿宋_GB2312" w:eastAsia="仿宋_GB2312"/>
                <w:sz w:val="24"/>
              </w:rPr>
              <w:t>5</w:t>
            </w:r>
            <w:r>
              <w:rPr>
                <w:rFonts w:ascii="仿宋_GB2312" w:hAnsi="仿宋_GB2312" w:cs="仿宋_GB2312" w:eastAsia="仿宋_GB2312"/>
                <w:sz w:val="24"/>
              </w:rPr>
              <w:t xml:space="preserve">、时间设定范围 </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99min</w:t>
            </w:r>
          </w:p>
          <w:p>
            <w:pPr>
              <w:pStyle w:val="null3"/>
              <w:ind w:firstLine="720"/>
              <w:jc w:val="both"/>
            </w:pPr>
            <w:r>
              <w:rPr>
                <w:rFonts w:ascii="仿宋_GB2312" w:hAnsi="仿宋_GB2312" w:cs="仿宋_GB2312" w:eastAsia="仿宋_GB2312"/>
                <w:sz w:val="24"/>
              </w:rPr>
              <w:t>6</w:t>
            </w:r>
            <w:r>
              <w:rPr>
                <w:rFonts w:ascii="仿宋_GB2312" w:hAnsi="仿宋_GB2312" w:cs="仿宋_GB2312" w:eastAsia="仿宋_GB2312"/>
                <w:sz w:val="24"/>
              </w:rPr>
              <w:t xml:space="preserve">、配置，离心机 </w:t>
            </w:r>
            <w:r>
              <w:rPr>
                <w:rFonts w:ascii="仿宋_GB2312" w:hAnsi="仿宋_GB2312" w:cs="仿宋_GB2312" w:eastAsia="仿宋_GB2312"/>
                <w:sz w:val="24"/>
              </w:rPr>
              <w:t>1</w:t>
            </w:r>
            <w:r>
              <w:rPr>
                <w:rFonts w:ascii="仿宋_GB2312" w:hAnsi="仿宋_GB2312" w:cs="仿宋_GB2312" w:eastAsia="仿宋_GB2312"/>
                <w:sz w:val="24"/>
              </w:rPr>
              <w:t>套，配套操作器械</w:t>
            </w:r>
            <w:r>
              <w:rPr>
                <w:rFonts w:ascii="仿宋_GB2312" w:hAnsi="仿宋_GB2312" w:cs="仿宋_GB2312" w:eastAsia="仿宋_GB2312"/>
                <w:sz w:val="24"/>
              </w:rPr>
              <w:t>1</w:t>
            </w:r>
            <w:r>
              <w:rPr>
                <w:rFonts w:ascii="仿宋_GB2312" w:hAnsi="仿宋_GB2312" w:cs="仿宋_GB2312" w:eastAsia="仿宋_GB2312"/>
                <w:sz w:val="24"/>
              </w:rPr>
              <w:t>套，离心管</w:t>
            </w:r>
            <w:r>
              <w:rPr>
                <w:rFonts w:ascii="仿宋_GB2312" w:hAnsi="仿宋_GB2312" w:cs="仿宋_GB2312" w:eastAsia="仿宋_GB2312"/>
                <w:sz w:val="24"/>
              </w:rPr>
              <w:t>500</w:t>
            </w:r>
            <w:r>
              <w:rPr>
                <w:rFonts w:ascii="仿宋_GB2312" w:hAnsi="仿宋_GB2312" w:cs="仿宋_GB2312" w:eastAsia="仿宋_GB2312"/>
                <w:sz w:val="24"/>
              </w:rPr>
              <w:t>支</w:t>
            </w:r>
          </w:p>
        </w:tc>
      </w:tr>
      <w:tr>
        <w:tc>
          <w:tcPr>
            <w:tcW w:type="dxa" w:w="2076"/>
          </w:tcPr>
          <w:p/>
        </w:tc>
        <w:tc>
          <w:tcPr>
            <w:tcW w:type="dxa" w:w="2076"/>
          </w:tcPr>
          <w:p>
            <w:pPr>
              <w:pStyle w:val="null3"/>
            </w:pPr>
            <w:r>
              <w:rPr>
                <w:rFonts w:ascii="仿宋_GB2312" w:hAnsi="仿宋_GB2312" w:cs="仿宋_GB2312" w:eastAsia="仿宋_GB2312"/>
              </w:rPr>
              <w:t>24</w:t>
            </w:r>
          </w:p>
        </w:tc>
        <w:tc>
          <w:tcPr>
            <w:tcW w:type="dxa" w:w="2076"/>
          </w:tcPr>
          <w:p/>
        </w:tc>
        <w:tc>
          <w:tcPr>
            <w:tcW w:type="dxa" w:w="2076"/>
          </w:tcPr>
          <w:p>
            <w:pPr>
              <w:pStyle w:val="null3"/>
              <w:jc w:val="both"/>
            </w:pPr>
            <w:r>
              <w:rPr>
                <w:rFonts w:ascii="仿宋_GB2312" w:hAnsi="仿宋_GB2312" w:cs="仿宋_GB2312" w:eastAsia="仿宋_GB2312"/>
                <w:sz w:val="28"/>
                <w:b/>
              </w:rPr>
              <w:t>牙体显微镜</w:t>
            </w: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台）</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变角双目镜筒，角度调节范围</w:t>
            </w:r>
            <w:r>
              <w:rPr>
                <w:rFonts w:ascii="仿宋_GB2312" w:hAnsi="仿宋_GB2312" w:cs="仿宋_GB2312" w:eastAsia="仿宋_GB2312"/>
                <w:sz w:val="24"/>
              </w:rPr>
              <w:t>≥</w:t>
            </w:r>
            <w:r>
              <w:rPr>
                <w:rFonts w:ascii="仿宋_GB2312" w:hAnsi="仿宋_GB2312" w:cs="仿宋_GB2312" w:eastAsia="仿宋_GB2312"/>
                <w:sz w:val="24"/>
              </w:rPr>
              <w:t>0-180°</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双目镜筒瞳距可调，瞳距覆盖范围</w:t>
            </w:r>
            <w:r>
              <w:rPr>
                <w:rFonts w:ascii="仿宋_GB2312" w:hAnsi="仿宋_GB2312" w:cs="仿宋_GB2312" w:eastAsia="仿宋_GB2312"/>
                <w:sz w:val="24"/>
              </w:rPr>
              <w:t>≥</w:t>
            </w:r>
            <w:r>
              <w:rPr>
                <w:rFonts w:ascii="仿宋_GB2312" w:hAnsi="仿宋_GB2312" w:cs="仿宋_GB2312" w:eastAsia="仿宋_GB2312"/>
                <w:sz w:val="24"/>
              </w:rPr>
              <w:t>55mm-75mm</w:t>
            </w:r>
            <w:r>
              <w:rPr>
                <w:rFonts w:ascii="仿宋_GB2312" w:hAnsi="仿宋_GB2312" w:cs="仿宋_GB2312" w:eastAsia="仿宋_GB2312"/>
                <w:sz w:val="24"/>
              </w:rPr>
              <w:t>，带瞳距调节旋钮，可显示瞳距数值，调节精度</w:t>
            </w:r>
            <w:r>
              <w:rPr>
                <w:rFonts w:ascii="仿宋_GB2312" w:hAnsi="仿宋_GB2312" w:cs="仿宋_GB2312" w:eastAsia="仿宋_GB2312"/>
                <w:sz w:val="24"/>
              </w:rPr>
              <w:t>≤</w:t>
            </w:r>
            <w:r>
              <w:rPr>
                <w:rFonts w:ascii="仿宋_GB2312" w:hAnsi="仿宋_GB2312" w:cs="仿宋_GB2312" w:eastAsia="仿宋_GB2312"/>
                <w:sz w:val="24"/>
              </w:rPr>
              <w:t>1mm</w:t>
            </w:r>
            <w:r>
              <w:rPr>
                <w:rFonts w:ascii="仿宋_GB2312" w:hAnsi="仿宋_GB2312" w:cs="仿宋_GB2312" w:eastAsia="仿宋_GB2312"/>
                <w:sz w:val="24"/>
              </w:rPr>
              <w:t>，调节旋钮带消毒罩。</w:t>
            </w:r>
          </w:p>
          <w:p>
            <w:pPr>
              <w:pStyle w:val="null3"/>
              <w:ind w:firstLine="720"/>
              <w:jc w:val="both"/>
            </w:pPr>
            <w:r>
              <w:rPr>
                <w:rFonts w:ascii="仿宋_GB2312" w:hAnsi="仿宋_GB2312" w:cs="仿宋_GB2312" w:eastAsia="仿宋_GB2312"/>
                <w:sz w:val="24"/>
              </w:rPr>
              <w:t>3.高眼点广角目镜，护眼杯高度可调, 视度调节范围±7D。</w:t>
            </w:r>
          </w:p>
          <w:p>
            <w:pPr>
              <w:pStyle w:val="null3"/>
              <w:ind w:firstLine="720"/>
              <w:jc w:val="both"/>
            </w:pPr>
            <w:r>
              <w:rPr>
                <w:rFonts w:ascii="仿宋_GB2312" w:hAnsi="仿宋_GB2312" w:cs="仿宋_GB2312" w:eastAsia="仿宋_GB2312"/>
                <w:sz w:val="24"/>
              </w:rPr>
              <w:t>4.</w:t>
            </w:r>
            <w:r>
              <w:rPr>
                <w:rFonts w:ascii="仿宋_GB2312" w:hAnsi="仿宋_GB2312" w:cs="仿宋_GB2312" w:eastAsia="仿宋_GB2312"/>
                <w:sz w:val="24"/>
              </w:rPr>
              <w:t>视场直径范围</w:t>
            </w:r>
            <w:r>
              <w:rPr>
                <w:rFonts w:ascii="仿宋_GB2312" w:hAnsi="仿宋_GB2312" w:cs="仿宋_GB2312" w:eastAsia="仿宋_GB2312"/>
                <w:sz w:val="24"/>
              </w:rPr>
              <w:t>≥</w:t>
            </w:r>
            <w:r>
              <w:rPr>
                <w:rFonts w:ascii="仿宋_GB2312" w:hAnsi="仿宋_GB2312" w:cs="仿宋_GB2312" w:eastAsia="仿宋_GB2312"/>
                <w:sz w:val="24"/>
              </w:rPr>
              <w:t>12mm~120mm</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5.</w:t>
            </w:r>
            <w:r>
              <w:rPr>
                <w:rFonts w:ascii="仿宋_GB2312" w:hAnsi="仿宋_GB2312" w:cs="仿宋_GB2312" w:eastAsia="仿宋_GB2312"/>
                <w:sz w:val="24"/>
              </w:rPr>
              <w:t>连续变倍系统：放大倍数</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倍</w:t>
            </w: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倍。</w:t>
            </w:r>
          </w:p>
          <w:p>
            <w:pPr>
              <w:pStyle w:val="null3"/>
              <w:ind w:firstLine="720"/>
              <w:jc w:val="both"/>
            </w:pPr>
            <w:r>
              <w:rPr>
                <w:rFonts w:ascii="仿宋_GB2312" w:hAnsi="仿宋_GB2312" w:cs="仿宋_GB2312" w:eastAsia="仿宋_GB2312"/>
                <w:sz w:val="24"/>
              </w:rPr>
              <w:t>6.</w:t>
            </w:r>
            <w:r>
              <w:rPr>
                <w:rFonts w:ascii="仿宋_GB2312" w:hAnsi="仿宋_GB2312" w:cs="仿宋_GB2312" w:eastAsia="仿宋_GB2312"/>
                <w:sz w:val="24"/>
              </w:rPr>
              <w:t>人体工程学</w:t>
            </w:r>
            <w:r>
              <w:rPr>
                <w:rFonts w:ascii="仿宋_GB2312" w:hAnsi="仿宋_GB2312" w:cs="仿宋_GB2312" w:eastAsia="仿宋_GB2312"/>
                <w:sz w:val="24"/>
              </w:rPr>
              <w:t>30°</w:t>
            </w:r>
            <w:r>
              <w:rPr>
                <w:rFonts w:ascii="仿宋_GB2312" w:hAnsi="仿宋_GB2312" w:cs="仿宋_GB2312" w:eastAsia="仿宋_GB2312"/>
                <w:sz w:val="24"/>
              </w:rPr>
              <w:t>光学延长器与分光器集成。</w:t>
            </w:r>
          </w:p>
          <w:p>
            <w:pPr>
              <w:pStyle w:val="null3"/>
              <w:ind w:firstLine="720"/>
              <w:jc w:val="both"/>
            </w:pPr>
            <w:r>
              <w:rPr>
                <w:rFonts w:ascii="仿宋_GB2312" w:hAnsi="仿宋_GB2312" w:cs="仿宋_GB2312" w:eastAsia="仿宋_GB2312"/>
                <w:sz w:val="24"/>
              </w:rPr>
              <w:t>7.</w:t>
            </w:r>
            <w:r>
              <w:rPr>
                <w:rFonts w:ascii="仿宋_GB2312" w:hAnsi="仿宋_GB2312" w:cs="仿宋_GB2312" w:eastAsia="仿宋_GB2312"/>
                <w:sz w:val="24"/>
              </w:rPr>
              <w:t>双目镜筒倾摆功能装置</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8.</w:t>
            </w:r>
            <w:r>
              <w:rPr>
                <w:rFonts w:ascii="仿宋_GB2312" w:hAnsi="仿宋_GB2312" w:cs="仿宋_GB2312" w:eastAsia="仿宋_GB2312"/>
                <w:sz w:val="24"/>
              </w:rPr>
              <w:t>内置一体式变焦系统：焦距覆盖范围</w:t>
            </w:r>
            <w:r>
              <w:rPr>
                <w:rFonts w:ascii="仿宋_GB2312" w:hAnsi="仿宋_GB2312" w:cs="仿宋_GB2312" w:eastAsia="仿宋_GB2312"/>
                <w:sz w:val="24"/>
              </w:rPr>
              <w:t>≥</w:t>
            </w:r>
            <w:r>
              <w:rPr>
                <w:rFonts w:ascii="仿宋_GB2312" w:hAnsi="仿宋_GB2312" w:cs="仿宋_GB2312" w:eastAsia="仿宋_GB2312"/>
                <w:sz w:val="24"/>
              </w:rPr>
              <w:t>F200mm-450mm,</w:t>
            </w:r>
            <w:r>
              <w:rPr>
                <w:rFonts w:ascii="仿宋_GB2312" w:hAnsi="仿宋_GB2312" w:cs="仿宋_GB2312" w:eastAsia="仿宋_GB2312"/>
                <w:sz w:val="24"/>
              </w:rPr>
              <w:t>左右手柄部位集成变焦旋钮。</w:t>
            </w:r>
          </w:p>
          <w:p>
            <w:pPr>
              <w:pStyle w:val="null3"/>
              <w:ind w:firstLine="720"/>
              <w:jc w:val="both"/>
            </w:pPr>
            <w:r>
              <w:rPr>
                <w:rFonts w:ascii="仿宋_GB2312" w:hAnsi="仿宋_GB2312" w:cs="仿宋_GB2312" w:eastAsia="仿宋_GB2312"/>
                <w:sz w:val="24"/>
              </w:rPr>
              <w:t>9.</w:t>
            </w:r>
            <w:r>
              <w:rPr>
                <w:rFonts w:ascii="仿宋_GB2312" w:hAnsi="仿宋_GB2312" w:cs="仿宋_GB2312" w:eastAsia="仿宋_GB2312"/>
                <w:sz w:val="24"/>
              </w:rPr>
              <w:t>光源</w:t>
            </w:r>
            <w:r>
              <w:rPr>
                <w:rFonts w:ascii="仿宋_GB2312" w:hAnsi="仿宋_GB2312" w:cs="仿宋_GB2312" w:eastAsia="仿宋_GB2312"/>
                <w:sz w:val="24"/>
              </w:rPr>
              <w:t>: LED</w:t>
            </w:r>
            <w:r>
              <w:rPr>
                <w:rFonts w:ascii="仿宋_GB2312" w:hAnsi="仿宋_GB2312" w:cs="仿宋_GB2312" w:eastAsia="仿宋_GB2312"/>
                <w:sz w:val="24"/>
              </w:rPr>
              <w:t>照明系统，物面照度</w:t>
            </w:r>
            <w:r>
              <w:rPr>
                <w:rFonts w:ascii="仿宋_GB2312" w:hAnsi="仿宋_GB2312" w:cs="仿宋_GB2312" w:eastAsia="仿宋_GB2312"/>
                <w:sz w:val="24"/>
              </w:rPr>
              <w:t>≥</w:t>
            </w:r>
            <w:r>
              <w:rPr>
                <w:rFonts w:ascii="仿宋_GB2312" w:hAnsi="仿宋_GB2312" w:cs="仿宋_GB2312" w:eastAsia="仿宋_GB2312"/>
                <w:sz w:val="24"/>
              </w:rPr>
              <w:t>80000Lx</w:t>
            </w:r>
            <w:r>
              <w:rPr>
                <w:rFonts w:ascii="仿宋_GB2312" w:hAnsi="仿宋_GB2312" w:cs="仿宋_GB2312" w:eastAsia="仿宋_GB2312"/>
                <w:sz w:val="24"/>
              </w:rPr>
              <w:t>，平均使用寿命</w:t>
            </w:r>
            <w:r>
              <w:rPr>
                <w:rFonts w:ascii="仿宋_GB2312" w:hAnsi="仿宋_GB2312" w:cs="仿宋_GB2312" w:eastAsia="仿宋_GB2312"/>
                <w:sz w:val="24"/>
              </w:rPr>
              <w:t>≥</w:t>
            </w:r>
            <w:r>
              <w:rPr>
                <w:rFonts w:ascii="仿宋_GB2312" w:hAnsi="仿宋_GB2312" w:cs="仿宋_GB2312" w:eastAsia="仿宋_GB2312"/>
                <w:sz w:val="24"/>
              </w:rPr>
              <w:t>60000</w:t>
            </w:r>
            <w:r>
              <w:rPr>
                <w:rFonts w:ascii="仿宋_GB2312" w:hAnsi="仿宋_GB2312" w:cs="仿宋_GB2312" w:eastAsia="仿宋_GB2312"/>
                <w:sz w:val="24"/>
              </w:rPr>
              <w:t>小时。</w:t>
            </w:r>
          </w:p>
          <w:p>
            <w:pPr>
              <w:pStyle w:val="null3"/>
              <w:ind w:firstLine="480"/>
              <w:jc w:val="both"/>
            </w:pPr>
            <w:r>
              <w:rPr>
                <w:rFonts w:ascii="仿宋_GB2312" w:hAnsi="仿宋_GB2312" w:cs="仿宋_GB2312" w:eastAsia="仿宋_GB2312"/>
                <w:sz w:val="24"/>
              </w:rPr>
              <w:t>▲10.照明光斑大小</w:t>
            </w:r>
            <w:r>
              <w:rPr>
                <w:rFonts w:ascii="仿宋_GB2312" w:hAnsi="仿宋_GB2312" w:cs="仿宋_GB2312" w:eastAsia="仿宋_GB2312"/>
                <w:sz w:val="24"/>
              </w:rPr>
              <w:t>多档可调</w:t>
            </w:r>
            <w:r>
              <w:rPr>
                <w:rFonts w:ascii="仿宋_GB2312" w:hAnsi="仿宋_GB2312" w:cs="仿宋_GB2312" w:eastAsia="仿宋_GB2312"/>
                <w:sz w:val="24"/>
              </w:rPr>
              <w:t>，最大光斑直径</w:t>
            </w:r>
            <w:r>
              <w:rPr>
                <w:rFonts w:ascii="仿宋_GB2312" w:hAnsi="仿宋_GB2312" w:cs="仿宋_GB2312" w:eastAsia="仿宋_GB2312"/>
                <w:sz w:val="24"/>
              </w:rPr>
              <w:t>≥155mm。</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具有</w:t>
            </w:r>
            <w:r>
              <w:rPr>
                <w:rFonts w:ascii="仿宋_GB2312" w:hAnsi="仿宋_GB2312" w:cs="仿宋_GB2312" w:eastAsia="仿宋_GB2312"/>
                <w:sz w:val="24"/>
              </w:rPr>
              <w:t>4K超高清影像摄录系统：分辨率≥3840x2160;支持影像存储，图片、视频记录格式：JPEG;MP4</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12.</w:t>
            </w:r>
            <w:r>
              <w:rPr>
                <w:rFonts w:ascii="仿宋_GB2312" w:hAnsi="仿宋_GB2312" w:cs="仿宋_GB2312" w:eastAsia="仿宋_GB2312"/>
                <w:sz w:val="24"/>
              </w:rPr>
              <w:t>高清显示器</w:t>
            </w:r>
            <w:r>
              <w:rPr>
                <w:rFonts w:ascii="仿宋_GB2312" w:hAnsi="仿宋_GB2312" w:cs="仿宋_GB2312" w:eastAsia="仿宋_GB2312"/>
                <w:sz w:val="24"/>
              </w:rPr>
              <w:t>,</w:t>
            </w:r>
            <w:r>
              <w:rPr>
                <w:rFonts w:ascii="仿宋_GB2312" w:hAnsi="仿宋_GB2312" w:cs="仿宋_GB2312" w:eastAsia="仿宋_GB2312"/>
                <w:sz w:val="24"/>
              </w:rPr>
              <w:t>含显示器支架、显微镜立柱抱箍</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13.</w:t>
            </w:r>
            <w:r>
              <w:rPr>
                <w:rFonts w:ascii="仿宋_GB2312" w:hAnsi="仿宋_GB2312" w:cs="仿宋_GB2312" w:eastAsia="仿宋_GB2312"/>
                <w:sz w:val="24"/>
              </w:rPr>
              <w:t>配置无线脚控开关，用于拍照与录像。</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落地式支架。</w:t>
            </w:r>
          </w:p>
          <w:p>
            <w:pPr>
              <w:pStyle w:val="null3"/>
              <w:ind w:firstLine="720"/>
              <w:jc w:val="both"/>
            </w:pPr>
            <w:r>
              <w:rPr>
                <w:rFonts w:ascii="仿宋_GB2312" w:hAnsi="仿宋_GB2312" w:cs="仿宋_GB2312" w:eastAsia="仿宋_GB2312"/>
                <w:sz w:val="24"/>
              </w:rPr>
              <w:t>15.</w:t>
            </w:r>
            <w:r>
              <w:rPr>
                <w:rFonts w:ascii="仿宋_GB2312" w:hAnsi="仿宋_GB2312" w:cs="仿宋_GB2312" w:eastAsia="仿宋_GB2312"/>
                <w:sz w:val="24"/>
              </w:rPr>
              <w:t>支架臂伸展范围</w:t>
            </w:r>
            <w:r>
              <w:rPr>
                <w:rFonts w:ascii="仿宋_GB2312" w:hAnsi="仿宋_GB2312" w:cs="仿宋_GB2312" w:eastAsia="仿宋_GB2312"/>
                <w:sz w:val="24"/>
              </w:rPr>
              <w:t>≥</w:t>
            </w:r>
            <w:r>
              <w:rPr>
                <w:rFonts w:ascii="仿宋_GB2312" w:hAnsi="仿宋_GB2312" w:cs="仿宋_GB2312" w:eastAsia="仿宋_GB2312"/>
                <w:sz w:val="24"/>
              </w:rPr>
              <w:t>1500mm</w:t>
            </w:r>
            <w:r>
              <w:rPr>
                <w:rFonts w:ascii="仿宋_GB2312" w:hAnsi="仿宋_GB2312" w:cs="仿宋_GB2312" w:eastAsia="仿宋_GB2312"/>
                <w:sz w:val="24"/>
              </w:rPr>
              <w:t>。小横臂与镜身连接，长度</w:t>
            </w:r>
            <w:r>
              <w:rPr>
                <w:rFonts w:ascii="仿宋_GB2312" w:hAnsi="仿宋_GB2312" w:cs="仿宋_GB2312" w:eastAsia="仿宋_GB2312"/>
                <w:sz w:val="24"/>
              </w:rPr>
              <w:t>≥</w:t>
            </w:r>
            <w:r>
              <w:rPr>
                <w:rFonts w:ascii="仿宋_GB2312" w:hAnsi="仿宋_GB2312" w:cs="仿宋_GB2312" w:eastAsia="仿宋_GB2312"/>
                <w:sz w:val="24"/>
              </w:rPr>
              <w:t>600mm</w:t>
            </w:r>
            <w:r>
              <w:rPr>
                <w:rFonts w:ascii="仿宋_GB2312" w:hAnsi="仿宋_GB2312" w:cs="仿宋_GB2312" w:eastAsia="仿宋_GB2312"/>
                <w:sz w:val="24"/>
              </w:rPr>
              <w:t>，旋转角度：</w:t>
            </w:r>
            <w:r>
              <w:rPr>
                <w:rFonts w:ascii="仿宋_GB2312" w:hAnsi="仿宋_GB2312" w:cs="仿宋_GB2312" w:eastAsia="仿宋_GB2312"/>
                <w:sz w:val="24"/>
              </w:rPr>
              <w:t>±150º</w:t>
            </w:r>
            <w:r>
              <w:rPr>
                <w:rFonts w:ascii="仿宋_GB2312" w:hAnsi="仿宋_GB2312" w:cs="仿宋_GB2312" w:eastAsia="仿宋_GB2312"/>
                <w:sz w:val="24"/>
              </w:rPr>
              <w:t>，上下移动</w:t>
            </w:r>
            <w:r>
              <w:rPr>
                <w:rFonts w:ascii="仿宋_GB2312" w:hAnsi="仿宋_GB2312" w:cs="仿宋_GB2312" w:eastAsia="仿宋_GB2312"/>
                <w:sz w:val="24"/>
              </w:rPr>
              <w:t>≥</w:t>
            </w:r>
            <w:r>
              <w:rPr>
                <w:rFonts w:ascii="仿宋_GB2312" w:hAnsi="仿宋_GB2312" w:cs="仿宋_GB2312" w:eastAsia="仿宋_GB2312"/>
                <w:sz w:val="24"/>
              </w:rPr>
              <w:t>±300mm</w:t>
            </w:r>
            <w:r>
              <w:rPr>
                <w:rFonts w:ascii="仿宋_GB2312" w:hAnsi="仿宋_GB2312" w:cs="仿宋_GB2312" w:eastAsia="仿宋_GB2312"/>
                <w:sz w:val="24"/>
              </w:rPr>
              <w:t>；大横臂与立柱连接，长度</w:t>
            </w:r>
            <w:r>
              <w:rPr>
                <w:rFonts w:ascii="仿宋_GB2312" w:hAnsi="仿宋_GB2312" w:cs="仿宋_GB2312" w:eastAsia="仿宋_GB2312"/>
                <w:sz w:val="24"/>
              </w:rPr>
              <w:t>≥</w:t>
            </w:r>
            <w:r>
              <w:rPr>
                <w:rFonts w:ascii="仿宋_GB2312" w:hAnsi="仿宋_GB2312" w:cs="仿宋_GB2312" w:eastAsia="仿宋_GB2312"/>
                <w:sz w:val="24"/>
              </w:rPr>
              <w:t>500mm</w:t>
            </w:r>
            <w:r>
              <w:rPr>
                <w:rFonts w:ascii="仿宋_GB2312" w:hAnsi="仿宋_GB2312" w:cs="仿宋_GB2312" w:eastAsia="仿宋_GB2312"/>
                <w:sz w:val="24"/>
              </w:rPr>
              <w:t>，旋转角度：</w:t>
            </w:r>
            <w:r>
              <w:rPr>
                <w:rFonts w:ascii="仿宋_GB2312" w:hAnsi="仿宋_GB2312" w:cs="仿宋_GB2312" w:eastAsia="仿宋_GB2312"/>
                <w:sz w:val="24"/>
              </w:rPr>
              <w:t>300°</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16.</w:t>
            </w:r>
            <w:r>
              <w:rPr>
                <w:rFonts w:ascii="仿宋_GB2312" w:hAnsi="仿宋_GB2312" w:cs="仿宋_GB2312" w:eastAsia="仿宋_GB2312"/>
                <w:sz w:val="24"/>
              </w:rPr>
              <w:t>平衡系统</w:t>
            </w:r>
            <w:r>
              <w:rPr>
                <w:rFonts w:ascii="仿宋_GB2312" w:hAnsi="仿宋_GB2312" w:cs="仿宋_GB2312" w:eastAsia="仿宋_GB2312"/>
                <w:sz w:val="24"/>
              </w:rPr>
              <w:t xml:space="preserve">: </w:t>
            </w:r>
            <w:r>
              <w:rPr>
                <w:rFonts w:ascii="仿宋_GB2312" w:hAnsi="仿宋_GB2312" w:cs="仿宋_GB2312" w:eastAsia="仿宋_GB2312"/>
                <w:sz w:val="24"/>
              </w:rPr>
              <w:t>可根据镜头负荷分别调节左右、前后扭矩旋钮以及左右、前后阻尼旋钮。</w:t>
            </w:r>
          </w:p>
          <w:p>
            <w:pPr>
              <w:pStyle w:val="null3"/>
              <w:ind w:firstLine="720"/>
              <w:jc w:val="both"/>
            </w:pPr>
            <w:r>
              <w:rPr>
                <w:rFonts w:ascii="仿宋_GB2312" w:hAnsi="仿宋_GB2312" w:cs="仿宋_GB2312" w:eastAsia="仿宋_GB2312"/>
                <w:sz w:val="24"/>
              </w:rPr>
              <w:t>17.</w:t>
            </w:r>
            <w:r>
              <w:rPr>
                <w:rFonts w:ascii="仿宋_GB2312" w:hAnsi="仿宋_GB2312" w:cs="仿宋_GB2312" w:eastAsia="仿宋_GB2312"/>
                <w:sz w:val="24"/>
              </w:rPr>
              <w:t>手柄：</w:t>
            </w:r>
            <w:r>
              <w:rPr>
                <w:rFonts w:ascii="仿宋_GB2312" w:hAnsi="仿宋_GB2312" w:cs="仿宋_GB2312" w:eastAsia="仿宋_GB2312"/>
                <w:sz w:val="24"/>
              </w:rPr>
              <w:t>360°</w:t>
            </w:r>
            <w:r>
              <w:rPr>
                <w:rFonts w:ascii="仿宋_GB2312" w:hAnsi="仿宋_GB2312" w:cs="仿宋_GB2312" w:eastAsia="仿宋_GB2312"/>
                <w:sz w:val="24"/>
              </w:rPr>
              <w:t>可旋转手柄，集成一键拍照录像按钮与变焦旋钮。</w:t>
            </w:r>
          </w:p>
        </w:tc>
      </w:tr>
      <w:tr>
        <w:tc>
          <w:tcPr>
            <w:tcW w:type="dxa" w:w="2076"/>
          </w:tcPr>
          <w:p/>
        </w:tc>
        <w:tc>
          <w:tcPr>
            <w:tcW w:type="dxa" w:w="2076"/>
          </w:tcPr>
          <w:p>
            <w:pPr>
              <w:pStyle w:val="null3"/>
            </w:pPr>
            <w:r>
              <w:rPr>
                <w:rFonts w:ascii="仿宋_GB2312" w:hAnsi="仿宋_GB2312" w:cs="仿宋_GB2312" w:eastAsia="仿宋_GB2312"/>
              </w:rPr>
              <w:t>25</w:t>
            </w:r>
          </w:p>
        </w:tc>
        <w:tc>
          <w:tcPr>
            <w:tcW w:type="dxa" w:w="2076"/>
          </w:tcPr>
          <w:p/>
        </w:tc>
        <w:tc>
          <w:tcPr>
            <w:tcW w:type="dxa" w:w="2076"/>
          </w:tcPr>
          <w:p>
            <w:pPr>
              <w:pStyle w:val="null3"/>
              <w:jc w:val="both"/>
            </w:pPr>
            <w:r>
              <w:rPr>
                <w:rFonts w:ascii="仿宋_GB2312" w:hAnsi="仿宋_GB2312" w:cs="仿宋_GB2312" w:eastAsia="仿宋_GB2312"/>
                <w:sz w:val="28"/>
                <w:b/>
              </w:rPr>
              <w:t>外科显微镜</w:t>
            </w: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台 核心产品）</w:t>
            </w:r>
          </w:p>
          <w:p>
            <w:pPr>
              <w:pStyle w:val="null3"/>
              <w:ind w:firstLine="630"/>
              <w:jc w:val="both"/>
            </w:pPr>
            <w:r>
              <w:rPr>
                <w:rFonts w:ascii="仿宋_GB2312" w:hAnsi="仿宋_GB2312" w:cs="仿宋_GB2312" w:eastAsia="仿宋_GB2312"/>
                <w:sz w:val="24"/>
              </w:rPr>
              <w:t>1</w:t>
            </w:r>
            <w:r>
              <w:rPr>
                <w:rFonts w:ascii="仿宋_GB2312" w:hAnsi="仿宋_GB2312" w:cs="仿宋_GB2312" w:eastAsia="仿宋_GB2312"/>
                <w:sz w:val="24"/>
              </w:rPr>
              <w:t>、主镜部分</w:t>
            </w:r>
          </w:p>
          <w:p>
            <w:pPr>
              <w:pStyle w:val="null3"/>
              <w:ind w:firstLine="720"/>
              <w:jc w:val="both"/>
            </w:pPr>
            <w:r>
              <w:rPr>
                <w:rFonts w:ascii="仿宋_GB2312" w:hAnsi="仿宋_GB2312" w:cs="仿宋_GB2312" w:eastAsia="仿宋_GB2312"/>
                <w:sz w:val="24"/>
              </w:rPr>
              <w:t>1.1</w:t>
            </w:r>
            <w:r>
              <w:rPr>
                <w:rFonts w:ascii="仿宋_GB2312" w:hAnsi="仿宋_GB2312" w:cs="仿宋_GB2312" w:eastAsia="仿宋_GB2312"/>
                <w:sz w:val="24"/>
              </w:rPr>
              <w:t>显微镜采用光学玻璃，多层镀膜增透，复消色差光学设计</w:t>
            </w:r>
          </w:p>
          <w:p>
            <w:pPr>
              <w:pStyle w:val="null3"/>
              <w:ind w:firstLine="720"/>
              <w:jc w:val="both"/>
            </w:pPr>
            <w:r>
              <w:rPr>
                <w:rFonts w:ascii="仿宋_GB2312" w:hAnsi="仿宋_GB2312" w:cs="仿宋_GB2312" w:eastAsia="仿宋_GB2312"/>
                <w:sz w:val="24"/>
              </w:rPr>
              <w:t>1.2.</w:t>
            </w:r>
            <w:r>
              <w:rPr>
                <w:rFonts w:ascii="仿宋_GB2312" w:hAnsi="仿宋_GB2312" w:cs="仿宋_GB2312" w:eastAsia="仿宋_GB2312"/>
                <w:sz w:val="21"/>
              </w:rPr>
              <w:t xml:space="preserve"> </w:t>
            </w:r>
            <w:r>
              <w:rPr>
                <w:rFonts w:ascii="仿宋_GB2312" w:hAnsi="仿宋_GB2312" w:cs="仿宋_GB2312" w:eastAsia="仿宋_GB2312"/>
                <w:sz w:val="24"/>
              </w:rPr>
              <w:t>全金属变角双目镜筒，角度调节范围</w:t>
            </w:r>
            <w:r>
              <w:rPr>
                <w:rFonts w:ascii="仿宋_GB2312" w:hAnsi="仿宋_GB2312" w:cs="仿宋_GB2312" w:eastAsia="仿宋_GB2312"/>
                <w:sz w:val="24"/>
              </w:rPr>
              <w:t>0-190</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1.3.双目镜筒瞳距可调，瞳距覆盖范围≥ 55mm-75mm，带瞳距调节旋钮</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ind w:firstLine="720"/>
              <w:jc w:val="both"/>
            </w:pPr>
            <w:r>
              <w:rPr>
                <w:rFonts w:ascii="仿宋_GB2312" w:hAnsi="仿宋_GB2312" w:cs="仿宋_GB2312" w:eastAsia="仿宋_GB2312"/>
                <w:sz w:val="24"/>
              </w:rPr>
              <w:t>1.4</w:t>
            </w:r>
            <w:r>
              <w:rPr>
                <w:rFonts w:ascii="仿宋_GB2312" w:hAnsi="仿宋_GB2312" w:cs="仿宋_GB2312" w:eastAsia="仿宋_GB2312"/>
                <w:sz w:val="24"/>
              </w:rPr>
              <w:t xml:space="preserve">. </w:t>
            </w:r>
            <w:r>
              <w:rPr>
                <w:rFonts w:ascii="仿宋_GB2312" w:hAnsi="仿宋_GB2312" w:cs="仿宋_GB2312" w:eastAsia="仿宋_GB2312"/>
                <w:sz w:val="24"/>
              </w:rPr>
              <w:t>面对面立体分光器</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高眼点广角目镜，护眼杯高度可调</w:t>
            </w:r>
            <w:r>
              <w:rPr>
                <w:rFonts w:ascii="仿宋_GB2312" w:hAnsi="仿宋_GB2312" w:cs="仿宋_GB2312" w:eastAsia="仿宋_GB2312"/>
                <w:sz w:val="24"/>
              </w:rPr>
              <w:t xml:space="preserve">, </w:t>
            </w:r>
            <w:r>
              <w:rPr>
                <w:rFonts w:ascii="仿宋_GB2312" w:hAnsi="仿宋_GB2312" w:cs="仿宋_GB2312" w:eastAsia="仿宋_GB2312"/>
                <w:sz w:val="24"/>
              </w:rPr>
              <w:t>视度调节范围不小于±</w:t>
            </w:r>
            <w:r>
              <w:rPr>
                <w:rFonts w:ascii="仿宋_GB2312" w:hAnsi="仿宋_GB2312" w:cs="仿宋_GB2312" w:eastAsia="仿宋_GB2312"/>
                <w:sz w:val="24"/>
              </w:rPr>
              <w:t>7D</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目镜视场直径范围≥</w:t>
            </w:r>
            <w:r>
              <w:rPr>
                <w:rFonts w:ascii="仿宋_GB2312" w:hAnsi="仿宋_GB2312" w:cs="仿宋_GB2312" w:eastAsia="仿宋_GB2312"/>
                <w:sz w:val="24"/>
              </w:rPr>
              <w:t>12mm~120mm</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 xml:space="preserve"> </w:t>
            </w:r>
            <w:r>
              <w:rPr>
                <w:rFonts w:ascii="仿宋_GB2312" w:hAnsi="仿宋_GB2312" w:cs="仿宋_GB2312" w:eastAsia="仿宋_GB2312"/>
                <w:sz w:val="24"/>
              </w:rPr>
              <w:t>电动连续变倍系统，</w:t>
            </w:r>
            <w:r>
              <w:rPr>
                <w:rFonts w:ascii="仿宋_GB2312" w:hAnsi="仿宋_GB2312" w:cs="仿宋_GB2312" w:eastAsia="仿宋_GB2312"/>
                <w:sz w:val="24"/>
              </w:rPr>
              <w:t xml:space="preserve">F=250mm </w:t>
            </w:r>
            <w:r>
              <w:rPr>
                <w:rFonts w:ascii="仿宋_GB2312" w:hAnsi="仿宋_GB2312" w:cs="仿宋_GB2312" w:eastAsia="仿宋_GB2312"/>
                <w:sz w:val="24"/>
              </w:rPr>
              <w:t>条件下</w:t>
            </w:r>
            <w:r>
              <w:rPr>
                <w:rFonts w:ascii="仿宋_GB2312" w:hAnsi="仿宋_GB2312" w:cs="仿宋_GB2312" w:eastAsia="仿宋_GB2312"/>
                <w:sz w:val="24"/>
              </w:rPr>
              <w:t>，</w:t>
            </w:r>
            <w:r>
              <w:rPr>
                <w:rFonts w:ascii="仿宋_GB2312" w:hAnsi="仿宋_GB2312" w:cs="仿宋_GB2312" w:eastAsia="仿宋_GB2312"/>
                <w:sz w:val="24"/>
              </w:rPr>
              <w:t>放大倍数</w:t>
            </w:r>
            <w:r>
              <w:rPr>
                <w:rFonts w:ascii="仿宋_GB2312" w:hAnsi="仿宋_GB2312" w:cs="仿宋_GB2312" w:eastAsia="仿宋_GB2312"/>
                <w:sz w:val="24"/>
              </w:rPr>
              <w:t xml:space="preserve">2 -18 </w:t>
            </w:r>
            <w:r>
              <w:rPr>
                <w:rFonts w:ascii="仿宋_GB2312" w:hAnsi="仿宋_GB2312" w:cs="仿宋_GB2312" w:eastAsia="仿宋_GB2312"/>
                <w:sz w:val="24"/>
              </w:rPr>
              <w:t>倍</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.多功能电控手柄：可控制锁定/解锁电磁锁，变倍、变焦功能；影像拍照、录像、自动对焦功能；照明亮度调节、一键开关光源</w:t>
            </w:r>
            <w:r>
              <w:rPr>
                <w:rFonts w:ascii="仿宋_GB2312" w:hAnsi="仿宋_GB2312" w:cs="仿宋_GB2312" w:eastAsia="仿宋_GB2312"/>
                <w:sz w:val="24"/>
              </w:rPr>
              <w:t>。</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 xml:space="preserve">  </w:t>
            </w:r>
            <w:r>
              <w:rPr>
                <w:rFonts w:ascii="仿宋_GB2312" w:hAnsi="仿宋_GB2312" w:cs="仿宋_GB2312" w:eastAsia="仿宋_GB2312"/>
                <w:sz w:val="24"/>
              </w:rPr>
              <w:t>变焦系统：一体大行程电动变焦物镜，焦距覆盖范围</w:t>
            </w:r>
            <w:r>
              <w:rPr>
                <w:rFonts w:ascii="仿宋_GB2312" w:hAnsi="仿宋_GB2312" w:cs="仿宋_GB2312" w:eastAsia="仿宋_GB2312"/>
                <w:sz w:val="24"/>
              </w:rPr>
              <w:t>不小于</w:t>
            </w:r>
            <w:r>
              <w:rPr>
                <w:rFonts w:ascii="仿宋_GB2312" w:hAnsi="仿宋_GB2312" w:cs="仿宋_GB2312" w:eastAsia="仿宋_GB2312"/>
                <w:sz w:val="24"/>
              </w:rPr>
              <w:t>F=</w:t>
            </w:r>
            <w:r>
              <w:rPr>
                <w:rFonts w:ascii="仿宋_GB2312" w:hAnsi="仿宋_GB2312" w:cs="仿宋_GB2312" w:eastAsia="仿宋_GB2312"/>
                <w:sz w:val="24"/>
              </w:rPr>
              <w:t>200</w:t>
            </w:r>
            <w:r>
              <w:rPr>
                <w:rFonts w:ascii="仿宋_GB2312" w:hAnsi="仿宋_GB2312" w:cs="仿宋_GB2312" w:eastAsia="仿宋_GB2312"/>
                <w:sz w:val="24"/>
              </w:rPr>
              <w:t>mm- 5</w:t>
            </w:r>
            <w:r>
              <w:rPr>
                <w:rFonts w:ascii="仿宋_GB2312" w:hAnsi="仿宋_GB2312" w:cs="仿宋_GB2312" w:eastAsia="仿宋_GB2312"/>
                <w:sz w:val="24"/>
              </w:rPr>
              <w:t>00</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720"/>
              <w:jc w:val="both"/>
            </w:pPr>
            <w:r>
              <w:rPr>
                <w:rFonts w:ascii="仿宋_GB2312" w:hAnsi="仿宋_GB2312" w:cs="仿宋_GB2312" w:eastAsia="仿宋_GB2312"/>
                <w:sz w:val="24"/>
              </w:rPr>
              <w:t>1.</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1"/>
              </w:rPr>
              <w:t xml:space="preserve"> </w:t>
            </w:r>
            <w:r>
              <w:rPr>
                <w:rFonts w:ascii="仿宋_GB2312" w:hAnsi="仿宋_GB2312" w:cs="仿宋_GB2312" w:eastAsia="仿宋_GB2312"/>
                <w:sz w:val="24"/>
              </w:rPr>
              <w:t xml:space="preserve">LCD </w:t>
            </w:r>
            <w:r>
              <w:rPr>
                <w:rFonts w:ascii="仿宋_GB2312" w:hAnsi="仿宋_GB2312" w:cs="仿宋_GB2312" w:eastAsia="仿宋_GB2312"/>
                <w:sz w:val="24"/>
              </w:rPr>
              <w:t>显示：显示当前工作距离、缩放系数、放大倍率、</w:t>
            </w:r>
            <w:r>
              <w:rPr>
                <w:rFonts w:ascii="仿宋_GB2312" w:hAnsi="仿宋_GB2312" w:cs="仿宋_GB2312" w:eastAsia="仿宋_GB2312"/>
                <w:sz w:val="24"/>
              </w:rPr>
              <w:t xml:space="preserve">LED </w:t>
            </w:r>
            <w:r>
              <w:rPr>
                <w:rFonts w:ascii="仿宋_GB2312" w:hAnsi="仿宋_GB2312" w:cs="仿宋_GB2312" w:eastAsia="仿宋_GB2312"/>
                <w:sz w:val="24"/>
              </w:rPr>
              <w:t>光源亮度等参数。</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、照明部分</w:t>
            </w:r>
          </w:p>
          <w:p>
            <w:pPr>
              <w:pStyle w:val="null3"/>
              <w:ind w:firstLine="720"/>
              <w:jc w:val="both"/>
            </w:pPr>
            <w:r>
              <w:rPr>
                <w:rFonts w:ascii="仿宋_GB2312" w:hAnsi="仿宋_GB2312" w:cs="仿宋_GB2312" w:eastAsia="仿宋_GB2312"/>
                <w:sz w:val="24"/>
              </w:rPr>
              <w:t>2.1.</w:t>
            </w:r>
            <w:r>
              <w:rPr>
                <w:rFonts w:ascii="仿宋_GB2312" w:hAnsi="仿宋_GB2312" w:cs="仿宋_GB2312" w:eastAsia="仿宋_GB2312"/>
                <w:sz w:val="24"/>
              </w:rPr>
              <w:t>光源</w:t>
            </w:r>
            <w:r>
              <w:rPr>
                <w:rFonts w:ascii="仿宋_GB2312" w:hAnsi="仿宋_GB2312" w:cs="仿宋_GB2312" w:eastAsia="仿宋_GB2312"/>
                <w:sz w:val="24"/>
              </w:rPr>
              <w:t xml:space="preserve">: </w:t>
            </w:r>
            <w:r>
              <w:rPr>
                <w:rFonts w:ascii="仿宋_GB2312" w:hAnsi="仿宋_GB2312" w:cs="仿宋_GB2312" w:eastAsia="仿宋_GB2312"/>
                <w:sz w:val="24"/>
              </w:rPr>
              <w:t xml:space="preserve">集成真色彩 </w:t>
            </w:r>
            <w:r>
              <w:rPr>
                <w:rFonts w:ascii="仿宋_GB2312" w:hAnsi="仿宋_GB2312" w:cs="仿宋_GB2312" w:eastAsia="仿宋_GB2312"/>
                <w:sz w:val="24"/>
              </w:rPr>
              <w:t xml:space="preserve">LED </w:t>
            </w:r>
            <w:r>
              <w:rPr>
                <w:rFonts w:ascii="仿宋_GB2312" w:hAnsi="仿宋_GB2312" w:cs="仿宋_GB2312" w:eastAsia="仿宋_GB2312"/>
                <w:sz w:val="24"/>
              </w:rPr>
              <w:t xml:space="preserve">照明系统，色温≥ </w:t>
            </w:r>
            <w:r>
              <w:rPr>
                <w:rFonts w:ascii="仿宋_GB2312" w:hAnsi="仿宋_GB2312" w:cs="仿宋_GB2312" w:eastAsia="仿宋_GB2312"/>
                <w:sz w:val="24"/>
              </w:rPr>
              <w:t>5500K</w:t>
            </w:r>
            <w:r>
              <w:rPr>
                <w:rFonts w:ascii="仿宋_GB2312" w:hAnsi="仿宋_GB2312" w:cs="仿宋_GB2312" w:eastAsia="仿宋_GB2312"/>
                <w:sz w:val="24"/>
              </w:rPr>
              <w:t>，</w:t>
            </w:r>
            <w:r>
              <w:rPr>
                <w:rFonts w:ascii="仿宋_GB2312" w:hAnsi="仿宋_GB2312" w:cs="仿宋_GB2312" w:eastAsia="仿宋_GB2312"/>
                <w:sz w:val="24"/>
              </w:rPr>
              <w:t>CRI</w:t>
            </w:r>
            <w:r>
              <w:rPr>
                <w:rFonts w:ascii="仿宋_GB2312" w:hAnsi="仿宋_GB2312" w:cs="仿宋_GB2312" w:eastAsia="仿宋_GB2312"/>
                <w:sz w:val="24"/>
              </w:rPr>
              <w:t>≥</w:t>
            </w:r>
            <w:r>
              <w:rPr>
                <w:rFonts w:ascii="仿宋_GB2312" w:hAnsi="仿宋_GB2312" w:cs="仿宋_GB2312" w:eastAsia="仿宋_GB2312"/>
                <w:sz w:val="24"/>
              </w:rPr>
              <w:t>90 ,</w:t>
            </w:r>
            <w:r>
              <w:rPr>
                <w:rFonts w:ascii="仿宋_GB2312" w:hAnsi="仿宋_GB2312" w:cs="仿宋_GB2312" w:eastAsia="仿宋_GB2312"/>
                <w:sz w:val="24"/>
              </w:rPr>
              <w:t>照度≥</w:t>
            </w:r>
            <w:r>
              <w:rPr>
                <w:rFonts w:ascii="仿宋_GB2312" w:hAnsi="仿宋_GB2312" w:cs="仿宋_GB2312" w:eastAsia="仿宋_GB2312"/>
                <w:sz w:val="24"/>
              </w:rPr>
              <w:t>100000 Lux</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2.2.</w:t>
            </w:r>
            <w:r>
              <w:rPr>
                <w:rFonts w:ascii="仿宋_GB2312" w:hAnsi="仿宋_GB2312" w:cs="仿宋_GB2312" w:eastAsia="仿宋_GB2312"/>
                <w:sz w:val="24"/>
              </w:rPr>
              <w:t>配置增强照明系统。</w:t>
            </w:r>
          </w:p>
          <w:p>
            <w:pPr>
              <w:pStyle w:val="null3"/>
              <w:ind w:firstLine="720"/>
              <w:jc w:val="both"/>
            </w:pPr>
            <w:r>
              <w:rPr>
                <w:rFonts w:ascii="仿宋_GB2312" w:hAnsi="仿宋_GB2312" w:cs="仿宋_GB2312" w:eastAsia="仿宋_GB2312"/>
                <w:sz w:val="24"/>
              </w:rPr>
              <w:t>2.3.</w:t>
            </w:r>
            <w:r>
              <w:rPr>
                <w:rFonts w:ascii="仿宋_GB2312" w:hAnsi="仿宋_GB2312" w:cs="仿宋_GB2312" w:eastAsia="仿宋_GB2312"/>
                <w:sz w:val="24"/>
              </w:rPr>
              <w:t>显微镜配置绿色滤镜增强血管和神经等重要组织的比度。</w:t>
            </w:r>
          </w:p>
          <w:p>
            <w:pPr>
              <w:pStyle w:val="null3"/>
              <w:ind w:firstLine="720"/>
              <w:jc w:val="both"/>
            </w:pPr>
            <w:r>
              <w:rPr>
                <w:rFonts w:ascii="仿宋_GB2312" w:hAnsi="仿宋_GB2312" w:cs="仿宋_GB2312" w:eastAsia="仿宋_GB2312"/>
                <w:sz w:val="24"/>
              </w:rPr>
              <w:t xml:space="preserve">2.4. </w:t>
            </w:r>
            <w:r>
              <w:rPr>
                <w:rFonts w:ascii="仿宋_GB2312" w:hAnsi="仿宋_GB2312" w:cs="仿宋_GB2312" w:eastAsia="仿宋_GB2312"/>
                <w:sz w:val="24"/>
              </w:rPr>
              <w:t xml:space="preserve">照明光斑大小多档可调，最大光斑直径≥ </w:t>
            </w:r>
            <w:r>
              <w:rPr>
                <w:rFonts w:ascii="仿宋_GB2312" w:hAnsi="仿宋_GB2312" w:cs="仿宋_GB2312" w:eastAsia="仿宋_GB2312"/>
                <w:sz w:val="24"/>
              </w:rPr>
              <w:t>160mm</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2.5.</w:t>
            </w:r>
            <w:r>
              <w:rPr>
                <w:rFonts w:ascii="仿宋_GB2312" w:hAnsi="仿宋_GB2312" w:cs="仿宋_GB2312" w:eastAsia="仿宋_GB2312"/>
                <w:sz w:val="24"/>
              </w:rPr>
              <w:t>具有消光功能。</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rPr>
              <w:t>2.6</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具备血管荧光功能</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、影像部分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3.1具有</w:t>
            </w:r>
            <w:r>
              <w:rPr>
                <w:rFonts w:ascii="仿宋_GB2312" w:hAnsi="仿宋_GB2312" w:cs="仿宋_GB2312" w:eastAsia="仿宋_GB2312"/>
                <w:sz w:val="24"/>
              </w:rPr>
              <w:t>4K超高清影像摄录系统：分辨率≥3840x2160;支持影像存储，图片、视频记录格式：JPEG;MP4</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 xml:space="preserve">27 </w:t>
            </w:r>
            <w:r>
              <w:rPr>
                <w:rFonts w:ascii="仿宋_GB2312" w:hAnsi="仿宋_GB2312" w:cs="仿宋_GB2312" w:eastAsia="仿宋_GB2312"/>
                <w:sz w:val="24"/>
              </w:rPr>
              <w:t xml:space="preserve">吋 </w:t>
            </w:r>
            <w:r>
              <w:rPr>
                <w:rFonts w:ascii="仿宋_GB2312" w:hAnsi="仿宋_GB2312" w:cs="仿宋_GB2312" w:eastAsia="仿宋_GB2312"/>
                <w:sz w:val="24"/>
              </w:rPr>
              <w:t xml:space="preserve">4k </w:t>
            </w:r>
            <w:r>
              <w:rPr>
                <w:rFonts w:ascii="仿宋_GB2312" w:hAnsi="仿宋_GB2312" w:cs="仿宋_GB2312" w:eastAsia="仿宋_GB2312"/>
                <w:sz w:val="24"/>
              </w:rPr>
              <w:t>超高清显示器</w:t>
            </w:r>
            <w:r>
              <w:rPr>
                <w:rFonts w:ascii="仿宋_GB2312" w:hAnsi="仿宋_GB2312" w:cs="仿宋_GB2312" w:eastAsia="仿宋_GB2312"/>
                <w:sz w:val="24"/>
              </w:rPr>
              <w:t>,</w:t>
            </w:r>
            <w:r>
              <w:rPr>
                <w:rFonts w:ascii="仿宋_GB2312" w:hAnsi="仿宋_GB2312" w:cs="仿宋_GB2312" w:eastAsia="仿宋_GB2312"/>
                <w:sz w:val="24"/>
              </w:rPr>
              <w:t>含显示器支架、显微镜立柱抱箍。</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无线脚控</w:t>
            </w:r>
            <w:r>
              <w:rPr>
                <w:rFonts w:ascii="仿宋_GB2312" w:hAnsi="仿宋_GB2312" w:cs="仿宋_GB2312" w:eastAsia="仿宋_GB2312"/>
                <w:sz w:val="24"/>
              </w:rPr>
              <w:t xml:space="preserve">: </w:t>
            </w:r>
            <w:r>
              <w:rPr>
                <w:rFonts w:ascii="仿宋_GB2312" w:hAnsi="仿宋_GB2312" w:cs="仿宋_GB2312" w:eastAsia="仿宋_GB2312"/>
                <w:sz w:val="24"/>
              </w:rPr>
              <w:t>控制调焦、照明调节，拍照以及录像。</w:t>
            </w:r>
          </w:p>
          <w:p>
            <w:pPr>
              <w:pStyle w:val="null3"/>
              <w:ind w:firstLine="720"/>
              <w:jc w:val="both"/>
            </w:pPr>
            <w:r>
              <w:rPr>
                <w:rFonts w:ascii="仿宋_GB2312" w:hAnsi="仿宋_GB2312" w:cs="仿宋_GB2312" w:eastAsia="仿宋_GB2312"/>
                <w:sz w:val="24"/>
              </w:rPr>
              <w:t>3.</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影像功能：影像能一键自动对焦。  </w:t>
            </w:r>
          </w:p>
          <w:p>
            <w:pPr>
              <w:pStyle w:val="null3"/>
              <w:ind w:firstLine="720"/>
              <w:jc w:val="both"/>
            </w:pPr>
            <w:r>
              <w:rPr>
                <w:rFonts w:ascii="仿宋_GB2312" w:hAnsi="仿宋_GB2312" w:cs="仿宋_GB2312" w:eastAsia="仿宋_GB2312"/>
                <w:sz w:val="24"/>
              </w:rPr>
              <w:t xml:space="preserve"> </w:t>
            </w:r>
            <w:r>
              <w:rPr>
                <w:rFonts w:ascii="仿宋_GB2312" w:hAnsi="仿宋_GB2312" w:cs="仿宋_GB2312" w:eastAsia="仿宋_GB2312"/>
                <w:sz w:val="24"/>
              </w:rPr>
              <w:t>4</w:t>
            </w:r>
            <w:r>
              <w:rPr>
                <w:rFonts w:ascii="仿宋_GB2312" w:hAnsi="仿宋_GB2312" w:cs="仿宋_GB2312" w:eastAsia="仿宋_GB2312"/>
                <w:sz w:val="24"/>
              </w:rPr>
              <w:t>、支架部分</w:t>
            </w:r>
          </w:p>
          <w:p>
            <w:pPr>
              <w:pStyle w:val="null3"/>
              <w:ind w:firstLine="720"/>
              <w:jc w:val="both"/>
            </w:pPr>
            <w:r>
              <w:rPr>
                <w:rFonts w:ascii="仿宋_GB2312" w:hAnsi="仿宋_GB2312" w:cs="仿宋_GB2312" w:eastAsia="仿宋_GB2312"/>
                <w:sz w:val="24"/>
              </w:rPr>
              <w:t>▲</w:t>
            </w:r>
            <w:r>
              <w:rPr>
                <w:rFonts w:ascii="仿宋_GB2312" w:hAnsi="仿宋_GB2312" w:cs="仿宋_GB2312" w:eastAsia="仿宋_GB2312"/>
                <w:sz w:val="24"/>
              </w:rPr>
              <w:t xml:space="preserve">4.1 </w:t>
            </w:r>
            <w:r>
              <w:rPr>
                <w:rFonts w:ascii="仿宋_GB2312" w:hAnsi="仿宋_GB2312" w:cs="仿宋_GB2312" w:eastAsia="仿宋_GB2312"/>
                <w:sz w:val="24"/>
              </w:rPr>
              <w:t>六电磁锁控制系统：按钮控制锁定</w:t>
            </w:r>
            <w:r>
              <w:rPr>
                <w:rFonts w:ascii="仿宋_GB2312" w:hAnsi="仿宋_GB2312" w:cs="仿宋_GB2312" w:eastAsia="仿宋_GB2312"/>
                <w:sz w:val="24"/>
              </w:rPr>
              <w:t>/</w:t>
            </w:r>
            <w:r>
              <w:rPr>
                <w:rFonts w:ascii="仿宋_GB2312" w:hAnsi="仿宋_GB2312" w:cs="仿宋_GB2312" w:eastAsia="仿宋_GB2312"/>
                <w:sz w:val="24"/>
              </w:rPr>
              <w:t>解锁机身全关节前后、左右、旋转移动</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4.2.</w:t>
            </w:r>
            <w:r>
              <w:rPr>
                <w:rFonts w:ascii="仿宋_GB2312" w:hAnsi="仿宋_GB2312" w:cs="仿宋_GB2312" w:eastAsia="仿宋_GB2312"/>
                <w:sz w:val="24"/>
              </w:rPr>
              <w:t>落地式支架，支架臂伸展范围≥</w:t>
            </w:r>
            <w:r>
              <w:rPr>
                <w:rFonts w:ascii="仿宋_GB2312" w:hAnsi="仿宋_GB2312" w:cs="仿宋_GB2312" w:eastAsia="仿宋_GB2312"/>
                <w:sz w:val="24"/>
              </w:rPr>
              <w:t>1500mm</w:t>
            </w:r>
            <w:r>
              <w:rPr>
                <w:rFonts w:ascii="仿宋_GB2312" w:hAnsi="仿宋_GB2312" w:cs="仿宋_GB2312" w:eastAsia="仿宋_GB2312"/>
                <w:sz w:val="24"/>
              </w:rPr>
              <w:t>。第一横臂长度≥</w:t>
            </w:r>
            <w:r>
              <w:rPr>
                <w:rFonts w:ascii="仿宋_GB2312" w:hAnsi="仿宋_GB2312" w:cs="仿宋_GB2312" w:eastAsia="仿宋_GB2312"/>
                <w:sz w:val="24"/>
              </w:rPr>
              <w:t>500mm</w:t>
            </w:r>
            <w:r>
              <w:rPr>
                <w:rFonts w:ascii="仿宋_GB2312" w:hAnsi="仿宋_GB2312" w:cs="仿宋_GB2312" w:eastAsia="仿宋_GB2312"/>
                <w:sz w:val="24"/>
              </w:rPr>
              <w:t>，旋转角度：</w:t>
            </w:r>
            <w:r>
              <w:rPr>
                <w:rFonts w:ascii="仿宋_GB2312" w:hAnsi="仿宋_GB2312" w:cs="仿宋_GB2312" w:eastAsia="仿宋_GB2312"/>
                <w:sz w:val="24"/>
              </w:rPr>
              <w:t>360</w:t>
            </w:r>
            <w:r>
              <w:rPr>
                <w:rFonts w:ascii="仿宋_GB2312" w:hAnsi="仿宋_GB2312" w:cs="仿宋_GB2312" w:eastAsia="仿宋_GB2312"/>
                <w:sz w:val="24"/>
              </w:rPr>
              <w:t>°；第二横臂长度≥</w:t>
            </w:r>
            <w:r>
              <w:rPr>
                <w:rFonts w:ascii="仿宋_GB2312" w:hAnsi="仿宋_GB2312" w:cs="仿宋_GB2312" w:eastAsia="仿宋_GB2312"/>
                <w:sz w:val="24"/>
              </w:rPr>
              <w:t>700mm</w:t>
            </w:r>
            <w:r>
              <w:rPr>
                <w:rFonts w:ascii="仿宋_GB2312" w:hAnsi="仿宋_GB2312" w:cs="仿宋_GB2312" w:eastAsia="仿宋_GB2312"/>
                <w:sz w:val="24"/>
              </w:rPr>
              <w:t>，旋转角度：±</w:t>
            </w:r>
            <w:r>
              <w:rPr>
                <w:rFonts w:ascii="仿宋_GB2312" w:hAnsi="仿宋_GB2312" w:cs="仿宋_GB2312" w:eastAsia="仿宋_GB2312"/>
                <w:sz w:val="24"/>
              </w:rPr>
              <w:t>150</w:t>
            </w:r>
            <w:r>
              <w:rPr>
                <w:rFonts w:ascii="仿宋_GB2312" w:hAnsi="仿宋_GB2312" w:cs="仿宋_GB2312" w:eastAsia="仿宋_GB2312"/>
                <w:sz w:val="24"/>
              </w:rPr>
              <w:t>º，上下移动≥±</w:t>
            </w:r>
            <w:r>
              <w:rPr>
                <w:rFonts w:ascii="仿宋_GB2312" w:hAnsi="仿宋_GB2312" w:cs="仿宋_GB2312" w:eastAsia="仿宋_GB2312"/>
                <w:sz w:val="24"/>
              </w:rPr>
              <w:t>260mm</w:t>
            </w:r>
            <w:r>
              <w:rPr>
                <w:rFonts w:ascii="仿宋_GB2312" w:hAnsi="仿宋_GB2312" w:cs="仿宋_GB2312" w:eastAsia="仿宋_GB2312"/>
                <w:sz w:val="24"/>
              </w:rPr>
              <w:t>。</w:t>
            </w:r>
          </w:p>
          <w:p>
            <w:pPr>
              <w:pStyle w:val="null3"/>
              <w:ind w:firstLine="720"/>
              <w:jc w:val="both"/>
            </w:pPr>
            <w:r>
              <w:rPr>
                <w:rFonts w:ascii="仿宋_GB2312" w:hAnsi="仿宋_GB2312" w:cs="仿宋_GB2312" w:eastAsia="仿宋_GB2312"/>
                <w:sz w:val="24"/>
              </w:rPr>
              <w:t>4.3.</w:t>
            </w:r>
            <w:r>
              <w:rPr>
                <w:rFonts w:ascii="仿宋_GB2312" w:hAnsi="仿宋_GB2312" w:cs="仿宋_GB2312" w:eastAsia="仿宋_GB2312"/>
                <w:sz w:val="24"/>
              </w:rPr>
              <w:t>配有主镜可调节平衡系统（前后、左右）。</w:t>
            </w:r>
          </w:p>
          <w:p>
            <w:pPr>
              <w:pStyle w:val="null3"/>
              <w:ind w:firstLine="720"/>
              <w:jc w:val="both"/>
            </w:pPr>
            <w:r>
              <w:rPr>
                <w:rFonts w:ascii="仿宋_GB2312" w:hAnsi="仿宋_GB2312" w:cs="仿宋_GB2312" w:eastAsia="仿宋_GB2312"/>
                <w:sz w:val="24"/>
              </w:rPr>
              <w:t>4.4.</w:t>
            </w:r>
            <w:r>
              <w:rPr>
                <w:rFonts w:ascii="仿宋_GB2312" w:hAnsi="仿宋_GB2312" w:cs="仿宋_GB2312" w:eastAsia="仿宋_GB2312"/>
                <w:sz w:val="24"/>
              </w:rPr>
              <w:t>第二横臂带有限位装置。</w:t>
            </w:r>
          </w:p>
          <w:p>
            <w:pPr>
              <w:pStyle w:val="null3"/>
              <w:ind w:firstLine="630"/>
              <w:jc w:val="both"/>
            </w:pPr>
          </w:p>
        </w:tc>
      </w:tr>
      <w:tr>
        <w:tc>
          <w:tcPr>
            <w:tcW w:type="dxa" w:w="2076"/>
          </w:tcPr>
          <w:p/>
        </w:tc>
        <w:tc>
          <w:tcPr>
            <w:tcW w:type="dxa" w:w="2076"/>
          </w:tcPr>
          <w:p>
            <w:pPr>
              <w:pStyle w:val="null3"/>
            </w:pPr>
            <w:r>
              <w:rPr>
                <w:rFonts w:ascii="仿宋_GB2312" w:hAnsi="仿宋_GB2312" w:cs="仿宋_GB2312" w:eastAsia="仿宋_GB2312"/>
              </w:rPr>
              <w:t>26</w:t>
            </w:r>
          </w:p>
        </w:tc>
        <w:tc>
          <w:tcPr>
            <w:tcW w:type="dxa" w:w="2076"/>
          </w:tcPr>
          <w:p/>
        </w:tc>
        <w:tc>
          <w:tcPr>
            <w:tcW w:type="dxa" w:w="2076"/>
          </w:tcPr>
          <w:p>
            <w:pPr>
              <w:pStyle w:val="null3"/>
              <w:jc w:val="center"/>
            </w:pPr>
            <w:r>
              <w:rPr>
                <w:rFonts w:ascii="仿宋_GB2312" w:hAnsi="仿宋_GB2312" w:cs="仿宋_GB2312" w:eastAsia="仿宋_GB2312"/>
                <w:sz w:val="32"/>
                <w:b/>
              </w:rPr>
              <w:t>口腔病院器械采购需求</w:t>
            </w:r>
          </w:p>
          <w:tbl>
            <w:tblPr>
              <w:tblInd w:type="dxa" w:w="90"/>
              <w:tblBorders>
                <w:top w:val="none" w:color="000000" w:sz="4"/>
                <w:left w:val="none" w:color="000000" w:sz="4"/>
                <w:bottom w:val="none" w:color="000000" w:sz="4"/>
                <w:right w:val="none" w:color="000000" w:sz="4"/>
                <w:insideH w:val="none"/>
                <w:insideV w:val="none"/>
              </w:tblBorders>
            </w:tblPr>
            <w:tblGrid>
              <w:gridCol w:w="175"/>
              <w:gridCol w:w="461"/>
              <w:gridCol w:w="1017"/>
              <w:gridCol w:w="197"/>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器械名称</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技术参数规格描述</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口腔麻醉注射架</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铜质，尖头，</w:t>
                  </w:r>
                  <w:r>
                    <w:rPr>
                      <w:rFonts w:ascii="仿宋_GB2312" w:hAnsi="仿宋_GB2312" w:cs="仿宋_GB2312" w:eastAsia="仿宋_GB2312"/>
                      <w:sz w:val="22"/>
                      <w:color w:val="000000"/>
                    </w:rPr>
                    <w:t>1.8ml,带螺纹</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30把</w:t>
                  </w:r>
                </w:p>
              </w:tc>
            </w:tr>
            <w:tr>
              <w:tc>
                <w:tcPr>
                  <w:tcW w:type="dxa" w:w="17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牙科树脂充填器</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水门汀充填器</w:t>
                  </w:r>
                  <w:r>
                    <w:rPr>
                      <w:rFonts w:ascii="仿宋_GB2312" w:hAnsi="仿宋_GB2312" w:cs="仿宋_GB2312" w:eastAsia="仿宋_GB2312"/>
                      <w:sz w:val="22"/>
                      <w:color w:val="000000"/>
                    </w:rPr>
                    <w:t>2号，双弯，医用不锈钢,长16cm</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30把</w:t>
                  </w:r>
                </w:p>
              </w:tc>
            </w:tr>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牙科树脂充填器</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水门汀充填器</w:t>
                  </w:r>
                  <w:r>
                    <w:rPr>
                      <w:rFonts w:ascii="仿宋_GB2312" w:hAnsi="仿宋_GB2312" w:cs="仿宋_GB2312" w:eastAsia="仿宋_GB2312"/>
                      <w:sz w:val="22"/>
                      <w:color w:val="000000"/>
                    </w:rPr>
                    <w:t>3号，双弯，医用不锈钢,长16cm</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银汞雕刻刀</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银汞雕刻刀</w:t>
                  </w:r>
                  <w:r>
                    <w:rPr>
                      <w:rFonts w:ascii="仿宋_GB2312" w:hAnsi="仿宋_GB2312" w:cs="仿宋_GB2312" w:eastAsia="仿宋_GB2312"/>
                      <w:sz w:val="22"/>
                      <w:color w:val="000000"/>
                    </w:rPr>
                    <w:t>1号，双工作尖，长16cm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牙科去龋刮匙</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双弯，长</w:t>
                  </w:r>
                  <w:r>
                    <w:rPr>
                      <w:rFonts w:ascii="仿宋_GB2312" w:hAnsi="仿宋_GB2312" w:cs="仿宋_GB2312" w:eastAsia="仿宋_GB2312"/>
                      <w:sz w:val="22"/>
                      <w:color w:val="000000"/>
                    </w:rPr>
                    <w:t>16cm,g工作尖平口带刃</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6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双面镀铑口镜头</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平光</w:t>
                  </w:r>
                  <w:r>
                    <w:rPr>
                      <w:rFonts w:ascii="仿宋_GB2312" w:hAnsi="仿宋_GB2312" w:cs="仿宋_GB2312" w:eastAsia="仿宋_GB2312"/>
                      <w:sz w:val="21"/>
                    </w:rPr>
                    <w:t xml:space="preserve"> </w:t>
                  </w:r>
                  <w:r>
                    <w:rPr>
                      <w:rFonts w:ascii="仿宋_GB2312" w:hAnsi="仿宋_GB2312" w:cs="仿宋_GB2312" w:eastAsia="仿宋_GB2312"/>
                      <w:sz w:val="22"/>
                      <w:color w:val="000000"/>
                    </w:rPr>
                    <w:t>耐高温</w:t>
                  </w:r>
                  <w:r>
                    <w:rPr>
                      <w:rFonts w:ascii="仿宋_GB2312" w:hAnsi="仿宋_GB2312" w:cs="仿宋_GB2312" w:eastAsia="仿宋_GB2312"/>
                      <w:sz w:val="21"/>
                    </w:rPr>
                    <w:t xml:space="preserve"> </w:t>
                  </w:r>
                  <w:r>
                    <w:rPr>
                      <w:rFonts w:ascii="仿宋_GB2312" w:hAnsi="仿宋_GB2312" w:cs="仿宋_GB2312" w:eastAsia="仿宋_GB2312"/>
                      <w:sz w:val="22"/>
                      <w:color w:val="000000"/>
                    </w:rPr>
                    <w:t>镀铑</w:t>
                  </w:r>
                  <w:r>
                    <w:rPr>
                      <w:rFonts w:ascii="仿宋_GB2312" w:hAnsi="仿宋_GB2312" w:cs="仿宋_GB2312" w:eastAsia="仿宋_GB2312"/>
                      <w:sz w:val="21"/>
                    </w:rPr>
                    <w:t xml:space="preserve">  </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金属吸引器</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强吸，单弯，口径</w:t>
                  </w:r>
                  <w:r>
                    <w:rPr>
                      <w:rFonts w:ascii="仿宋_GB2312" w:hAnsi="仿宋_GB2312" w:cs="仿宋_GB2312" w:eastAsia="仿宋_GB2312"/>
                      <w:sz w:val="22"/>
                      <w:color w:val="000000"/>
                    </w:rPr>
                    <w:t>Φ3mm</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骨膜剥离器</w:t>
                  </w:r>
                  <w:r>
                    <w:rPr>
                      <w:rFonts w:ascii="仿宋_GB2312" w:hAnsi="仿宋_GB2312" w:cs="仿宋_GB2312" w:eastAsia="仿宋_GB2312"/>
                      <w:sz w:val="22"/>
                      <w:color w:val="000000"/>
                    </w:rPr>
                    <w:t>1</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180度，圆头，平刃，圆柄</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骨膜剥离器</w:t>
                  </w:r>
                  <w:r>
                    <w:rPr>
                      <w:rFonts w:ascii="仿宋_GB2312" w:hAnsi="仿宋_GB2312" w:cs="仿宋_GB2312" w:eastAsia="仿宋_GB2312"/>
                      <w:sz w:val="22"/>
                      <w:color w:val="000000"/>
                    </w:rPr>
                    <w:t>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190度，圆头，铲形，圆柄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骨膜剥离器</w:t>
                  </w:r>
                  <w:r>
                    <w:rPr>
                      <w:rFonts w:ascii="仿宋_GB2312" w:hAnsi="仿宋_GB2312" w:cs="仿宋_GB2312" w:eastAsia="仿宋_GB2312"/>
                      <w:sz w:val="22"/>
                      <w:color w:val="000000"/>
                    </w:rPr>
                    <w:t>3</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190×4×4，双头，直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牙科用镊</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16cm</w:t>
                  </w:r>
                  <w:r>
                    <w:rPr>
                      <w:rFonts w:ascii="仿宋_GB2312" w:hAnsi="仿宋_GB2312" w:cs="仿宋_GB2312" w:eastAsia="仿宋_GB2312"/>
                      <w:sz w:val="22"/>
                      <w:color w:val="000000"/>
                    </w:rPr>
                    <w:t>，单弯，有齿，有定位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牙龈剪</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14cm，直尖,</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精细手术剪</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12.5cm，弯尖</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牙刮匙</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r>
                    <w:rPr>
                      <w:rFonts w:ascii="仿宋_GB2312" w:hAnsi="仿宋_GB2312" w:cs="仿宋_GB2312" w:eastAsia="仿宋_GB2312"/>
                      <w:sz w:val="22"/>
                      <w:color w:val="000000"/>
                    </w:rPr>
                    <w:t>，双弯铲形，带齿，双头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牙刮匙</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 双弯铲形 锐 双头 八角柄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刮治器</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17#-18#，双头，实心圆柄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牙周袋探针</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圆柄，单工作端，刻度</w:t>
                  </w:r>
                  <w:r>
                    <w:rPr>
                      <w:rFonts w:ascii="仿宋_GB2312" w:hAnsi="仿宋_GB2312" w:cs="仿宋_GB2312" w:eastAsia="仿宋_GB2312"/>
                      <w:sz w:val="22"/>
                      <w:color w:val="000000"/>
                    </w:rPr>
                    <w:t>1-15</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咬骨钳</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角度</w:t>
                  </w:r>
                  <w:r>
                    <w:rPr>
                      <w:rFonts w:ascii="仿宋_GB2312" w:hAnsi="仿宋_GB2312" w:cs="仿宋_GB2312" w:eastAsia="仿宋_GB2312"/>
                      <w:sz w:val="22"/>
                      <w:color w:val="000000"/>
                    </w:rPr>
                    <w:t>160×2×20°，弯头，双关节</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不锈钢药杯</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不锈钢，容量</w:t>
                  </w:r>
                  <w:r>
                    <w:rPr>
                      <w:rFonts w:ascii="仿宋_GB2312" w:hAnsi="仿宋_GB2312" w:cs="仿宋_GB2312" w:eastAsia="仿宋_GB2312"/>
                      <w:sz w:val="22"/>
                      <w:color w:val="000000"/>
                    </w:rPr>
                    <w:t>50ml</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不锈钢换药碗</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不锈钢，碗口径大小</w:t>
                  </w:r>
                  <w:r>
                    <w:rPr>
                      <w:rFonts w:ascii="仿宋_GB2312" w:hAnsi="仿宋_GB2312" w:cs="仿宋_GB2312" w:eastAsia="仿宋_GB2312"/>
                      <w:sz w:val="22"/>
                      <w:color w:val="000000"/>
                    </w:rPr>
                    <w:t>30×φ40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不锈钢换药碗</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不锈钢口径</w:t>
                  </w:r>
                  <w:r>
                    <w:rPr>
                      <w:rFonts w:ascii="仿宋_GB2312" w:hAnsi="仿宋_GB2312" w:cs="仿宋_GB2312" w:eastAsia="仿宋_GB2312"/>
                      <w:sz w:val="22"/>
                      <w:color w:val="000000"/>
                    </w:rPr>
                    <w:t>Ф120</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器械消毒盒</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医用不锈钢，大小尺寸</w:t>
                  </w:r>
                  <w:r>
                    <w:rPr>
                      <w:rFonts w:ascii="仿宋_GB2312" w:hAnsi="仿宋_GB2312" w:cs="仿宋_GB2312" w:eastAsia="仿宋_GB2312"/>
                      <w:sz w:val="22"/>
                      <w:color w:val="000000"/>
                    </w:rPr>
                    <w:t>205×122×23</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5个</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止血钳</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14cm，弯，带齿</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止血钳</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16cm，弯，带齿</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止血钳</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12.5cm，弯蚊式，带齿</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手术刀柄</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16cm，直型</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金属牙探针</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双头，常规，</w:t>
                  </w:r>
                  <w:r>
                    <w:rPr>
                      <w:rFonts w:ascii="仿宋_GB2312" w:hAnsi="仿宋_GB2312" w:cs="仿宋_GB2312" w:eastAsia="仿宋_GB2312"/>
                      <w:sz w:val="22"/>
                      <w:color w:val="000000"/>
                    </w:rPr>
                    <w:t>5#</w:t>
                  </w:r>
                  <w:r>
                    <w:rPr>
                      <w:rFonts w:ascii="仿宋_GB2312" w:hAnsi="仿宋_GB2312" w:cs="仿宋_GB2312" w:eastAsia="仿宋_GB2312"/>
                      <w:sz w:val="22"/>
                      <w:color w:val="000000"/>
                    </w:rPr>
                    <w:t>，八角柄</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金属口镜</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平光</w:t>
                  </w:r>
                  <w:r>
                    <w:rPr>
                      <w:rFonts w:ascii="仿宋_GB2312" w:hAnsi="仿宋_GB2312" w:cs="仿宋_GB2312" w:eastAsia="仿宋_GB2312"/>
                      <w:sz w:val="21"/>
                    </w:rPr>
                    <w:t xml:space="preserve"> </w:t>
                  </w:r>
                  <w:r>
                    <w:rPr>
                      <w:rFonts w:ascii="仿宋_GB2312" w:hAnsi="仿宋_GB2312" w:cs="仿宋_GB2312" w:eastAsia="仿宋_GB2312"/>
                      <w:sz w:val="22"/>
                      <w:color w:val="000000"/>
                    </w:rPr>
                    <w:t>耐高温</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牙科镊</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16cm，单弯，有定位</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唇颊拉钩</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双弯，板式，哑光</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金属吸引器</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Ф3.5</w:t>
                  </w:r>
                  <w:r>
                    <w:rPr>
                      <w:rFonts w:ascii="仿宋_GB2312" w:hAnsi="仿宋_GB2312" w:cs="仿宋_GB2312" w:eastAsia="仿宋_GB2312"/>
                      <w:sz w:val="22"/>
                      <w:color w:val="000000"/>
                    </w:rPr>
                    <w:t>，带孔强吸</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不锈钢方盘</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215×105×20</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舌钳</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16.5cm，优质钢材 直</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压舌板</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150×38×80</w:t>
                  </w:r>
                  <w:r>
                    <w:rPr>
                      <w:rFonts w:ascii="仿宋_GB2312" w:hAnsi="仿宋_GB2312" w:cs="仿宋_GB2312" w:eastAsia="仿宋_GB2312"/>
                      <w:sz w:val="22"/>
                      <w:color w:val="000000"/>
                    </w:rPr>
                    <w:t>，角型</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直角拉钩</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14cm,直角双弯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口腔开口器</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钳式，大，长</w:t>
                  </w:r>
                  <w:r>
                    <w:rPr>
                      <w:rFonts w:ascii="仿宋_GB2312" w:hAnsi="仿宋_GB2312" w:cs="仿宋_GB2312" w:eastAsia="仿宋_GB2312"/>
                      <w:sz w:val="22"/>
                      <w:color w:val="000000"/>
                    </w:rPr>
                    <w:t>14.2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颌面部组织拉钩</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软组织拉钩</w:t>
                  </w:r>
                  <w:r>
                    <w:rPr>
                      <w:rFonts w:ascii="仿宋_GB2312" w:hAnsi="仿宋_GB2312" w:cs="仿宋_GB2312" w:eastAsia="仿宋_GB2312"/>
                      <w:sz w:val="22"/>
                      <w:color w:val="000000"/>
                    </w:rPr>
                    <w:t>下弯型</w:t>
                  </w:r>
                  <w:r>
                    <w:rPr>
                      <w:rFonts w:ascii="仿宋_GB2312" w:hAnsi="仿宋_GB2312" w:cs="仿宋_GB2312" w:eastAsia="仿宋_GB2312"/>
                      <w:sz w:val="22"/>
                      <w:color w:val="000000"/>
                    </w:rPr>
                    <w:t>1#-7#</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颌面部组织拉钩</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软组织拉钩</w:t>
                  </w:r>
                  <w:r>
                    <w:rPr>
                      <w:rFonts w:ascii="仿宋_GB2312" w:hAnsi="仿宋_GB2312" w:cs="仿宋_GB2312" w:eastAsia="仿宋_GB2312"/>
                      <w:sz w:val="22"/>
                      <w:color w:val="000000"/>
                    </w:rPr>
                    <w:t>上弯型</w:t>
                  </w:r>
                  <w:r>
                    <w:rPr>
                      <w:rFonts w:ascii="仿宋_GB2312" w:hAnsi="仿宋_GB2312" w:cs="仿宋_GB2312" w:eastAsia="仿宋_GB2312"/>
                      <w:sz w:val="22"/>
                      <w:color w:val="000000"/>
                    </w:rPr>
                    <w:t>1#-7#</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牙骨锤</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170g/200g/240g/300g</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骨锉</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220，1# ，直，单头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组织剪</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11.5cm弯尖</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组织剪</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11.5cm直尖</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组织剪</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12.5cm 弯尖 防滑齿型（解剖）</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组织镊</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14cm无钩 头宽0.8mm 宽柄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组织镊</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12cm有钩 头宽0.4mm 宽柄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持针钳</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14cm直 镶片 0.4mm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牙科开口器成人左</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麻醉式开口器，左（成人）</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牙科开口器成人右</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麻醉式开口器，右（成人）</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牙科开口器儿童</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麻醉式</w:t>
                  </w:r>
                  <w:r>
                    <w:rPr>
                      <w:rFonts w:ascii="仿宋_GB2312" w:hAnsi="仿宋_GB2312" w:cs="仿宋_GB2312" w:eastAsia="仿宋_GB2312"/>
                      <w:sz w:val="22"/>
                      <w:color w:val="000000"/>
                    </w:rPr>
                    <w:t>左（儿童）</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压舌板</w:t>
                  </w:r>
                  <w:r>
                    <w:rPr>
                      <w:rFonts w:ascii="仿宋_GB2312" w:hAnsi="仿宋_GB2312" w:cs="仿宋_GB2312" w:eastAsia="仿宋_GB2312"/>
                      <w:sz w:val="24"/>
                      <w:color w:val="000000"/>
                    </w:rPr>
                    <w:t>1</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压舌板</w:t>
                  </w:r>
                  <w:r>
                    <w:rPr>
                      <w:rFonts w:ascii="仿宋_GB2312" w:hAnsi="仿宋_GB2312" w:cs="仿宋_GB2312" w:eastAsia="仿宋_GB2312"/>
                      <w:sz w:val="22"/>
                      <w:color w:val="000000"/>
                    </w:rPr>
                    <w:t>1号 20x25mm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压舌板</w:t>
                  </w:r>
                  <w:r>
                    <w:rPr>
                      <w:rFonts w:ascii="仿宋_GB2312" w:hAnsi="仿宋_GB2312" w:cs="仿宋_GB2312" w:eastAsia="仿宋_GB2312"/>
                      <w:sz w:val="24"/>
                      <w:color w:val="000000"/>
                    </w:rPr>
                    <w:t>2</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压舌板</w:t>
                  </w:r>
                  <w:r>
                    <w:rPr>
                      <w:rFonts w:ascii="仿宋_GB2312" w:hAnsi="仿宋_GB2312" w:cs="仿宋_GB2312" w:eastAsia="仿宋_GB2312"/>
                      <w:sz w:val="22"/>
                      <w:color w:val="000000"/>
                    </w:rPr>
                    <w:t>2号 22x65mm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压舌板</w:t>
                  </w:r>
                  <w:r>
                    <w:rPr>
                      <w:rFonts w:ascii="仿宋_GB2312" w:hAnsi="仿宋_GB2312" w:cs="仿宋_GB2312" w:eastAsia="仿宋_GB2312"/>
                      <w:sz w:val="24"/>
                      <w:color w:val="000000"/>
                    </w:rPr>
                    <w:t>3</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压舌板</w:t>
                  </w:r>
                  <w:r>
                    <w:rPr>
                      <w:rFonts w:ascii="仿宋_GB2312" w:hAnsi="仿宋_GB2312" w:cs="仿宋_GB2312" w:eastAsia="仿宋_GB2312"/>
                      <w:sz w:val="22"/>
                      <w:color w:val="000000"/>
                    </w:rPr>
                    <w:t>3号 24x75mm</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压舌板</w:t>
                  </w:r>
                  <w:r>
                    <w:rPr>
                      <w:rFonts w:ascii="仿宋_GB2312" w:hAnsi="仿宋_GB2312" w:cs="仿宋_GB2312" w:eastAsia="仿宋_GB2312"/>
                      <w:sz w:val="24"/>
                      <w:color w:val="000000"/>
                    </w:rPr>
                    <w:t>4</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压舌板</w:t>
                  </w:r>
                  <w:r>
                    <w:rPr>
                      <w:rFonts w:ascii="仿宋_GB2312" w:hAnsi="仿宋_GB2312" w:cs="仿宋_GB2312" w:eastAsia="仿宋_GB2312"/>
                      <w:sz w:val="22"/>
                      <w:color w:val="000000"/>
                    </w:rPr>
                    <w:t>4号 25x90mm</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压舌板</w:t>
                  </w:r>
                  <w:r>
                    <w:rPr>
                      <w:rFonts w:ascii="仿宋_GB2312" w:hAnsi="仿宋_GB2312" w:cs="仿宋_GB2312" w:eastAsia="仿宋_GB2312"/>
                      <w:sz w:val="24"/>
                      <w:color w:val="000000"/>
                    </w:rPr>
                    <w:t>5</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压舌板</w:t>
                  </w:r>
                  <w:r>
                    <w:rPr>
                      <w:rFonts w:ascii="仿宋_GB2312" w:hAnsi="仿宋_GB2312" w:cs="仿宋_GB2312" w:eastAsia="仿宋_GB2312"/>
                      <w:sz w:val="22"/>
                      <w:color w:val="000000"/>
                    </w:rPr>
                    <w:t>5号 26x110mm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显微手术刀柄</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4号刀柄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显微剪刀</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微型剪，直，</w:t>
                  </w:r>
                  <w:r>
                    <w:rPr>
                      <w:rFonts w:ascii="仿宋_GB2312" w:hAnsi="仿宋_GB2312" w:cs="仿宋_GB2312" w:eastAsia="仿宋_GB2312"/>
                      <w:sz w:val="22"/>
                      <w:color w:val="000000"/>
                    </w:rPr>
                    <w:t>15cm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显微剪刀</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微型剪，弯，</w:t>
                  </w:r>
                  <w:r>
                    <w:rPr>
                      <w:rFonts w:ascii="仿宋_GB2312" w:hAnsi="仿宋_GB2312" w:cs="仿宋_GB2312" w:eastAsia="仿宋_GB2312"/>
                      <w:sz w:val="22"/>
                      <w:color w:val="000000"/>
                    </w:rPr>
                    <w:t>15cm</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显微针持</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持针钳，直，</w:t>
                  </w:r>
                  <w:r>
                    <w:rPr>
                      <w:rFonts w:ascii="仿宋_GB2312" w:hAnsi="仿宋_GB2312" w:cs="仿宋_GB2312" w:eastAsia="仿宋_GB2312"/>
                      <w:sz w:val="22"/>
                      <w:color w:val="000000"/>
                    </w:rPr>
                    <w:t>15cm，有锁止</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显微针持</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持针钳，弯，</w:t>
                  </w:r>
                  <w:r>
                    <w:rPr>
                      <w:rFonts w:ascii="仿宋_GB2312" w:hAnsi="仿宋_GB2312" w:cs="仿宋_GB2312" w:eastAsia="仿宋_GB2312"/>
                      <w:sz w:val="22"/>
                      <w:color w:val="000000"/>
                    </w:rPr>
                    <w:t>15cm，有锁止</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显微镊子</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组织镊，圆柄，</w:t>
                  </w:r>
                  <w:r>
                    <w:rPr>
                      <w:rFonts w:ascii="仿宋_GB2312" w:hAnsi="仿宋_GB2312" w:cs="仿宋_GB2312" w:eastAsia="仿宋_GB2312"/>
                      <w:sz w:val="22"/>
                      <w:color w:val="000000"/>
                    </w:rPr>
                    <w:t>15cm，直，尖</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显微镊子</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组织镊，圆柄，</w:t>
                  </w:r>
                  <w:r>
                    <w:rPr>
                      <w:rFonts w:ascii="仿宋_GB2312" w:hAnsi="仿宋_GB2312" w:cs="仿宋_GB2312" w:eastAsia="仿宋_GB2312"/>
                      <w:sz w:val="22"/>
                      <w:color w:val="000000"/>
                    </w:rPr>
                    <w:t>15cm，弯，尖</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止血钳</w:t>
                  </w:r>
                </w:p>
              </w:tc>
              <w:tc>
                <w:tcPr>
                  <w:tcW w:type="dxa" w:w="101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w:t>
                  </w:r>
                  <w:r>
                    <w:rPr>
                      <w:rFonts w:ascii="仿宋_GB2312" w:hAnsi="仿宋_GB2312" w:cs="仿宋_GB2312" w:eastAsia="仿宋_GB2312"/>
                      <w:sz w:val="22"/>
                      <w:color w:val="000000"/>
                    </w:rPr>
                    <w:t>12.5，尖，弯</w:t>
                  </w:r>
                </w:p>
              </w:tc>
              <w:tc>
                <w:tcPr>
                  <w:tcW w:type="dxa" w:w="19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血管夹</w:t>
                  </w:r>
                </w:p>
              </w:tc>
              <w:tc>
                <w:tcPr>
                  <w:tcW w:type="dxa" w:w="1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微型血管夹，工作端长度</w:t>
                  </w:r>
                  <w:r>
                    <w:rPr>
                      <w:rFonts w:ascii="仿宋_GB2312" w:hAnsi="仿宋_GB2312" w:cs="仿宋_GB2312" w:eastAsia="仿宋_GB2312"/>
                      <w:sz w:val="22"/>
                      <w:color w:val="000000"/>
                    </w:rPr>
                    <w:t>9mm</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血管夹</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微型血管夹，工作端长度</w:t>
                  </w:r>
                  <w:r>
                    <w:rPr>
                      <w:rFonts w:ascii="仿宋_GB2312" w:hAnsi="仿宋_GB2312" w:cs="仿宋_GB2312" w:eastAsia="仿宋_GB2312"/>
                      <w:sz w:val="22"/>
                      <w:color w:val="000000"/>
                    </w:rPr>
                    <w:t>9mm，窄</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器械盒</w:t>
                  </w:r>
                </w:p>
              </w:tc>
              <w:tc>
                <w:tcPr>
                  <w:tcW w:type="dxa" w:w="1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200*160*35，内含固定器械的硅胶垫</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1把</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自合同签订起15日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采购需求单位指定地点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合同签订后规定时间内送货完成，验收合格交付后付款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货物包装运输：运输费用由投标方承担，须采用国家或行业规定的标准进行包装。 供货时间：合同签订之日15日内全部交货并安装调试完毕。 供货地点：采购人指定地点。 技术保障：由中标供应商负责免费配送、安装、调试、培训等。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质量保修范围：所有设备整机质保 质量保修期：自项目验收合格后,供应商提供 设备2年 的免费保修服务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签署合同时，合同条款里面必须考虑到可能出现设备中存在的缺陷、没有按期完成采购项目、技术验收的问题等，根据签署的合同条款进行责任划分及解决方案。</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副本、组织机构代码证、税务登记证（国、地税）（已办理三证合一或五证合一的只需提供营业执照副本，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财务状况报告或资信证明</w:t>
            </w:r>
          </w:p>
        </w:tc>
        <w:tc>
          <w:tcPr>
            <w:tcW w:type="dxa" w:w="3322"/>
          </w:tcPr>
          <w:p>
            <w:pPr>
              <w:pStyle w:val="null3"/>
            </w:pPr>
            <w:r>
              <w:rPr>
                <w:rFonts w:ascii="仿宋_GB2312" w:hAnsi="仿宋_GB2312" w:cs="仿宋_GB2312" w:eastAsia="仿宋_GB2312"/>
              </w:rPr>
              <w:t>提供经审计的2023年度的财务报告（包括“四表一注”，即资产负债表、利润表、现金流量表、所有者权益变动表及其附注）或提交投标文件截止时间前六个月内其基本账户开户银行出具的资信证明（附开户许可证或开户备案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提供自2024年6月1日至投标截止日已缴纳的至少一个月的纳税证明或完税证明（须包含增值税或企业所得税），依法免税的单位应提供相关证明材料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提供自2024年6月1日至投标截止日前已缴存的至少一个月的社会保障资金缴存单据或社保机构开具的社会保险参保缴费情况证明，依法不需要缴纳社会保障资金的单位应提供相关证明材料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必须提供参加政府采购活动前3年内在经营活动中没有重大违法记录的书面声明，且经核查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法定代表人证明（授权）书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特殊资格要求</w:t>
            </w:r>
          </w:p>
        </w:tc>
        <w:tc>
          <w:tcPr>
            <w:tcW w:type="dxa" w:w="3322"/>
          </w:tcPr>
          <w:p>
            <w:pPr>
              <w:pStyle w:val="null3"/>
            </w:pPr>
            <w:r>
              <w:rPr>
                <w:rFonts w:ascii="仿宋_GB2312" w:hAnsi="仿宋_GB2312" w:cs="仿宋_GB2312" w:eastAsia="仿宋_GB2312"/>
              </w:rPr>
              <w:t>供应商为制造厂家的，须提供医疗器械生产许可证、所投设备医疗器械注册证；供应商为经销商的，须提供医疗器械经营许可证外，还须提供制造厂家的有效营业执照副本、组织机构代码证、税务登记证（国、地税）（已办理三证合一或五证合一的只需提供营业执照副本）、医疗器械生产许可证、所投设备医疗器械注册证及附件（附页）。</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产品技术指标评审</w:t>
            </w:r>
          </w:p>
        </w:tc>
        <w:tc>
          <w:tcPr>
            <w:tcW w:type="dxa" w:w="2492"/>
          </w:tcPr>
          <w:p>
            <w:pPr>
              <w:pStyle w:val="null3"/>
            </w:pPr>
            <w:r>
              <w:rPr>
                <w:rFonts w:ascii="仿宋_GB2312" w:hAnsi="仿宋_GB2312" w:cs="仿宋_GB2312" w:eastAsia="仿宋_GB2312"/>
              </w:rPr>
              <w:t>投标产品的技术指标和性能完全满足招标文件要求计30分。一般指标不满足，每条扣2分，“▲”参数指标不满足的每条扣4分，扣完为止。 对于▲参数指标必须提供技术支持文件（如：关键性参数需在注册证内容体现、产品样本、技术说明书、权威部门出具的检验报告等）。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投标产品为行业主流产品，方便操作，安全可靠，符合使用需求，整体配置具有合理性、一致性、兼容性，产品品牌、型号、产地明确，备品配件供应有保障且货源渠道正规，按其响应程度计0-5分。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产品进货渠道正规，确保生产供应的产品无假货、水货、翻新货且无产权纠纷，提供响应产品的合法来源渠道证明文件（包括但不限于产品授权书、代理协议、销售协议等），根据响应程度计0～5分。未提供来源渠道证明文件的不计分。 （2）响应产品质量保证完善，符合国际、国内相关标准或行业标准。供应商针对问题产品的质量跟踪和退换货制定切实可行的服务方案，根据响应程度计0～5分。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提供所投产品2021年1月1日至今（以合同签订日期为准）同类产品销售业绩的完整合同，每提供一个计1分，满分5分。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（1）针对该项目有详尽售后服务承诺，售后服务计划、售后服务措施、在本地有售后服务机构，出具相关证明材料，按其响应程度计0-5分。 （2）具有可行的技术培训方案，保证使用单位能熟练操作维护和正常使用，列出详细的培训内容、培训方式等说明，按其响应程度计0-5分。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供货安排</w:t>
            </w:r>
          </w:p>
        </w:tc>
        <w:tc>
          <w:tcPr>
            <w:tcW w:type="dxa" w:w="2492"/>
          </w:tcPr>
          <w:p>
            <w:pPr>
              <w:pStyle w:val="null3"/>
            </w:pPr>
            <w:r>
              <w:rPr>
                <w:rFonts w:ascii="仿宋_GB2312" w:hAnsi="仿宋_GB2312" w:cs="仿宋_GB2312" w:eastAsia="仿宋_GB2312"/>
              </w:rPr>
              <w:t>投标人针对本项目有具体的供货组织安排，从仓储、运输、派送措施等方面，提供详细的实施方案和供货计划表，能确保按期交货，根据其响应程度计0-5分。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超出采购限额的报价按无效报价处理计零分，在预算限额之内满足招标文件要求且投标价格最低的投标报价为评标基准价，其价格分为满分。高于评标基准价的投标供应商的价格分按照下列公式计算：投标报价得分=（评标基准价/投标报价）×35%×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