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C7EB29">
      <w:pPr>
        <w:widowControl/>
        <w:kinsoku w:val="0"/>
        <w:autoSpaceDE w:val="0"/>
        <w:autoSpaceDN w:val="0"/>
        <w:adjustRightInd w:val="0"/>
        <w:snapToGrid w:val="0"/>
        <w:spacing w:line="360" w:lineRule="auto"/>
        <w:textAlignment w:val="baseline"/>
        <w:rPr>
          <w:rFonts w:hint="eastAsia" w:ascii="宋体" w:hAnsi="宋体" w:cs="宋体"/>
          <w:b/>
          <w:bCs/>
          <w:sz w:val="24"/>
          <w:highlight w:val="none"/>
        </w:rPr>
      </w:pPr>
      <w:r>
        <w:rPr>
          <w:rFonts w:hint="eastAsia" w:ascii="宋体" w:hAnsi="宋体" w:cs="宋体"/>
          <w:b/>
          <w:bCs/>
          <w:sz w:val="24"/>
          <w:highlight w:val="none"/>
        </w:rPr>
        <w:t>供应商应提交的相关资格证明文件</w:t>
      </w:r>
    </w:p>
    <w:p w14:paraId="1416C951">
      <w:pPr>
        <w:adjustRightInd w:val="0"/>
        <w:snapToGrid w:val="0"/>
        <w:spacing w:line="336" w:lineRule="auto"/>
        <w:rPr>
          <w:rFonts w:hint="eastAsia" w:ascii="宋体" w:hAnsi="宋体" w:cs="宋体"/>
          <w:b/>
          <w:bCs/>
          <w:sz w:val="24"/>
          <w:highlight w:val="none"/>
        </w:rPr>
      </w:pPr>
    </w:p>
    <w:p w14:paraId="329C6274">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采购编号：</w:t>
      </w:r>
    </w:p>
    <w:p w14:paraId="784AB0C4">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 xml:space="preserve">项目名称： </w:t>
      </w:r>
    </w:p>
    <w:p w14:paraId="094D43A2">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包号：</w:t>
      </w:r>
    </w:p>
    <w:p w14:paraId="5AF2E8A8">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供应商名称：</w:t>
      </w:r>
    </w:p>
    <w:p w14:paraId="1C511DFF">
      <w:pPr>
        <w:adjustRightInd w:val="0"/>
        <w:snapToGrid w:val="0"/>
        <w:spacing w:line="360" w:lineRule="auto"/>
        <w:rPr>
          <w:rFonts w:hint="eastAsia" w:ascii="宋体" w:hAnsi="宋体" w:cs="宋体"/>
          <w:b/>
          <w:bCs/>
          <w:sz w:val="24"/>
          <w:highlight w:val="none"/>
        </w:rPr>
      </w:pPr>
    </w:p>
    <w:p w14:paraId="4360DC14">
      <w:pPr>
        <w:adjustRightInd w:val="0"/>
        <w:snapToGrid w:val="0"/>
        <w:spacing w:line="360" w:lineRule="auto"/>
        <w:rPr>
          <w:rFonts w:hint="eastAsia" w:ascii="宋体" w:hAnsi="宋体" w:cs="宋体"/>
          <w:b/>
          <w:bCs/>
          <w:sz w:val="24"/>
          <w:highlight w:val="none"/>
        </w:rPr>
      </w:pPr>
      <w:r>
        <w:rPr>
          <w:rFonts w:hint="eastAsia" w:ascii="宋体" w:hAnsi="宋体" w:cs="宋体"/>
          <w:b/>
          <w:bCs/>
          <w:sz w:val="24"/>
          <w:highlight w:val="none"/>
        </w:rPr>
        <w:t>供应商按竞争性文件要求，应提供以下相关资格证明材料：</w:t>
      </w:r>
    </w:p>
    <w:p w14:paraId="008BB42C">
      <w:pPr>
        <w:adjustRightInd w:val="0"/>
        <w:snapToGrid w:val="0"/>
        <w:spacing w:line="360" w:lineRule="auto"/>
        <w:ind w:firstLine="482" w:firstLineChars="200"/>
        <w:jc w:val="center"/>
        <w:rPr>
          <w:rFonts w:hint="eastAsia" w:cs="宋体"/>
          <w:b/>
          <w:bCs/>
          <w:color w:val="333333"/>
          <w:sz w:val="24"/>
          <w:highlight w:val="none"/>
          <w:shd w:val="clear" w:color="auto" w:fill="FFFFFF"/>
        </w:rPr>
      </w:pPr>
      <w:r>
        <w:rPr>
          <w:rFonts w:hint="eastAsia" w:cs="宋体"/>
          <w:b/>
          <w:bCs/>
          <w:color w:val="333333"/>
          <w:sz w:val="24"/>
          <w:highlight w:val="none"/>
          <w:shd w:val="clear" w:color="auto" w:fill="FFFFFF"/>
        </w:rPr>
        <w:t>【</w:t>
      </w:r>
      <w:r>
        <w:rPr>
          <w:rFonts w:cs="宋体"/>
          <w:b/>
          <w:bCs/>
          <w:color w:val="333333"/>
          <w:sz w:val="24"/>
          <w:highlight w:val="none"/>
          <w:shd w:val="clear" w:color="auto" w:fill="FFFFFF"/>
        </w:rPr>
        <w:t>一般资格审查</w:t>
      </w:r>
      <w:r>
        <w:rPr>
          <w:rFonts w:hint="eastAsia" w:cs="宋体"/>
          <w:b/>
          <w:bCs/>
          <w:color w:val="333333"/>
          <w:sz w:val="24"/>
          <w:highlight w:val="none"/>
          <w:shd w:val="clear" w:color="auto" w:fill="FFFFFF"/>
        </w:rPr>
        <w:t>】</w:t>
      </w:r>
    </w:p>
    <w:p w14:paraId="2E0C7E9D">
      <w:pPr>
        <w:rPr>
          <w:rFonts w:hint="eastAsia"/>
          <w:highlight w:val="none"/>
        </w:rPr>
      </w:pPr>
    </w:p>
    <w:p w14:paraId="21D1DD7A">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1.供应商应具备《中华人民共和国政府采购法》第二十二条规定的条件</w:t>
      </w:r>
    </w:p>
    <w:p w14:paraId="7AEA90A5">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评审依据：供应商需在项目电子化交易系统中按要求填写《</w:t>
      </w:r>
      <w:r>
        <w:rPr>
          <w:rFonts w:hint="eastAsia" w:ascii="宋体" w:hAnsi="宋体" w:cs="宋体"/>
          <w:b/>
          <w:bCs/>
          <w:color w:val="333333"/>
          <w:sz w:val="24"/>
          <w:highlight w:val="none"/>
          <w:shd w:val="clear" w:color="auto" w:fill="FFFFFF"/>
          <w:lang w:eastAsia="zh-CN"/>
        </w:rPr>
        <w:t>响应</w:t>
      </w:r>
      <w:r>
        <w:rPr>
          <w:rFonts w:hint="eastAsia" w:ascii="宋体" w:hAnsi="宋体" w:cs="宋体"/>
          <w:b/>
          <w:bCs/>
          <w:color w:val="333333"/>
          <w:sz w:val="24"/>
          <w:highlight w:val="none"/>
          <w:shd w:val="clear" w:color="auto" w:fill="FFFFFF"/>
        </w:rPr>
        <w:t>函》完成承诺并进行电子签章。</w:t>
      </w:r>
    </w:p>
    <w:p w14:paraId="460E2DB1">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2.供应商应提供健全的财务会计制度的证明材料；</w:t>
      </w:r>
    </w:p>
    <w:p w14:paraId="2DACA29F">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评审依据：供应商需在项目电子化交易系统中按要求填写《</w:t>
      </w:r>
      <w:r>
        <w:rPr>
          <w:rFonts w:hint="eastAsia" w:ascii="宋体" w:hAnsi="宋体" w:cs="宋体"/>
          <w:b/>
          <w:bCs/>
          <w:color w:val="333333"/>
          <w:sz w:val="24"/>
          <w:highlight w:val="none"/>
          <w:shd w:val="clear" w:color="auto" w:fill="FFFFFF"/>
          <w:lang w:eastAsia="zh-CN"/>
        </w:rPr>
        <w:t>响应</w:t>
      </w:r>
      <w:r>
        <w:rPr>
          <w:rFonts w:hint="eastAsia" w:ascii="宋体" w:hAnsi="宋体" w:cs="宋体"/>
          <w:b/>
          <w:bCs/>
          <w:color w:val="333333"/>
          <w:sz w:val="24"/>
          <w:highlight w:val="none"/>
          <w:shd w:val="clear" w:color="auto" w:fill="FFFFFF"/>
        </w:rPr>
        <w:t>函》完成承诺并进行电子签章。</w:t>
      </w:r>
    </w:p>
    <w:p w14:paraId="4371ECDD">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68168C53">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评审依据：供应商需在项目电子化交易系统中按要求填写《</w:t>
      </w:r>
      <w:r>
        <w:rPr>
          <w:rFonts w:hint="eastAsia" w:ascii="宋体" w:hAnsi="宋体" w:cs="宋体"/>
          <w:b/>
          <w:bCs/>
          <w:color w:val="333333"/>
          <w:sz w:val="24"/>
          <w:highlight w:val="none"/>
          <w:shd w:val="clear" w:color="auto" w:fill="FFFFFF"/>
          <w:lang w:eastAsia="zh-CN"/>
        </w:rPr>
        <w:t>响应函</w:t>
      </w:r>
      <w:r>
        <w:rPr>
          <w:rFonts w:hint="eastAsia" w:ascii="宋体" w:hAnsi="宋体" w:cs="宋体"/>
          <w:b/>
          <w:bCs/>
          <w:color w:val="333333"/>
          <w:sz w:val="24"/>
          <w:highlight w:val="none"/>
          <w:shd w:val="clear" w:color="auto" w:fill="FFFFFF"/>
        </w:rPr>
        <w:t>》完成承诺并进行电子签章。</w:t>
      </w:r>
    </w:p>
    <w:p w14:paraId="33B4318B">
      <w:pPr>
        <w:jc w:val="center"/>
        <w:rPr>
          <w:rFonts w:hint="eastAsia" w:ascii="宋体" w:hAnsi="宋体" w:cs="宋体"/>
          <w:color w:val="333333"/>
          <w:sz w:val="24"/>
          <w:highlight w:val="none"/>
          <w:shd w:val="clear" w:color="auto" w:fill="FFFFFF"/>
        </w:rPr>
      </w:pPr>
      <w:r>
        <w:rPr>
          <w:rFonts w:hint="eastAsia" w:ascii="宋体" w:hAnsi="宋体" w:cs="宋体"/>
          <w:b/>
          <w:bCs/>
          <w:sz w:val="24"/>
          <w:szCs w:val="32"/>
          <w:highlight w:val="none"/>
        </w:rPr>
        <w:t>【特殊资格审查】</w:t>
      </w:r>
      <w:r>
        <w:rPr>
          <w:rFonts w:hint="eastAsia" w:ascii="宋体" w:hAnsi="宋体" w:cs="宋体"/>
          <w:b/>
          <w:bCs/>
          <w:sz w:val="24"/>
          <w:szCs w:val="32"/>
          <w:highlight w:val="none"/>
        </w:rPr>
        <w:br w:type="textWrapping"/>
      </w:r>
    </w:p>
    <w:p w14:paraId="56026479">
      <w:pPr>
        <w:pStyle w:val="3"/>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1.主体资格：供应商应为向采购人提供相关货物的法人或其他组织；</w:t>
      </w:r>
    </w:p>
    <w:p w14:paraId="1394B6B0">
      <w:pPr>
        <w:pStyle w:val="3"/>
        <w:adjustRightInd w:val="0"/>
        <w:snapToGrid w:val="0"/>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评审依据：提供营业执照或其他证明材料加盖单位公章。</w:t>
      </w:r>
    </w:p>
    <w:p w14:paraId="33D46083">
      <w:pPr>
        <w:pStyle w:val="3"/>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信用资格要求：截止至响应文件递交截止时间之前，供应商未被“信用中国”列入严重失信主体名单查询及重点领域严重失信主体名单查询，未被列入“中国政府采购网(www.ccgp.gov.cn)”政府采购严重违法失信行为记录名单；</w:t>
      </w:r>
    </w:p>
    <w:p w14:paraId="30AE13E0">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评审依据：提供上述书面声明原件加盖单位公章，格式详见附件。</w:t>
      </w:r>
    </w:p>
    <w:p w14:paraId="6866EBCE">
      <w:pPr>
        <w:pStyle w:val="3"/>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3.磋商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14:paraId="1EE9BC06">
      <w:pPr>
        <w:pStyle w:val="3"/>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color w:val="333333"/>
          <w:sz w:val="24"/>
          <w:szCs w:val="24"/>
          <w:highlight w:val="none"/>
          <w:shd w:val="clear" w:color="auto" w:fill="FFFFFF"/>
          <w:lang w:eastAsia="zh-CN"/>
        </w:rPr>
        <w:t xml:space="preserve"> </w:t>
      </w:r>
      <w:r>
        <w:rPr>
          <w:rFonts w:hint="eastAsia" w:ascii="宋体" w:hAnsi="宋体" w:eastAsia="宋体" w:cs="宋体"/>
          <w:b/>
          <w:bCs/>
          <w:color w:val="333333"/>
          <w:sz w:val="24"/>
          <w:szCs w:val="24"/>
          <w:highlight w:val="none"/>
          <w:shd w:val="clear" w:color="auto" w:fill="FFFFFF"/>
          <w:lang w:eastAsia="zh-CN"/>
        </w:rPr>
        <w:t>评审依据：提供上述证明材料加盖单位公章，格式详见附件。</w:t>
      </w:r>
    </w:p>
    <w:p w14:paraId="597BB9A9">
      <w:pPr>
        <w:pStyle w:val="3"/>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4.是否接受进口产品：本包【激光扫描共聚焦显微镜】已做进口论证，接受进口产品的响应；供应商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3D473479">
      <w:pPr>
        <w:pStyle w:val="3"/>
        <w:adjustRightInd w:val="0"/>
        <w:snapToGrid w:val="0"/>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评审依据：供应商所投产品为进口产品的，提供上述证明材料复印件或扫描件加盖单位公章。</w:t>
      </w:r>
    </w:p>
    <w:p w14:paraId="2F3F51B2">
      <w:pPr>
        <w:pStyle w:val="3"/>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5.是否面向中小企业采购：本项目为不专门面向中、小企业采购项目。</w:t>
      </w:r>
    </w:p>
    <w:p w14:paraId="757590EC">
      <w:pPr>
        <w:pStyle w:val="3"/>
        <w:adjustRightInd w:val="0"/>
        <w:snapToGrid w:val="0"/>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评审依据：供应商根据自身企业情况按需提供中、小企业声明函。</w:t>
      </w:r>
    </w:p>
    <w:p w14:paraId="12D354B0">
      <w:pPr>
        <w:rPr>
          <w:rFonts w:hint="eastAsia"/>
          <w:highlight w:val="none"/>
        </w:rPr>
      </w:pPr>
    </w:p>
    <w:p w14:paraId="62F7826F">
      <w:pPr>
        <w:rPr>
          <w:rFonts w:hint="eastAsia" w:ascii="宋体" w:hAnsi="宋体" w:cs="宋体"/>
          <w:b/>
          <w:bCs/>
          <w:sz w:val="24"/>
          <w:highlight w:val="none"/>
        </w:rPr>
      </w:pPr>
      <w:r>
        <w:rPr>
          <w:rFonts w:hint="eastAsia"/>
          <w:highlight w:val="none"/>
        </w:rPr>
        <w:br w:type="page"/>
      </w:r>
      <w:r>
        <w:rPr>
          <w:rFonts w:hint="eastAsia" w:ascii="宋体" w:hAnsi="宋体" w:cs="宋体"/>
          <w:b/>
          <w:bCs/>
          <w:sz w:val="24"/>
          <w:highlight w:val="none"/>
        </w:rPr>
        <w:t>附件（1）：承诺书</w:t>
      </w:r>
    </w:p>
    <w:p w14:paraId="215DCEA1">
      <w:pPr>
        <w:spacing w:line="360" w:lineRule="auto"/>
        <w:rPr>
          <w:rFonts w:hint="eastAsia" w:ascii="宋体" w:hAnsi="宋体" w:cs="宋体"/>
          <w:spacing w:val="4"/>
          <w:sz w:val="24"/>
          <w:highlight w:val="none"/>
          <w:u w:val="single"/>
        </w:rPr>
      </w:pPr>
    </w:p>
    <w:p w14:paraId="5ACC94D8">
      <w:pPr>
        <w:spacing w:line="360" w:lineRule="auto"/>
        <w:rPr>
          <w:rFonts w:hint="eastAsia" w:ascii="宋体" w:hAnsi="宋体" w:cs="宋体"/>
          <w:spacing w:val="4"/>
          <w:sz w:val="24"/>
          <w:highlight w:val="none"/>
          <w:u w:val="single"/>
        </w:rPr>
      </w:pPr>
      <w:r>
        <w:rPr>
          <w:rFonts w:hint="eastAsia" w:ascii="宋体" w:hAnsi="宋体" w:cs="宋体"/>
          <w:spacing w:val="4"/>
          <w:sz w:val="24"/>
          <w:highlight w:val="none"/>
          <w:u w:val="single"/>
        </w:rPr>
        <w:t>致：     （采购人名称）    ：</w:t>
      </w:r>
    </w:p>
    <w:p w14:paraId="73E1FE3D">
      <w:pPr>
        <w:snapToGrid w:val="0"/>
        <w:spacing w:line="560" w:lineRule="exact"/>
        <w:ind w:firstLine="480" w:firstLineChars="200"/>
        <w:rPr>
          <w:rFonts w:hint="eastAsia" w:ascii="宋体" w:hAnsi="宋体" w:cs="宋体"/>
          <w:bCs/>
          <w:sz w:val="24"/>
          <w:highlight w:val="none"/>
        </w:rPr>
      </w:pPr>
      <w:r>
        <w:rPr>
          <w:rFonts w:hint="eastAsia" w:ascii="宋体" w:hAnsi="宋体" w:cs="宋体"/>
          <w:bCs/>
          <w:sz w:val="24"/>
          <w:highlight w:val="none"/>
        </w:rPr>
        <w:t>我公司</w:t>
      </w:r>
      <w:r>
        <w:rPr>
          <w:rFonts w:hint="eastAsia" w:ascii="宋体" w:hAnsi="宋体" w:cs="宋体"/>
          <w:bCs/>
          <w:sz w:val="24"/>
          <w:highlight w:val="none"/>
          <w:u w:val="single"/>
        </w:rPr>
        <w:t xml:space="preserve">                  </w:t>
      </w:r>
      <w:r>
        <w:rPr>
          <w:rFonts w:hint="eastAsia" w:ascii="宋体" w:hAnsi="宋体" w:cs="宋体"/>
          <w:bCs/>
          <w:sz w:val="24"/>
          <w:highlight w:val="none"/>
        </w:rPr>
        <w:t>为在中华人民共和国境内合法注册并经营的机构，参与</w:t>
      </w:r>
      <w:r>
        <w:rPr>
          <w:rFonts w:hint="eastAsia" w:ascii="宋体" w:hAnsi="宋体" w:cs="宋体"/>
          <w:bCs/>
          <w:sz w:val="24"/>
          <w:highlight w:val="none"/>
          <w:u w:val="single"/>
        </w:rPr>
        <w:t xml:space="preserve">                                  </w:t>
      </w:r>
      <w:r>
        <w:rPr>
          <w:rFonts w:hint="eastAsia" w:ascii="宋体" w:hAnsi="宋体" w:cs="宋体"/>
          <w:bCs/>
          <w:sz w:val="24"/>
          <w:highlight w:val="none"/>
        </w:rPr>
        <w:t>项目的政府采购活动，经全面细致的了解项目情况及采购文件要求后，在此郑重承诺：</w:t>
      </w:r>
    </w:p>
    <w:p w14:paraId="58B3AB12">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我公司截止至响应文件递交截止时间之前，</w:t>
      </w:r>
      <w:r>
        <w:rPr>
          <w:rFonts w:hint="eastAsia" w:ascii="宋体" w:hAnsi="宋体" w:cs="宋体"/>
          <w:sz w:val="24"/>
          <w:highlight w:val="none"/>
        </w:rPr>
        <w:t>未在“信用中国”网站（www.creditchina.gov.cn）中被列入“信用服务”查询栏目中严重失信主体名单以及重点领域严重失信主体名单；未被列入“中国政府采购网(www.ccgp.gov.cn)”政府采购严重违法失信行为记录名单</w:t>
      </w:r>
      <w:r>
        <w:rPr>
          <w:rFonts w:hint="eastAsia" w:ascii="宋体" w:hAnsi="宋体" w:cs="宋体"/>
          <w:bCs/>
          <w:sz w:val="24"/>
          <w:highlight w:val="none"/>
        </w:rPr>
        <w:t>；</w:t>
      </w:r>
    </w:p>
    <w:p w14:paraId="609E38C0">
      <w:pPr>
        <w:snapToGrid w:val="0"/>
        <w:spacing w:line="560" w:lineRule="exact"/>
        <w:ind w:firstLine="480" w:firstLineChars="200"/>
        <w:rPr>
          <w:rFonts w:hint="eastAsia" w:ascii="宋体" w:hAnsi="宋体" w:cs="宋体"/>
          <w:bCs/>
          <w:sz w:val="24"/>
          <w:highlight w:val="none"/>
        </w:rPr>
      </w:pPr>
      <w:r>
        <w:rPr>
          <w:rFonts w:hint="eastAsia" w:ascii="宋体" w:hAnsi="宋体" w:cs="宋体"/>
          <w:bCs/>
          <w:sz w:val="24"/>
          <w:highlight w:val="none"/>
        </w:rPr>
        <w:t>我公司具有良好的商业信誉和健全的财务会计制度，有依法缴纳税收和社会保障资金的良好记录，具有履行合同所必需的设备和专业技术能力；</w:t>
      </w:r>
    </w:p>
    <w:p w14:paraId="75ACE3FB">
      <w:pPr>
        <w:snapToGrid w:val="0"/>
        <w:spacing w:line="560" w:lineRule="exact"/>
        <w:ind w:firstLine="480" w:firstLineChars="200"/>
        <w:rPr>
          <w:rFonts w:hint="eastAsia" w:ascii="宋体" w:hAnsi="宋体" w:cs="宋体"/>
          <w:bCs/>
          <w:sz w:val="24"/>
          <w:highlight w:val="none"/>
        </w:rPr>
      </w:pPr>
      <w:r>
        <w:rPr>
          <w:rFonts w:hint="eastAsia" w:ascii="宋体" w:hAnsi="宋体" w:cs="宋体"/>
          <w:bCs/>
          <w:sz w:val="24"/>
          <w:highlight w:val="none"/>
        </w:rPr>
        <w:t>我公司在参与本次政府采购活动前3年内在经营活动中没有重大违法记录。无法律法规禁止参加政府采购活动的情形。</w:t>
      </w:r>
    </w:p>
    <w:p w14:paraId="2D84C807">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我公司未存在单位负责人为同一人或者存在直接控股、管理关系的不同供应商不得参加同一合同项下的政府采购活动；</w:t>
      </w:r>
    </w:p>
    <w:p w14:paraId="4D65020B">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lang w:val="zh-CN"/>
        </w:rPr>
        <w:t>我方与采购人不存在利害关系及其他可能影响招标公正性的情形。</w:t>
      </w:r>
    </w:p>
    <w:p w14:paraId="5FDFB515">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4ADA4B01">
      <w:pPr>
        <w:spacing w:line="360" w:lineRule="auto"/>
        <w:rPr>
          <w:rFonts w:hint="eastAsia" w:ascii="宋体" w:hAnsi="宋体" w:cs="宋体"/>
          <w:sz w:val="24"/>
          <w:highlight w:val="none"/>
        </w:rPr>
      </w:pPr>
    </w:p>
    <w:p w14:paraId="37600B3A">
      <w:pPr>
        <w:adjustRightInd w:val="0"/>
        <w:snapToGrid w:val="0"/>
        <w:spacing w:line="360" w:lineRule="auto"/>
        <w:ind w:firstLine="4440" w:firstLineChars="1850"/>
        <w:jc w:val="right"/>
        <w:rPr>
          <w:rFonts w:hint="eastAsia" w:ascii="宋体" w:hAnsi="宋体" w:cs="宋体"/>
          <w:bCs/>
          <w:sz w:val="24"/>
          <w:highlight w:val="non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rPr>
        <w:t>（盖章）</w:t>
      </w:r>
    </w:p>
    <w:p w14:paraId="139C8604">
      <w:pPr>
        <w:adjustRightInd w:val="0"/>
        <w:snapToGrid w:val="0"/>
        <w:spacing w:line="360" w:lineRule="auto"/>
        <w:ind w:firstLine="2880" w:firstLineChars="1200"/>
        <w:rPr>
          <w:rFonts w:hint="eastAsia" w:ascii="宋体" w:hAnsi="宋体" w:cs="宋体"/>
          <w:sz w:val="24"/>
          <w:highlight w:val="none"/>
        </w:rPr>
      </w:pPr>
      <w:r>
        <w:rPr>
          <w:rFonts w:hint="eastAsia" w:ascii="宋体" w:hAnsi="宋体" w:cs="宋体"/>
          <w:bCs/>
          <w:sz w:val="24"/>
          <w:highlight w:val="none"/>
        </w:rPr>
        <w:t>法定代表人或被授权人</w:t>
      </w:r>
      <w:r>
        <w:rPr>
          <w:rFonts w:hint="eastAsia" w:ascii="宋体" w:hAnsi="宋体" w:cs="宋体"/>
          <w:sz w:val="24"/>
          <w:highlight w:val="none"/>
        </w:rPr>
        <w:t>：</w:t>
      </w:r>
      <w:r>
        <w:rPr>
          <w:rFonts w:hint="eastAsia" w:ascii="宋体" w:hAnsi="宋体" w:cs="宋体"/>
          <w:sz w:val="24"/>
          <w:highlight w:val="none"/>
          <w:u w:val="single"/>
        </w:rPr>
        <w:t xml:space="preserve">         </w:t>
      </w:r>
      <w:r>
        <w:rPr>
          <w:rFonts w:hint="eastAsia" w:ascii="宋体" w:hAnsi="宋体" w:cs="宋体"/>
          <w:bCs/>
          <w:sz w:val="24"/>
          <w:highlight w:val="none"/>
        </w:rPr>
        <w:t>（签字或盖章）</w:t>
      </w:r>
    </w:p>
    <w:p w14:paraId="17C6B97D">
      <w:pPr>
        <w:adjustRightInd w:val="0"/>
        <w:snapToGrid w:val="0"/>
        <w:spacing w:line="360" w:lineRule="auto"/>
        <w:jc w:val="right"/>
        <w:rPr>
          <w:rFonts w:ascii="宋体" w:hAnsi="宋体" w:cs="宋体"/>
          <w:bCs/>
          <w:sz w:val="24"/>
          <w:highlight w:val="none"/>
        </w:rPr>
      </w:pP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7E2606A6">
      <w:pPr>
        <w:jc w:val="left"/>
        <w:rPr>
          <w:rFonts w:hint="eastAsia" w:ascii="宋体" w:hAnsi="宋体" w:cs="宋体"/>
          <w:b/>
          <w:bCs/>
          <w:sz w:val="24"/>
          <w:highlight w:val="none"/>
        </w:rPr>
      </w:pPr>
    </w:p>
    <w:p w14:paraId="45C245AD">
      <w:pPr>
        <w:rPr>
          <w:rFonts w:hint="eastAsia" w:ascii="宋体" w:hAnsi="宋体" w:cs="宋体"/>
          <w:b/>
          <w:bCs/>
          <w:sz w:val="24"/>
          <w:highlight w:val="none"/>
        </w:rPr>
      </w:pPr>
      <w:r>
        <w:rPr>
          <w:rFonts w:hint="eastAsia" w:ascii="宋体" w:hAnsi="宋体" w:cs="宋体"/>
          <w:b/>
          <w:bCs/>
          <w:sz w:val="24"/>
          <w:highlight w:val="none"/>
        </w:rPr>
        <w:br w:type="page"/>
      </w:r>
    </w:p>
    <w:p w14:paraId="3A504712">
      <w:pPr>
        <w:rPr>
          <w:rFonts w:hint="eastAsia" w:ascii="宋体" w:hAnsi="宋体" w:cs="宋体"/>
          <w:b/>
          <w:bCs/>
          <w:sz w:val="24"/>
          <w:highlight w:val="none"/>
        </w:rPr>
      </w:pPr>
      <w:r>
        <w:rPr>
          <w:rFonts w:hint="eastAsia" w:ascii="宋体" w:hAnsi="宋体" w:cs="宋体"/>
          <w:b/>
          <w:bCs/>
          <w:sz w:val="24"/>
          <w:highlight w:val="none"/>
        </w:rPr>
        <w:t>附件（2）：法定代表人证明书及授权书</w:t>
      </w:r>
    </w:p>
    <w:p w14:paraId="60124854">
      <w:pPr>
        <w:spacing w:line="360" w:lineRule="auto"/>
        <w:ind w:firstLine="211"/>
        <w:jc w:val="center"/>
        <w:rPr>
          <w:rFonts w:hint="eastAsia" w:ascii="宋体" w:hAnsi="宋体" w:cs="宋体"/>
          <w:b/>
          <w:sz w:val="28"/>
          <w:szCs w:val="28"/>
          <w:highlight w:val="none"/>
        </w:rPr>
      </w:pPr>
      <w:bookmarkStart w:id="0" w:name="_Toc48791236"/>
      <w:bookmarkStart w:id="1" w:name="_Toc47262070"/>
      <w:bookmarkStart w:id="2" w:name="_Toc47261886"/>
      <w:bookmarkStart w:id="3" w:name="_Toc47418939"/>
      <w:bookmarkStart w:id="4" w:name="_Toc49019498"/>
      <w:bookmarkStart w:id="5" w:name="_Toc48995852"/>
      <w:bookmarkStart w:id="6" w:name="_Toc47418256"/>
      <w:bookmarkStart w:id="7" w:name="_Toc47261691"/>
      <w:bookmarkStart w:id="8" w:name="_Toc49019237"/>
      <w:bookmarkStart w:id="9" w:name="_Toc47418732"/>
      <w:r>
        <w:rPr>
          <w:rFonts w:hint="eastAsia" w:ascii="宋体" w:hAnsi="宋体" w:cs="宋体"/>
          <w:b/>
          <w:sz w:val="28"/>
          <w:szCs w:val="28"/>
          <w:highlight w:val="none"/>
        </w:rPr>
        <w:t>法定代表人证明书</w:t>
      </w:r>
    </w:p>
    <w:tbl>
      <w:tblPr>
        <w:tblStyle w:val="5"/>
        <w:tblW w:w="91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2162"/>
        <w:gridCol w:w="1748"/>
        <w:gridCol w:w="1324"/>
        <w:gridCol w:w="2740"/>
      </w:tblGrid>
      <w:tr w14:paraId="5D922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182" w:type="dxa"/>
            <w:gridSpan w:val="5"/>
            <w:noWrap w:val="0"/>
            <w:vAlign w:val="top"/>
          </w:tcPr>
          <w:p w14:paraId="60689F9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致：（采购人名称）</w:t>
            </w:r>
          </w:p>
        </w:tc>
      </w:tr>
      <w:tr w14:paraId="62B45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top"/>
          </w:tcPr>
          <w:p w14:paraId="3373D29C">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p>
          <w:p w14:paraId="2BB23935">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p>
          <w:p w14:paraId="57E7F7B5">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r>
              <w:rPr>
                <w:rFonts w:hint="eastAsia" w:ascii="宋体" w:hAnsi="宋体" w:cs="宋体"/>
                <w:bCs/>
                <w:sz w:val="24"/>
                <w:highlight w:val="none"/>
              </w:rPr>
              <w:t>企</w:t>
            </w:r>
          </w:p>
          <w:p w14:paraId="7DEA76CB">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r>
              <w:rPr>
                <w:rFonts w:hint="eastAsia" w:ascii="宋体" w:hAnsi="宋体" w:cs="宋体"/>
                <w:bCs/>
                <w:sz w:val="24"/>
                <w:highlight w:val="none"/>
              </w:rPr>
              <w:t>业</w:t>
            </w:r>
          </w:p>
          <w:p w14:paraId="175175F9">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r>
              <w:rPr>
                <w:rFonts w:hint="eastAsia" w:ascii="宋体" w:hAnsi="宋体" w:cs="宋体"/>
                <w:bCs/>
                <w:sz w:val="24"/>
                <w:highlight w:val="none"/>
              </w:rPr>
              <w:t>法</w:t>
            </w:r>
          </w:p>
          <w:p w14:paraId="16477166">
            <w:pPr>
              <w:tabs>
                <w:tab w:val="right" w:leader="dot" w:pos="9022"/>
              </w:tabs>
              <w:autoSpaceDE w:val="0"/>
              <w:autoSpaceDN w:val="0"/>
              <w:adjustRightInd w:val="0"/>
              <w:snapToGrid w:val="0"/>
              <w:spacing w:line="360" w:lineRule="auto"/>
              <w:ind w:firstLine="240" w:firstLineChars="100"/>
              <w:jc w:val="left"/>
              <w:rPr>
                <w:rFonts w:hint="eastAsia" w:ascii="宋体" w:hAnsi="宋体" w:cs="宋体"/>
                <w:bCs/>
                <w:sz w:val="24"/>
                <w:highlight w:val="none"/>
              </w:rPr>
            </w:pPr>
            <w:r>
              <w:rPr>
                <w:rFonts w:hint="eastAsia" w:ascii="宋体" w:hAnsi="宋体" w:cs="宋体"/>
                <w:bCs/>
                <w:sz w:val="24"/>
                <w:highlight w:val="none"/>
              </w:rPr>
              <w:t>人</w:t>
            </w:r>
          </w:p>
        </w:tc>
        <w:tc>
          <w:tcPr>
            <w:tcW w:w="2162" w:type="dxa"/>
            <w:noWrap w:val="0"/>
            <w:vAlign w:val="top"/>
          </w:tcPr>
          <w:p w14:paraId="7B054631">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企 业 名 称</w:t>
            </w:r>
          </w:p>
        </w:tc>
        <w:tc>
          <w:tcPr>
            <w:tcW w:w="5812" w:type="dxa"/>
            <w:gridSpan w:val="3"/>
            <w:noWrap w:val="0"/>
            <w:vAlign w:val="top"/>
          </w:tcPr>
          <w:p w14:paraId="39D9B8B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2BDCB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0E28886E">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6A3D3617">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法 定 地 址</w:t>
            </w:r>
          </w:p>
        </w:tc>
        <w:tc>
          <w:tcPr>
            <w:tcW w:w="5812" w:type="dxa"/>
            <w:gridSpan w:val="3"/>
            <w:noWrap w:val="0"/>
            <w:vAlign w:val="top"/>
          </w:tcPr>
          <w:p w14:paraId="72698D1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1815F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14CE9E86">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68DF1A0C">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邮 政 编 码</w:t>
            </w:r>
          </w:p>
        </w:tc>
        <w:tc>
          <w:tcPr>
            <w:tcW w:w="5812" w:type="dxa"/>
            <w:gridSpan w:val="3"/>
            <w:noWrap w:val="0"/>
            <w:vAlign w:val="top"/>
          </w:tcPr>
          <w:p w14:paraId="59DE563D">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2FB01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0CFEAAB8">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446CE1DA">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工商登记机关</w:t>
            </w:r>
          </w:p>
        </w:tc>
        <w:tc>
          <w:tcPr>
            <w:tcW w:w="5812" w:type="dxa"/>
            <w:gridSpan w:val="3"/>
            <w:noWrap w:val="0"/>
            <w:vAlign w:val="top"/>
          </w:tcPr>
          <w:p w14:paraId="245775A0">
            <w:pPr>
              <w:tabs>
                <w:tab w:val="right" w:leader="dot" w:pos="9022"/>
              </w:tabs>
              <w:autoSpaceDE w:val="0"/>
              <w:autoSpaceDN w:val="0"/>
              <w:adjustRightInd w:val="0"/>
              <w:snapToGrid w:val="0"/>
              <w:spacing w:line="360" w:lineRule="auto"/>
              <w:ind w:firstLine="2400" w:firstLineChars="1000"/>
              <w:jc w:val="left"/>
              <w:rPr>
                <w:rFonts w:hint="eastAsia" w:ascii="宋体" w:hAnsi="宋体" w:cs="宋体"/>
                <w:bCs/>
                <w:sz w:val="24"/>
                <w:highlight w:val="none"/>
              </w:rPr>
            </w:pPr>
          </w:p>
        </w:tc>
      </w:tr>
      <w:tr w14:paraId="31A2D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08" w:type="dxa"/>
            <w:vMerge w:val="continue"/>
            <w:noWrap w:val="0"/>
            <w:vAlign w:val="top"/>
          </w:tcPr>
          <w:p w14:paraId="366E959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center"/>
          </w:tcPr>
          <w:p w14:paraId="1DFA859E">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税务登记机关</w:t>
            </w:r>
          </w:p>
        </w:tc>
        <w:tc>
          <w:tcPr>
            <w:tcW w:w="5812" w:type="dxa"/>
            <w:gridSpan w:val="3"/>
            <w:noWrap w:val="0"/>
            <w:vAlign w:val="top"/>
          </w:tcPr>
          <w:p w14:paraId="5FF49B6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75B22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77B1F317">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66929E83">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统一社会信用代码</w:t>
            </w:r>
          </w:p>
        </w:tc>
        <w:tc>
          <w:tcPr>
            <w:tcW w:w="5812" w:type="dxa"/>
            <w:gridSpan w:val="3"/>
            <w:noWrap w:val="0"/>
            <w:vAlign w:val="top"/>
          </w:tcPr>
          <w:p w14:paraId="7F355A08">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4110C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center"/>
          </w:tcPr>
          <w:p w14:paraId="3895E77F">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法定代 表人</w:t>
            </w:r>
          </w:p>
        </w:tc>
        <w:tc>
          <w:tcPr>
            <w:tcW w:w="2162" w:type="dxa"/>
            <w:noWrap w:val="0"/>
            <w:vAlign w:val="top"/>
          </w:tcPr>
          <w:p w14:paraId="3FC503B0">
            <w:pPr>
              <w:tabs>
                <w:tab w:val="right" w:leader="dot" w:pos="9022"/>
              </w:tabs>
              <w:autoSpaceDE w:val="0"/>
              <w:autoSpaceDN w:val="0"/>
              <w:adjustRightInd w:val="0"/>
              <w:snapToGrid w:val="0"/>
              <w:spacing w:line="360" w:lineRule="auto"/>
              <w:ind w:firstLine="240" w:firstLineChars="100"/>
              <w:jc w:val="center"/>
              <w:rPr>
                <w:rFonts w:hint="eastAsia" w:ascii="宋体" w:hAnsi="宋体" w:cs="宋体"/>
                <w:bCs/>
                <w:sz w:val="24"/>
                <w:highlight w:val="none"/>
              </w:rPr>
            </w:pPr>
            <w:r>
              <w:rPr>
                <w:rFonts w:hint="eastAsia" w:ascii="宋体" w:hAnsi="宋体" w:cs="宋体"/>
                <w:bCs/>
                <w:sz w:val="24"/>
                <w:highlight w:val="none"/>
              </w:rPr>
              <w:t>姓    名</w:t>
            </w:r>
          </w:p>
        </w:tc>
        <w:tc>
          <w:tcPr>
            <w:tcW w:w="1748" w:type="dxa"/>
            <w:noWrap w:val="0"/>
            <w:vAlign w:val="top"/>
          </w:tcPr>
          <w:p w14:paraId="646FFBE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324" w:type="dxa"/>
            <w:noWrap w:val="0"/>
            <w:vAlign w:val="top"/>
          </w:tcPr>
          <w:p w14:paraId="55ED0078">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性    别</w:t>
            </w:r>
          </w:p>
        </w:tc>
        <w:tc>
          <w:tcPr>
            <w:tcW w:w="2740" w:type="dxa"/>
            <w:noWrap w:val="0"/>
            <w:vAlign w:val="top"/>
          </w:tcPr>
          <w:p w14:paraId="1E5B7D03">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40245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0A10D95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015B8BD2">
            <w:pPr>
              <w:tabs>
                <w:tab w:val="right" w:leader="dot" w:pos="9022"/>
              </w:tabs>
              <w:autoSpaceDE w:val="0"/>
              <w:autoSpaceDN w:val="0"/>
              <w:adjustRightInd w:val="0"/>
              <w:snapToGrid w:val="0"/>
              <w:spacing w:line="360" w:lineRule="auto"/>
              <w:ind w:firstLine="240" w:firstLineChars="100"/>
              <w:jc w:val="center"/>
              <w:rPr>
                <w:rFonts w:hint="eastAsia" w:ascii="宋体" w:hAnsi="宋体" w:cs="宋体"/>
                <w:bCs/>
                <w:sz w:val="24"/>
                <w:highlight w:val="none"/>
              </w:rPr>
            </w:pPr>
            <w:r>
              <w:rPr>
                <w:rFonts w:hint="eastAsia" w:ascii="宋体" w:hAnsi="宋体" w:cs="宋体"/>
                <w:bCs/>
                <w:sz w:val="24"/>
                <w:highlight w:val="none"/>
              </w:rPr>
              <w:t>职    务</w:t>
            </w:r>
          </w:p>
        </w:tc>
        <w:tc>
          <w:tcPr>
            <w:tcW w:w="1748" w:type="dxa"/>
            <w:noWrap w:val="0"/>
            <w:vAlign w:val="top"/>
          </w:tcPr>
          <w:p w14:paraId="7E32DF3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324" w:type="dxa"/>
            <w:noWrap w:val="0"/>
            <w:vAlign w:val="top"/>
          </w:tcPr>
          <w:p w14:paraId="18B7DA2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联系电话</w:t>
            </w:r>
          </w:p>
        </w:tc>
        <w:tc>
          <w:tcPr>
            <w:tcW w:w="2740" w:type="dxa"/>
            <w:noWrap w:val="0"/>
            <w:vAlign w:val="top"/>
          </w:tcPr>
          <w:p w14:paraId="13D2C26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476B7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302C88DD">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2162" w:type="dxa"/>
            <w:noWrap w:val="0"/>
            <w:vAlign w:val="top"/>
          </w:tcPr>
          <w:p w14:paraId="546F8910">
            <w:pPr>
              <w:tabs>
                <w:tab w:val="right" w:leader="dot" w:pos="9022"/>
              </w:tabs>
              <w:autoSpaceDE w:val="0"/>
              <w:autoSpaceDN w:val="0"/>
              <w:adjustRightInd w:val="0"/>
              <w:snapToGrid w:val="0"/>
              <w:spacing w:line="360" w:lineRule="auto"/>
              <w:ind w:firstLine="240" w:firstLineChars="100"/>
              <w:jc w:val="center"/>
              <w:rPr>
                <w:rFonts w:hint="eastAsia" w:ascii="宋体" w:hAnsi="宋体" w:cs="宋体"/>
                <w:bCs/>
                <w:sz w:val="24"/>
                <w:highlight w:val="none"/>
              </w:rPr>
            </w:pPr>
            <w:r>
              <w:rPr>
                <w:rFonts w:hint="eastAsia" w:ascii="宋体" w:hAnsi="宋体" w:cs="宋体"/>
                <w:bCs/>
                <w:sz w:val="24"/>
                <w:highlight w:val="none"/>
              </w:rPr>
              <w:t>传    真</w:t>
            </w:r>
          </w:p>
        </w:tc>
        <w:tc>
          <w:tcPr>
            <w:tcW w:w="5812" w:type="dxa"/>
            <w:gridSpan w:val="3"/>
            <w:noWrap w:val="0"/>
            <w:vAlign w:val="top"/>
          </w:tcPr>
          <w:p w14:paraId="28DF6D1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439FD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208" w:type="dxa"/>
            <w:vMerge w:val="restart"/>
            <w:noWrap w:val="0"/>
            <w:vAlign w:val="top"/>
          </w:tcPr>
          <w:p w14:paraId="671B84A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4C326597">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6730FB38">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64C6F6EE">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法定代表人身份证复印件</w:t>
            </w:r>
          </w:p>
        </w:tc>
        <w:tc>
          <w:tcPr>
            <w:tcW w:w="3910" w:type="dxa"/>
            <w:gridSpan w:val="2"/>
            <w:vMerge w:val="restart"/>
            <w:noWrap w:val="0"/>
            <w:vAlign w:val="center"/>
          </w:tcPr>
          <w:p w14:paraId="07AE1F19">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p w14:paraId="0B0B3FD7">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p>
          <w:p w14:paraId="7ABDC5E6">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spacing w:val="-4"/>
                <w:sz w:val="24"/>
                <w:highlight w:val="none"/>
              </w:rPr>
              <w:t xml:space="preserve">二代身份证（人像面、国徽面） </w:t>
            </w:r>
          </w:p>
          <w:p w14:paraId="5812F773">
            <w:pPr>
              <w:tabs>
                <w:tab w:val="right" w:leader="dot" w:pos="9022"/>
              </w:tabs>
              <w:autoSpaceDE w:val="0"/>
              <w:autoSpaceDN w:val="0"/>
              <w:adjustRightInd w:val="0"/>
              <w:snapToGrid w:val="0"/>
              <w:spacing w:line="360" w:lineRule="auto"/>
              <w:ind w:firstLine="960" w:firstLineChars="400"/>
              <w:jc w:val="center"/>
              <w:rPr>
                <w:rFonts w:hint="eastAsia" w:ascii="宋体" w:hAnsi="宋体" w:cs="宋体"/>
                <w:bCs/>
                <w:sz w:val="24"/>
                <w:highlight w:val="none"/>
              </w:rPr>
            </w:pPr>
          </w:p>
          <w:p w14:paraId="196BC08F">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（粘贴处）</w:t>
            </w:r>
          </w:p>
        </w:tc>
        <w:tc>
          <w:tcPr>
            <w:tcW w:w="4064" w:type="dxa"/>
            <w:gridSpan w:val="2"/>
            <w:noWrap w:val="0"/>
            <w:vAlign w:val="top"/>
          </w:tcPr>
          <w:p w14:paraId="4ADCD889">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 xml:space="preserve">  </w:t>
            </w:r>
          </w:p>
          <w:p w14:paraId="61061ED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法定代表人：</w:t>
            </w:r>
            <w:r>
              <w:rPr>
                <w:rFonts w:hint="eastAsia" w:ascii="宋体" w:hAnsi="宋体" w:cs="宋体"/>
                <w:bCs/>
                <w:sz w:val="24"/>
                <w:highlight w:val="none"/>
                <w:u w:val="single"/>
              </w:rPr>
              <w:t xml:space="preserve">    </w:t>
            </w:r>
            <w:r>
              <w:rPr>
                <w:rFonts w:hint="eastAsia" w:ascii="宋体" w:hAnsi="宋体" w:cs="宋体"/>
                <w:bCs/>
                <w:sz w:val="24"/>
                <w:highlight w:val="none"/>
              </w:rPr>
              <w:t>（签字或盖章）</w:t>
            </w:r>
          </w:p>
        </w:tc>
      </w:tr>
      <w:tr w14:paraId="58C58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208" w:type="dxa"/>
            <w:vMerge w:val="continue"/>
            <w:noWrap w:val="0"/>
            <w:vAlign w:val="top"/>
          </w:tcPr>
          <w:p w14:paraId="08DEF52D">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3910" w:type="dxa"/>
            <w:gridSpan w:val="2"/>
            <w:vMerge w:val="continue"/>
            <w:noWrap w:val="0"/>
            <w:vAlign w:val="top"/>
          </w:tcPr>
          <w:p w14:paraId="45505883">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4064" w:type="dxa"/>
            <w:gridSpan w:val="2"/>
            <w:noWrap w:val="0"/>
            <w:vAlign w:val="top"/>
          </w:tcPr>
          <w:p w14:paraId="175A036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3E5EBC4C">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73D59B76">
            <w:pPr>
              <w:tabs>
                <w:tab w:val="right" w:leader="dot" w:pos="9022"/>
              </w:tabs>
              <w:autoSpaceDE w:val="0"/>
              <w:autoSpaceDN w:val="0"/>
              <w:adjustRightInd w:val="0"/>
              <w:snapToGrid w:val="0"/>
              <w:spacing w:line="360" w:lineRule="auto"/>
              <w:ind w:firstLine="600" w:firstLineChars="250"/>
              <w:jc w:val="left"/>
              <w:rPr>
                <w:rFonts w:hint="eastAsia" w:ascii="宋体" w:hAnsi="宋体" w:cs="宋体"/>
                <w:bCs/>
                <w:sz w:val="24"/>
                <w:highlight w:val="none"/>
              </w:rPr>
            </w:pPr>
            <w:r>
              <w:rPr>
                <w:rFonts w:hint="eastAsia" w:ascii="宋体" w:hAnsi="宋体" w:cs="宋体"/>
                <w:bCs/>
                <w:sz w:val="24"/>
                <w:highlight w:val="none"/>
              </w:rPr>
              <w:t>（供应商签章）</w:t>
            </w:r>
          </w:p>
          <w:p w14:paraId="7386158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 xml:space="preserve">    </w:t>
            </w:r>
          </w:p>
          <w:p w14:paraId="41161B7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5F8338DE">
            <w:pPr>
              <w:tabs>
                <w:tab w:val="right" w:leader="dot" w:pos="9022"/>
              </w:tabs>
              <w:autoSpaceDE w:val="0"/>
              <w:autoSpaceDN w:val="0"/>
              <w:adjustRightInd w:val="0"/>
              <w:snapToGrid w:val="0"/>
              <w:spacing w:line="360" w:lineRule="auto"/>
              <w:ind w:firstLine="1440" w:firstLineChars="600"/>
              <w:jc w:val="left"/>
              <w:rPr>
                <w:rFonts w:hint="eastAsia" w:ascii="宋体" w:hAnsi="宋体" w:cs="宋体"/>
                <w:bCs/>
                <w:sz w:val="24"/>
                <w:highlight w:val="none"/>
              </w:rPr>
            </w:pPr>
            <w:r>
              <w:rPr>
                <w:rFonts w:hint="eastAsia" w:ascii="宋体" w:hAnsi="宋体" w:cs="宋体"/>
                <w:bCs/>
                <w:sz w:val="24"/>
                <w:highlight w:val="none"/>
              </w:rPr>
              <w:t>年  月  日</w:t>
            </w:r>
          </w:p>
        </w:tc>
      </w:tr>
    </w:tbl>
    <w:p w14:paraId="6AB2A7A5">
      <w:pPr>
        <w:spacing w:line="360" w:lineRule="auto"/>
        <w:ind w:firstLine="211"/>
        <w:jc w:val="center"/>
        <w:rPr>
          <w:rFonts w:hint="eastAsia" w:ascii="宋体" w:hAnsi="宋体" w:cs="宋体"/>
          <w:b/>
          <w:sz w:val="28"/>
          <w:szCs w:val="28"/>
          <w:highlight w:val="none"/>
        </w:rPr>
        <w:sectPr>
          <w:footerReference r:id="rId3" w:type="default"/>
          <w:pgSz w:w="11906" w:h="16838"/>
          <w:pgMar w:top="1440" w:right="1800" w:bottom="1440" w:left="1800" w:header="851" w:footer="992" w:gutter="0"/>
          <w:cols w:space="720" w:num="1"/>
          <w:docGrid w:type="lines" w:linePitch="312" w:charSpace="0"/>
        </w:sectPr>
      </w:pPr>
    </w:p>
    <w:p w14:paraId="5606119A">
      <w:pPr>
        <w:rPr>
          <w:rFonts w:hint="eastAsia"/>
          <w:highlight w:val="none"/>
        </w:rPr>
      </w:pPr>
    </w:p>
    <w:p w14:paraId="1CD0EDD1">
      <w:pPr>
        <w:spacing w:line="360" w:lineRule="auto"/>
        <w:ind w:firstLine="211"/>
        <w:jc w:val="center"/>
        <w:rPr>
          <w:rFonts w:hint="eastAsia" w:ascii="宋体" w:hAnsi="宋体" w:cs="宋体"/>
          <w:b/>
          <w:sz w:val="28"/>
          <w:szCs w:val="28"/>
          <w:highlight w:val="none"/>
        </w:rPr>
      </w:pPr>
      <w:r>
        <w:rPr>
          <w:rFonts w:hint="eastAsia" w:ascii="宋体" w:hAnsi="宋体" w:cs="宋体"/>
          <w:b/>
          <w:sz w:val="28"/>
          <w:szCs w:val="28"/>
          <w:highlight w:val="none"/>
        </w:rPr>
        <w:t>法定代表人授权书</w:t>
      </w:r>
    </w:p>
    <w:tbl>
      <w:tblPr>
        <w:tblStyle w:val="5"/>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413"/>
        <w:gridCol w:w="2193"/>
        <w:gridCol w:w="1105"/>
        <w:gridCol w:w="1413"/>
        <w:gridCol w:w="2358"/>
      </w:tblGrid>
      <w:tr w14:paraId="2CA46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000" w:type="dxa"/>
            <w:gridSpan w:val="6"/>
            <w:noWrap w:val="0"/>
            <w:vAlign w:val="top"/>
          </w:tcPr>
          <w:p w14:paraId="13149A7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致：（采购人名称）</w:t>
            </w:r>
          </w:p>
        </w:tc>
      </w:tr>
      <w:tr w14:paraId="6CCAC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center"/>
          </w:tcPr>
          <w:p w14:paraId="3A57F38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被</w:t>
            </w:r>
          </w:p>
          <w:p w14:paraId="053370CE">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授</w:t>
            </w:r>
          </w:p>
          <w:p w14:paraId="791211B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权</w:t>
            </w:r>
          </w:p>
          <w:p w14:paraId="15A9682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人</w:t>
            </w:r>
          </w:p>
        </w:tc>
        <w:tc>
          <w:tcPr>
            <w:tcW w:w="1413" w:type="dxa"/>
            <w:noWrap w:val="0"/>
            <w:vAlign w:val="top"/>
          </w:tcPr>
          <w:p w14:paraId="46BE37E9">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姓    名</w:t>
            </w:r>
          </w:p>
        </w:tc>
        <w:tc>
          <w:tcPr>
            <w:tcW w:w="3298" w:type="dxa"/>
            <w:gridSpan w:val="2"/>
            <w:noWrap w:val="0"/>
            <w:vAlign w:val="top"/>
          </w:tcPr>
          <w:p w14:paraId="6F0EC007">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4C84DEC7">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性    别</w:t>
            </w:r>
          </w:p>
        </w:tc>
        <w:tc>
          <w:tcPr>
            <w:tcW w:w="2358" w:type="dxa"/>
            <w:noWrap w:val="0"/>
            <w:vAlign w:val="top"/>
          </w:tcPr>
          <w:p w14:paraId="6F3F8139">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5A33C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0B97A2C8">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36D7365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职    务</w:t>
            </w:r>
          </w:p>
        </w:tc>
        <w:tc>
          <w:tcPr>
            <w:tcW w:w="3298" w:type="dxa"/>
            <w:gridSpan w:val="2"/>
            <w:noWrap w:val="0"/>
            <w:vAlign w:val="top"/>
          </w:tcPr>
          <w:p w14:paraId="478C9D83">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3274DFEF">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手机号码</w:t>
            </w:r>
          </w:p>
        </w:tc>
        <w:tc>
          <w:tcPr>
            <w:tcW w:w="2358" w:type="dxa"/>
            <w:noWrap w:val="0"/>
            <w:vAlign w:val="top"/>
          </w:tcPr>
          <w:p w14:paraId="0FA8FFA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220F2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15B79D2D">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2F31296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联系电话</w:t>
            </w:r>
          </w:p>
        </w:tc>
        <w:tc>
          <w:tcPr>
            <w:tcW w:w="3298" w:type="dxa"/>
            <w:gridSpan w:val="2"/>
            <w:noWrap w:val="0"/>
            <w:vAlign w:val="top"/>
          </w:tcPr>
          <w:p w14:paraId="74E6B45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5C34CC46">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传    真</w:t>
            </w:r>
          </w:p>
        </w:tc>
        <w:tc>
          <w:tcPr>
            <w:tcW w:w="2358" w:type="dxa"/>
            <w:noWrap w:val="0"/>
            <w:vAlign w:val="top"/>
          </w:tcPr>
          <w:p w14:paraId="7981138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66AC7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1744D42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1A551FCB">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通讯地址</w:t>
            </w:r>
          </w:p>
        </w:tc>
        <w:tc>
          <w:tcPr>
            <w:tcW w:w="7069" w:type="dxa"/>
            <w:gridSpan w:val="4"/>
            <w:noWrap w:val="0"/>
            <w:vAlign w:val="top"/>
          </w:tcPr>
          <w:p w14:paraId="143B570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2FCA9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top"/>
          </w:tcPr>
          <w:p w14:paraId="7F58DBB2">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被</w:t>
            </w:r>
          </w:p>
          <w:p w14:paraId="7E10218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授</w:t>
            </w:r>
          </w:p>
          <w:p w14:paraId="1FB8B4A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权</w:t>
            </w:r>
          </w:p>
          <w:p w14:paraId="20A2B89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项</w:t>
            </w:r>
          </w:p>
          <w:p w14:paraId="2018C5F3">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目</w:t>
            </w:r>
          </w:p>
          <w:p w14:paraId="6DA041C7">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与</w:t>
            </w:r>
          </w:p>
          <w:p w14:paraId="5DE472C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内</w:t>
            </w:r>
          </w:p>
          <w:p w14:paraId="62A5A1D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容</w:t>
            </w:r>
          </w:p>
        </w:tc>
        <w:tc>
          <w:tcPr>
            <w:tcW w:w="1413" w:type="dxa"/>
            <w:noWrap w:val="0"/>
            <w:vAlign w:val="top"/>
          </w:tcPr>
          <w:p w14:paraId="61AA32D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项目名称</w:t>
            </w:r>
          </w:p>
        </w:tc>
        <w:tc>
          <w:tcPr>
            <w:tcW w:w="7069" w:type="dxa"/>
            <w:gridSpan w:val="4"/>
            <w:noWrap w:val="0"/>
            <w:vAlign w:val="top"/>
          </w:tcPr>
          <w:p w14:paraId="6AE6470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r>
      <w:tr w14:paraId="35267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6C04296D">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5028AC79">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项目编号</w:t>
            </w:r>
          </w:p>
        </w:tc>
        <w:tc>
          <w:tcPr>
            <w:tcW w:w="7069" w:type="dxa"/>
            <w:gridSpan w:val="4"/>
            <w:noWrap w:val="0"/>
            <w:vAlign w:val="top"/>
          </w:tcPr>
          <w:p w14:paraId="10367CD4">
            <w:pPr>
              <w:tabs>
                <w:tab w:val="right" w:leader="dot" w:pos="9022"/>
              </w:tabs>
              <w:autoSpaceDE w:val="0"/>
              <w:autoSpaceDN w:val="0"/>
              <w:adjustRightInd w:val="0"/>
              <w:snapToGrid w:val="0"/>
              <w:spacing w:line="360" w:lineRule="auto"/>
              <w:ind w:firstLine="1200" w:firstLineChars="500"/>
              <w:jc w:val="left"/>
              <w:rPr>
                <w:rFonts w:hint="eastAsia" w:ascii="宋体" w:hAnsi="宋体" w:cs="宋体"/>
                <w:bCs/>
                <w:sz w:val="24"/>
                <w:highlight w:val="none"/>
              </w:rPr>
            </w:pPr>
          </w:p>
        </w:tc>
      </w:tr>
      <w:tr w14:paraId="4C4A4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518" w:type="dxa"/>
            <w:vMerge w:val="continue"/>
            <w:noWrap w:val="0"/>
            <w:vAlign w:val="top"/>
          </w:tcPr>
          <w:p w14:paraId="641475C3">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center"/>
          </w:tcPr>
          <w:p w14:paraId="4F3CBE0B">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授权范围</w:t>
            </w:r>
          </w:p>
        </w:tc>
        <w:tc>
          <w:tcPr>
            <w:tcW w:w="7069" w:type="dxa"/>
            <w:gridSpan w:val="4"/>
            <w:noWrap w:val="0"/>
            <w:vAlign w:val="top"/>
          </w:tcPr>
          <w:p w14:paraId="3B482EE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全权办理本次招标采购项目的投标、联系、洽谈、签约、执行等具体事务，签署全部有关文件、文书、协议及合同。</w:t>
            </w:r>
          </w:p>
        </w:tc>
      </w:tr>
      <w:tr w14:paraId="1323B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63042C24">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top"/>
          </w:tcPr>
          <w:p w14:paraId="53799659">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法律责任</w:t>
            </w:r>
          </w:p>
        </w:tc>
        <w:tc>
          <w:tcPr>
            <w:tcW w:w="7069" w:type="dxa"/>
            <w:gridSpan w:val="4"/>
            <w:noWrap w:val="0"/>
            <w:vAlign w:val="top"/>
          </w:tcPr>
          <w:p w14:paraId="75C2032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本公司对被授权人在本项目中的签名承担全部法律责任。</w:t>
            </w:r>
          </w:p>
        </w:tc>
      </w:tr>
      <w:tr w14:paraId="71ABF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518" w:type="dxa"/>
            <w:vMerge w:val="continue"/>
            <w:noWrap w:val="0"/>
            <w:vAlign w:val="top"/>
          </w:tcPr>
          <w:p w14:paraId="68523F35">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1413" w:type="dxa"/>
            <w:noWrap w:val="0"/>
            <w:vAlign w:val="center"/>
          </w:tcPr>
          <w:p w14:paraId="2D4BEACD">
            <w:pPr>
              <w:tabs>
                <w:tab w:val="right" w:leader="dot" w:pos="9022"/>
              </w:tabs>
              <w:autoSpaceDE w:val="0"/>
              <w:autoSpaceDN w:val="0"/>
              <w:adjustRightInd w:val="0"/>
              <w:snapToGrid w:val="0"/>
              <w:spacing w:line="360" w:lineRule="auto"/>
              <w:rPr>
                <w:rFonts w:hint="eastAsia" w:ascii="宋体" w:hAnsi="宋体" w:cs="宋体"/>
                <w:bCs/>
                <w:sz w:val="24"/>
                <w:highlight w:val="none"/>
              </w:rPr>
            </w:pPr>
            <w:r>
              <w:rPr>
                <w:rFonts w:hint="eastAsia" w:ascii="宋体" w:hAnsi="宋体" w:cs="宋体"/>
                <w:bCs/>
                <w:sz w:val="24"/>
                <w:highlight w:val="none"/>
              </w:rPr>
              <w:t>授权期限</w:t>
            </w:r>
          </w:p>
        </w:tc>
        <w:tc>
          <w:tcPr>
            <w:tcW w:w="7069" w:type="dxa"/>
            <w:gridSpan w:val="4"/>
            <w:noWrap w:val="0"/>
            <w:vAlign w:val="center"/>
          </w:tcPr>
          <w:p w14:paraId="3490865F">
            <w:pPr>
              <w:tabs>
                <w:tab w:val="right" w:leader="dot" w:pos="9022"/>
              </w:tabs>
              <w:autoSpaceDE w:val="0"/>
              <w:autoSpaceDN w:val="0"/>
              <w:adjustRightInd w:val="0"/>
              <w:snapToGrid w:val="0"/>
              <w:spacing w:line="360" w:lineRule="auto"/>
              <w:rPr>
                <w:rFonts w:hint="eastAsia" w:ascii="宋体" w:hAnsi="宋体" w:cs="宋体"/>
                <w:bCs/>
                <w:sz w:val="24"/>
                <w:highlight w:val="none"/>
              </w:rPr>
            </w:pPr>
            <w:r>
              <w:rPr>
                <w:rFonts w:hint="eastAsia" w:ascii="宋体" w:hAnsi="宋体" w:cs="宋体"/>
                <w:bCs/>
                <w:sz w:val="24"/>
                <w:highlight w:val="none"/>
              </w:rPr>
              <w:t>本授权书自开标会议之日计算有效期为90天。</w:t>
            </w:r>
          </w:p>
        </w:tc>
      </w:tr>
      <w:tr w14:paraId="1F6B8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124" w:type="dxa"/>
            <w:gridSpan w:val="3"/>
            <w:noWrap w:val="0"/>
            <w:vAlign w:val="top"/>
          </w:tcPr>
          <w:p w14:paraId="4D29375A">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被授权人身份证复印件</w:t>
            </w:r>
          </w:p>
        </w:tc>
        <w:tc>
          <w:tcPr>
            <w:tcW w:w="4876" w:type="dxa"/>
            <w:gridSpan w:val="3"/>
            <w:vMerge w:val="restart"/>
            <w:noWrap w:val="0"/>
            <w:vAlign w:val="top"/>
          </w:tcPr>
          <w:p w14:paraId="429F88ED">
            <w:pPr>
              <w:tabs>
                <w:tab w:val="right" w:leader="dot" w:pos="9022"/>
              </w:tabs>
              <w:autoSpaceDE w:val="0"/>
              <w:autoSpaceDN w:val="0"/>
              <w:adjustRightInd w:val="0"/>
              <w:snapToGrid w:val="0"/>
              <w:spacing w:line="360" w:lineRule="auto"/>
              <w:rPr>
                <w:rFonts w:hint="eastAsia" w:ascii="宋体" w:hAnsi="宋体" w:cs="宋体"/>
                <w:bCs/>
                <w:sz w:val="24"/>
                <w:highlight w:val="none"/>
              </w:rPr>
            </w:pPr>
          </w:p>
          <w:p w14:paraId="14F257FE">
            <w:pPr>
              <w:tabs>
                <w:tab w:val="right" w:leader="dot" w:pos="9022"/>
              </w:tabs>
              <w:autoSpaceDE w:val="0"/>
              <w:autoSpaceDN w:val="0"/>
              <w:adjustRightInd w:val="0"/>
              <w:snapToGrid w:val="0"/>
              <w:spacing w:line="360" w:lineRule="auto"/>
              <w:rPr>
                <w:rFonts w:hint="eastAsia" w:ascii="宋体" w:hAnsi="宋体" w:cs="宋体"/>
                <w:bCs/>
                <w:sz w:val="24"/>
                <w:highlight w:val="none"/>
              </w:rPr>
            </w:pPr>
            <w:r>
              <w:rPr>
                <w:rFonts w:hint="eastAsia" w:ascii="宋体" w:hAnsi="宋体" w:cs="宋体"/>
                <w:bCs/>
                <w:sz w:val="24"/>
                <w:highlight w:val="none"/>
              </w:rPr>
              <w:t>法定代表人：</w:t>
            </w:r>
            <w:r>
              <w:rPr>
                <w:rFonts w:hint="eastAsia" w:ascii="宋体" w:hAnsi="宋体" w:cs="宋体"/>
                <w:bCs/>
                <w:sz w:val="24"/>
                <w:highlight w:val="none"/>
                <w:u w:val="single"/>
              </w:rPr>
              <w:t xml:space="preserve">            </w:t>
            </w:r>
            <w:r>
              <w:rPr>
                <w:rFonts w:hint="eastAsia" w:ascii="宋体" w:hAnsi="宋体" w:cs="宋体"/>
                <w:bCs/>
                <w:sz w:val="24"/>
                <w:highlight w:val="none"/>
              </w:rPr>
              <w:t>（签字或盖章）</w:t>
            </w:r>
          </w:p>
          <w:p w14:paraId="7117502F">
            <w:pPr>
              <w:pStyle w:val="3"/>
              <w:adjustRightInd w:val="0"/>
              <w:snapToGrid w:val="0"/>
              <w:spacing w:line="360" w:lineRule="auto"/>
              <w:rPr>
                <w:rFonts w:hint="eastAsia" w:ascii="宋体" w:hAnsi="宋体" w:eastAsia="宋体" w:cs="宋体"/>
                <w:sz w:val="24"/>
                <w:szCs w:val="24"/>
                <w:highlight w:val="none"/>
                <w:lang w:eastAsia="zh-CN"/>
              </w:rPr>
            </w:pPr>
          </w:p>
          <w:p w14:paraId="4F293181">
            <w:pPr>
              <w:tabs>
                <w:tab w:val="right" w:leader="dot" w:pos="9022"/>
              </w:tabs>
              <w:autoSpaceDE w:val="0"/>
              <w:autoSpaceDN w:val="0"/>
              <w:adjustRightInd w:val="0"/>
              <w:snapToGrid w:val="0"/>
              <w:spacing w:line="360" w:lineRule="auto"/>
              <w:rPr>
                <w:rFonts w:hint="eastAsia" w:ascii="宋体" w:hAnsi="宋体" w:cs="宋体"/>
                <w:bCs/>
                <w:sz w:val="24"/>
                <w:highlight w:val="none"/>
              </w:rPr>
            </w:pPr>
            <w:r>
              <w:rPr>
                <w:rFonts w:hint="eastAsia" w:ascii="宋体" w:hAnsi="宋体" w:cs="宋体"/>
                <w:bCs/>
                <w:sz w:val="24"/>
                <w:highlight w:val="none"/>
              </w:rPr>
              <w:t>被授权人：</w:t>
            </w:r>
            <w:r>
              <w:rPr>
                <w:rFonts w:hint="eastAsia" w:ascii="宋体" w:hAnsi="宋体" w:cs="宋体"/>
                <w:bCs/>
                <w:sz w:val="24"/>
                <w:highlight w:val="none"/>
                <w:u w:val="single"/>
              </w:rPr>
              <w:t xml:space="preserve">            </w:t>
            </w:r>
            <w:r>
              <w:rPr>
                <w:rFonts w:hint="eastAsia" w:ascii="宋体" w:hAnsi="宋体" w:cs="宋体"/>
                <w:bCs/>
                <w:sz w:val="24"/>
                <w:highlight w:val="none"/>
              </w:rPr>
              <w:t>（签字或盖章）</w:t>
            </w:r>
          </w:p>
        </w:tc>
      </w:tr>
      <w:tr w14:paraId="582B2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4124" w:type="dxa"/>
            <w:gridSpan w:val="3"/>
            <w:vMerge w:val="restart"/>
            <w:noWrap w:val="0"/>
            <w:vAlign w:val="center"/>
          </w:tcPr>
          <w:p w14:paraId="4DC9ACCE">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二代身份证</w:t>
            </w:r>
            <w:r>
              <w:rPr>
                <w:rFonts w:hint="eastAsia" w:ascii="宋体" w:hAnsi="宋体" w:cs="宋体"/>
                <w:spacing w:val="-4"/>
                <w:sz w:val="24"/>
                <w:highlight w:val="none"/>
              </w:rPr>
              <w:t xml:space="preserve">（人像面、国徽面） </w:t>
            </w:r>
          </w:p>
          <w:p w14:paraId="78AC25DE">
            <w:pPr>
              <w:tabs>
                <w:tab w:val="right" w:leader="dot" w:pos="9022"/>
              </w:tabs>
              <w:autoSpaceDE w:val="0"/>
              <w:autoSpaceDN w:val="0"/>
              <w:adjustRightInd w:val="0"/>
              <w:snapToGrid w:val="0"/>
              <w:spacing w:line="360" w:lineRule="auto"/>
              <w:jc w:val="center"/>
              <w:rPr>
                <w:rFonts w:hint="eastAsia" w:ascii="宋体" w:hAnsi="宋体" w:cs="宋体"/>
                <w:bCs/>
                <w:sz w:val="24"/>
                <w:highlight w:val="none"/>
              </w:rPr>
            </w:pPr>
            <w:r>
              <w:rPr>
                <w:rFonts w:hint="eastAsia" w:ascii="宋体" w:hAnsi="宋体" w:cs="宋体"/>
                <w:bCs/>
                <w:sz w:val="24"/>
                <w:highlight w:val="none"/>
              </w:rPr>
              <w:t>（粘贴处）</w:t>
            </w:r>
          </w:p>
          <w:p w14:paraId="5A169FAC">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4876" w:type="dxa"/>
            <w:gridSpan w:val="3"/>
            <w:vMerge w:val="continue"/>
            <w:noWrap w:val="0"/>
            <w:vAlign w:val="top"/>
          </w:tcPr>
          <w:p w14:paraId="4D1F5E5E">
            <w:pPr>
              <w:tabs>
                <w:tab w:val="right" w:leader="dot" w:pos="9022"/>
              </w:tabs>
              <w:autoSpaceDE w:val="0"/>
              <w:autoSpaceDN w:val="0"/>
              <w:adjustRightInd w:val="0"/>
              <w:snapToGrid w:val="0"/>
              <w:spacing w:line="360" w:lineRule="auto"/>
              <w:ind w:firstLine="480" w:firstLineChars="200"/>
              <w:jc w:val="left"/>
              <w:rPr>
                <w:rFonts w:hint="eastAsia" w:ascii="宋体" w:hAnsi="宋体" w:cs="宋体"/>
                <w:bCs/>
                <w:sz w:val="24"/>
                <w:highlight w:val="none"/>
              </w:rPr>
            </w:pPr>
          </w:p>
        </w:tc>
      </w:tr>
      <w:tr w14:paraId="7334A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4124" w:type="dxa"/>
            <w:gridSpan w:val="3"/>
            <w:vMerge w:val="continue"/>
            <w:noWrap w:val="0"/>
            <w:vAlign w:val="top"/>
          </w:tcPr>
          <w:p w14:paraId="4BFAF560">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tc>
        <w:tc>
          <w:tcPr>
            <w:tcW w:w="4876" w:type="dxa"/>
            <w:gridSpan w:val="3"/>
            <w:noWrap w:val="0"/>
            <w:vAlign w:val="top"/>
          </w:tcPr>
          <w:p w14:paraId="746DFB3A">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p>
          <w:p w14:paraId="3C781627">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 xml:space="preserve">        </w:t>
            </w:r>
          </w:p>
          <w:p w14:paraId="36151E5B">
            <w:pPr>
              <w:tabs>
                <w:tab w:val="right" w:leader="dot" w:pos="9022"/>
              </w:tabs>
              <w:autoSpaceDE w:val="0"/>
              <w:autoSpaceDN w:val="0"/>
              <w:adjustRightInd w:val="0"/>
              <w:snapToGrid w:val="0"/>
              <w:spacing w:line="360" w:lineRule="auto"/>
              <w:ind w:firstLine="600" w:firstLineChars="250"/>
              <w:jc w:val="left"/>
              <w:rPr>
                <w:rFonts w:hint="eastAsia" w:ascii="宋体" w:hAnsi="宋体" w:cs="宋体"/>
                <w:bCs/>
                <w:sz w:val="24"/>
                <w:highlight w:val="none"/>
              </w:rPr>
            </w:pPr>
            <w:r>
              <w:rPr>
                <w:rFonts w:hint="eastAsia" w:ascii="宋体" w:hAnsi="宋体" w:cs="宋体"/>
                <w:bCs/>
                <w:sz w:val="24"/>
                <w:highlight w:val="none"/>
              </w:rPr>
              <w:t>（供应商签章）</w:t>
            </w:r>
          </w:p>
          <w:p w14:paraId="75FD4751">
            <w:pPr>
              <w:tabs>
                <w:tab w:val="right" w:leader="dot" w:pos="9022"/>
              </w:tabs>
              <w:autoSpaceDE w:val="0"/>
              <w:autoSpaceDN w:val="0"/>
              <w:adjustRightInd w:val="0"/>
              <w:snapToGrid w:val="0"/>
              <w:spacing w:line="360" w:lineRule="auto"/>
              <w:jc w:val="left"/>
              <w:rPr>
                <w:rFonts w:hint="eastAsia" w:ascii="宋体" w:hAnsi="宋体" w:cs="宋体"/>
                <w:bCs/>
                <w:sz w:val="24"/>
                <w:highlight w:val="none"/>
              </w:rPr>
            </w:pPr>
            <w:r>
              <w:rPr>
                <w:rFonts w:hint="eastAsia" w:ascii="宋体" w:hAnsi="宋体" w:cs="宋体"/>
                <w:bCs/>
                <w:sz w:val="24"/>
                <w:highlight w:val="none"/>
              </w:rPr>
              <w:t xml:space="preserve">                  </w:t>
            </w:r>
          </w:p>
          <w:p w14:paraId="5F5804FA">
            <w:pPr>
              <w:tabs>
                <w:tab w:val="right" w:leader="dot" w:pos="9022"/>
              </w:tabs>
              <w:autoSpaceDE w:val="0"/>
              <w:autoSpaceDN w:val="0"/>
              <w:adjustRightInd w:val="0"/>
              <w:snapToGrid w:val="0"/>
              <w:spacing w:line="360" w:lineRule="auto"/>
              <w:ind w:firstLine="2280" w:firstLineChars="950"/>
              <w:jc w:val="left"/>
              <w:rPr>
                <w:rFonts w:hint="eastAsia" w:ascii="宋体" w:hAnsi="宋体" w:cs="宋体"/>
                <w:bCs/>
                <w:sz w:val="24"/>
                <w:highlight w:val="none"/>
              </w:rPr>
            </w:pPr>
            <w:r>
              <w:rPr>
                <w:rFonts w:hint="eastAsia" w:ascii="宋体" w:hAnsi="宋体" w:cs="宋体"/>
                <w:bCs/>
                <w:sz w:val="24"/>
                <w:highlight w:val="none"/>
              </w:rPr>
              <w:t xml:space="preserve"> 年  月  日</w:t>
            </w:r>
          </w:p>
        </w:tc>
      </w:tr>
      <w:bookmarkEnd w:id="0"/>
      <w:bookmarkEnd w:id="1"/>
      <w:bookmarkEnd w:id="2"/>
      <w:bookmarkEnd w:id="3"/>
      <w:bookmarkEnd w:id="4"/>
      <w:bookmarkEnd w:id="5"/>
      <w:bookmarkEnd w:id="6"/>
      <w:bookmarkEnd w:id="7"/>
      <w:bookmarkEnd w:id="8"/>
      <w:bookmarkEnd w:id="9"/>
    </w:tbl>
    <w:p w14:paraId="0ACE2683">
      <w:pPr>
        <w:jc w:val="left"/>
        <w:rPr>
          <w:rFonts w:hint="eastAsia" w:ascii="宋体" w:hAnsi="宋体" w:cs="宋体"/>
          <w:b/>
          <w:bCs/>
          <w:sz w:val="24"/>
          <w:highlight w:val="none"/>
        </w:rPr>
      </w:pPr>
    </w:p>
    <w:p w14:paraId="18D607D1">
      <w:pPr>
        <w:pStyle w:val="2"/>
        <w:numPr>
          <w:ilvl w:val="1"/>
          <w:numId w:val="0"/>
        </w:numPr>
        <w:tabs>
          <w:tab w:val="left" w:pos="0"/>
        </w:tabs>
        <w:ind w:left="142"/>
        <w:jc w:val="both"/>
        <w:rPr>
          <w:rFonts w:hint="eastAsia" w:ascii="宋体" w:hAnsi="宋体" w:cs="宋体"/>
          <w:spacing w:val="4"/>
          <w:sz w:val="24"/>
          <w:szCs w:val="24"/>
          <w:highlight w:val="none"/>
        </w:rPr>
      </w:pPr>
      <w:r>
        <w:rPr>
          <w:rFonts w:hint="eastAsia" w:ascii="宋体" w:hAnsi="宋体" w:cs="宋体"/>
          <w:spacing w:val="4"/>
          <w:sz w:val="24"/>
          <w:szCs w:val="24"/>
          <w:highlight w:val="none"/>
        </w:rPr>
        <w:t>附件（3）：响应保证金缴纳（或电子保函）</w:t>
      </w:r>
    </w:p>
    <w:p w14:paraId="491F84D8">
      <w:pPr>
        <w:snapToGrid w:val="0"/>
        <w:spacing w:line="480" w:lineRule="auto"/>
        <w:rPr>
          <w:rFonts w:ascii="宋体" w:hAnsi="宋体" w:cs="宋体"/>
          <w:bCs/>
          <w:color w:val="000000"/>
          <w:sz w:val="16"/>
          <w:szCs w:val="11"/>
          <w:highlight w:val="none"/>
          <w:u w:val="single"/>
        </w:rPr>
      </w:pPr>
    </w:p>
    <w:p w14:paraId="732EF85D">
      <w:pPr>
        <w:snapToGrid w:val="0"/>
        <w:spacing w:line="480" w:lineRule="auto"/>
        <w:rPr>
          <w:rFonts w:ascii="宋体" w:hAnsi="宋体" w:cs="宋体"/>
          <w:bCs/>
          <w:color w:val="000000"/>
          <w:sz w:val="24"/>
          <w:highlight w:val="none"/>
          <w:u w:val="single"/>
        </w:rPr>
      </w:pPr>
      <w:r>
        <w:rPr>
          <w:rFonts w:hint="eastAsia" w:ascii="宋体" w:hAnsi="宋体" w:cs="宋体"/>
          <w:bCs/>
          <w:color w:val="000000"/>
          <w:sz w:val="24"/>
          <w:highlight w:val="none"/>
          <w:u w:val="single"/>
        </w:rPr>
        <w:t>致：开瑞项目管理有限公司</w:t>
      </w:r>
    </w:p>
    <w:p w14:paraId="4C2A9191">
      <w:pPr>
        <w:snapToGrid w:val="0"/>
        <w:spacing w:line="48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我公司为参与贵单位组织</w:t>
      </w:r>
      <w:r>
        <w:rPr>
          <w:rFonts w:hint="eastAsia" w:ascii="宋体" w:hAnsi="宋体" w:cs="宋体"/>
          <w:bCs/>
          <w:color w:val="000000"/>
          <w:sz w:val="24"/>
          <w:highlight w:val="none"/>
          <w:u w:val="single"/>
        </w:rPr>
        <w:t>的                   （项目名称、项目编号）</w:t>
      </w:r>
      <w:r>
        <w:rPr>
          <w:rFonts w:hint="eastAsia" w:ascii="宋体" w:hAnsi="宋体" w:cs="宋体"/>
          <w:bCs/>
          <w:color w:val="000000"/>
          <w:sz w:val="24"/>
          <w:highlight w:val="none"/>
        </w:rPr>
        <w:t>的供应商，已经将本项目投标保证金（大写：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；小写：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）缴纳至指定账户，并附转账凭证。</w:t>
      </w:r>
    </w:p>
    <w:p w14:paraId="1E934534">
      <w:pPr>
        <w:spacing w:line="360" w:lineRule="auto"/>
        <w:rPr>
          <w:rFonts w:ascii="宋体" w:hAnsi="宋体" w:cs="宋体"/>
          <w:bCs/>
          <w:color w:val="000000"/>
          <w:sz w:val="24"/>
          <w:highlight w:val="none"/>
        </w:rPr>
      </w:pPr>
      <w:r>
        <w:rPr>
          <w:rFonts w:hint="eastAsia" w:ascii="宋体" w:hAnsi="宋体" w:cs="宋体"/>
          <w:bCs/>
          <w:color w:val="000000"/>
          <w:sz w:val="32"/>
          <w:szCs w:val="22"/>
          <w:highlight w:val="none"/>
        </w:rPr>
        <w:t xml:space="preserve"> </w:t>
      </w:r>
      <w:r>
        <w:rPr>
          <w:rFonts w:hint="eastAsia" w:ascii="宋体" w:hAnsi="宋体" w:cs="宋体"/>
          <w:bCs/>
          <w:color w:val="000000"/>
          <w:sz w:val="24"/>
          <w:highlight w:val="none"/>
        </w:rPr>
        <w:t xml:space="preserve">附： </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02F8D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jc w:val="center"/>
        </w:trPr>
        <w:tc>
          <w:tcPr>
            <w:tcW w:w="8340" w:type="dxa"/>
            <w:noWrap/>
            <w:vAlign w:val="center"/>
          </w:tcPr>
          <w:p w14:paraId="72278855">
            <w:pPr>
              <w:spacing w:line="360" w:lineRule="auto"/>
              <w:jc w:val="center"/>
              <w:rPr>
                <w:rFonts w:ascii="宋体" w:hAnsi="宋体" w:cs="宋体"/>
                <w:color w:val="000000"/>
                <w:szCs w:val="21"/>
                <w:highlight w:val="none"/>
              </w:rPr>
            </w:pPr>
            <w:r>
              <w:rPr>
                <w:rFonts w:hint="eastAsia" w:ascii="宋体" w:hAnsi="宋体" w:cs="宋体"/>
                <w:color w:val="000000"/>
                <w:sz w:val="24"/>
                <w:highlight w:val="none"/>
              </w:rPr>
              <w:t>（转帐或汇款的银行凭证复印件）</w:t>
            </w:r>
          </w:p>
        </w:tc>
      </w:tr>
    </w:tbl>
    <w:p w14:paraId="45BD9EBB">
      <w:pPr>
        <w:rPr>
          <w:highlight w:val="none"/>
        </w:rPr>
      </w:pPr>
    </w:p>
    <w:p w14:paraId="464689E4">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2ADD7">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1537FBD">
                          <w:pPr>
                            <w:pStyle w:val="4"/>
                          </w:pPr>
                          <w:r>
                            <w:t xml:space="preserve">第 </w:t>
                          </w:r>
                          <w:r>
                            <w:fldChar w:fldCharType="begin"/>
                          </w:r>
                          <w:r>
                            <w:instrText xml:space="preserve"> PAGE  \* MERGEFORMAT </w:instrText>
                          </w:r>
                          <w:r>
                            <w:fldChar w:fldCharType="separate"/>
                          </w:r>
                          <w:r>
                            <w:t>68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path/>
              <v:fill on="f" focussize="0,0"/>
              <v:stroke on="f"/>
              <v:imagedata o:title=""/>
              <o:lock v:ext="edit" aspectratio="f"/>
              <v:textbox inset="0mm,0mm,0mm,0mm" style="mso-fit-shape-to-text:t;">
                <w:txbxContent>
                  <w:p w14:paraId="51537FBD">
                    <w:pPr>
                      <w:pStyle w:val="4"/>
                    </w:pPr>
                    <w:r>
                      <w:t xml:space="preserve">第 </w:t>
                    </w:r>
                    <w:r>
                      <w:fldChar w:fldCharType="begin"/>
                    </w:r>
                    <w:r>
                      <w:instrText xml:space="preserve"> PAGE  \* MERGEFORMAT </w:instrText>
                    </w:r>
                    <w:r>
                      <w:fldChar w:fldCharType="separate"/>
                    </w:r>
                    <w:r>
                      <w:t>68</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BE42F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rFonts w:ascii="Arial" w:hAnsi="Arial" w:eastAsia="Arial" w:cs="Arial"/>
      <w:sz w:val="21"/>
      <w:szCs w:val="21"/>
      <w:lang w:val="en-US" w:eastAsia="en-US" w:bidi="ar-SA"/>
    </w:rPr>
  </w:style>
  <w:style w:type="paragraph" w:styleId="4">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2024-12-06T12:48:48Z</dcterms:created>
  <dc:creator>Administrator</dc:creator>
  <cp:lastModifiedBy>开瑞</cp:lastModifiedBy>
  <dcterms:modified xsi:type="dcterms:W3CDTF">2024-12-06T12:49:10Z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5ECB862BA6C54A198E3296C79B60923A_12</vt:lpwstr>
  </property>
</Properties>
</file>