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AA2">
      <w:pPr>
        <w:numPr>
          <w:ilvl w:val="0"/>
          <w:numId w:val="0"/>
        </w:numPr>
        <w:tabs>
          <w:tab w:val="left" w:pos="210"/>
        </w:tabs>
        <w:spacing w:line="320" w:lineRule="exact"/>
        <w:jc w:val="center"/>
        <w:rPr>
          <w:rFonts w:hint="eastAsia" w:cs="宋体"/>
          <w:b/>
          <w:sz w:val="28"/>
          <w:szCs w:val="28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-SA"/>
        </w:rPr>
        <w:t>（四）</w:t>
      </w:r>
      <w:r>
        <w:rPr>
          <w:rFonts w:hint="eastAsia" w:cs="宋体"/>
          <w:b/>
          <w:sz w:val="28"/>
          <w:szCs w:val="28"/>
        </w:rPr>
        <w:t>供应商身份证明</w:t>
      </w:r>
    </w:p>
    <w:p w14:paraId="5AD0B3A8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</w:p>
    <w:p w14:paraId="7D84C9F1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p w14:paraId="432AFA26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8"/>
        <w:tblW w:w="10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232"/>
        <w:gridCol w:w="2227"/>
        <w:gridCol w:w="191"/>
        <w:gridCol w:w="2227"/>
        <w:gridCol w:w="2233"/>
      </w:tblGrid>
      <w:tr w14:paraId="08B6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040" w:type="dxa"/>
            <w:gridSpan w:val="6"/>
            <w:noWrap w:val="0"/>
            <w:vAlign w:val="center"/>
          </w:tcPr>
          <w:p w14:paraId="2AE8AF4B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794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950332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4393D2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232" w:type="dxa"/>
            <w:noWrap w:val="0"/>
            <w:vAlign w:val="center"/>
          </w:tcPr>
          <w:p w14:paraId="6ABC8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4536B3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DD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40602D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3514F8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91B43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103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89183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B89D3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ADA08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B4C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243551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7B525E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8E668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2A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3997AA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restart"/>
            <w:noWrap w:val="0"/>
            <w:vAlign w:val="center"/>
          </w:tcPr>
          <w:p w14:paraId="3FC780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1E1897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 w14:paraId="339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00B7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continue"/>
            <w:noWrap w:val="0"/>
            <w:vAlign w:val="center"/>
          </w:tcPr>
          <w:p w14:paraId="6C54531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878" w:type="dxa"/>
            <w:gridSpan w:val="4"/>
            <w:noWrap w:val="0"/>
            <w:vAlign w:val="center"/>
          </w:tcPr>
          <w:p w14:paraId="7A4A84A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 w14:paraId="62C1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19B550F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DD257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EEDF0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6309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78DDC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232" w:type="dxa"/>
            <w:noWrap w:val="0"/>
            <w:vAlign w:val="center"/>
          </w:tcPr>
          <w:p w14:paraId="3A37900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9DA22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4C33F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33" w:type="dxa"/>
            <w:noWrap w:val="0"/>
            <w:vAlign w:val="center"/>
          </w:tcPr>
          <w:p w14:paraId="680BDE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43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F664A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0270DE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1580F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7B04F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33" w:type="dxa"/>
            <w:noWrap w:val="0"/>
            <w:vAlign w:val="center"/>
          </w:tcPr>
          <w:p w14:paraId="71787B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B9B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DFE27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5DC63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4BAEA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410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3E0129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59" w:type="dxa"/>
            <w:gridSpan w:val="2"/>
            <w:vMerge w:val="restart"/>
            <w:noWrap w:val="0"/>
            <w:vAlign w:val="center"/>
          </w:tcPr>
          <w:p w14:paraId="66788F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651" w:type="dxa"/>
            <w:gridSpan w:val="3"/>
            <w:noWrap w:val="0"/>
            <w:vAlign w:val="center"/>
          </w:tcPr>
          <w:p w14:paraId="1E9B6D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14F7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737494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59" w:type="dxa"/>
            <w:gridSpan w:val="2"/>
            <w:vMerge w:val="continue"/>
            <w:noWrap w:val="0"/>
            <w:vAlign w:val="center"/>
          </w:tcPr>
          <w:p w14:paraId="46799C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51" w:type="dxa"/>
            <w:gridSpan w:val="3"/>
            <w:noWrap w:val="0"/>
            <w:vAlign w:val="bottom"/>
          </w:tcPr>
          <w:p w14:paraId="244D9C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065944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B4072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F2E3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405652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 w14:paraId="32B80BBA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5F443602">
      <w:pPr>
        <w:widowControl w:val="0"/>
        <w:spacing w:line="500" w:lineRule="exact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陕西天鸿信项目管理有限公司：</w:t>
      </w:r>
    </w:p>
    <w:p w14:paraId="421CA20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的法定代表人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（姓名、性别）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（被授权人姓名、性别、职务）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为本公司合法代理人，就贵方组织的有关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（项目名称：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）（项目编号：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）第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标段的磋商、洽谈、执行等具体事务，签署全部有关文件、文书、协议、合同，本公司对被授权人在本项目中的签名承担全部法律责任。本授权书自磋商大会之日起计算有效期为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天。</w:t>
      </w:r>
    </w:p>
    <w:p w14:paraId="2765548C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委托单位：    （公章）              法定代表人（签字或盖章）：</w:t>
      </w:r>
    </w:p>
    <w:p w14:paraId="3CD4718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日</w:t>
      </w:r>
      <w:bookmarkStart w:id="0" w:name="_GoBack"/>
      <w:bookmarkEnd w:id="0"/>
    </w:p>
    <w:p w14:paraId="40A6F368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附：被授权人姓名：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4DA17EC3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联系地址：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</w:t>
      </w:r>
    </w:p>
    <w:p w14:paraId="736691CC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 w14:paraId="74D92883">
      <w:pPr>
        <w:widowControl w:val="0"/>
        <w:spacing w:line="500" w:lineRule="exact"/>
        <w:ind w:firstLine="2760" w:firstLineChars="115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法定代表人/被授权人身份证复印件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C909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0E3AD20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2CE8744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</w:tbl>
    <w:p w14:paraId="38BEC19B">
      <w:pPr>
        <w:widowControl w:val="0"/>
        <w:spacing w:line="500" w:lineRule="exact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说明： 1．本授权书有效期自磋商大会之日计算不得少于九十天，否则按无效文件处理。</w:t>
      </w:r>
    </w:p>
    <w:p w14:paraId="62DAD74E">
      <w:pPr>
        <w:pStyle w:val="6"/>
        <w:autoSpaceDE w:val="0"/>
        <w:autoSpaceDN w:val="0"/>
        <w:adjustRightInd w:val="0"/>
        <w:spacing w:line="500" w:lineRule="exact"/>
        <w:ind w:firstLine="787" w:firstLineChars="328"/>
        <w:jc w:val="both"/>
        <w:rPr>
          <w:rFonts w:hint="eastAsia" w:cs="宋体"/>
          <w:b/>
          <w:color w:val="000000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2.授权书内容填写要明确，文字要工整清楚，涂改无效。</w:t>
      </w:r>
    </w:p>
    <w:sectPr>
      <w:pgSz w:w="11906" w:h="16838"/>
      <w:pgMar w:top="1213" w:right="1463" w:bottom="1213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7B52D1"/>
    <w:rsid w:val="004F0F4D"/>
    <w:rsid w:val="010857E2"/>
    <w:rsid w:val="052D7F46"/>
    <w:rsid w:val="05362B05"/>
    <w:rsid w:val="05AD64DF"/>
    <w:rsid w:val="07B86B01"/>
    <w:rsid w:val="09CA6B57"/>
    <w:rsid w:val="0ADE34F7"/>
    <w:rsid w:val="0B5C4D03"/>
    <w:rsid w:val="0CA653DC"/>
    <w:rsid w:val="0D372D95"/>
    <w:rsid w:val="0E274C11"/>
    <w:rsid w:val="11F33501"/>
    <w:rsid w:val="196640D0"/>
    <w:rsid w:val="1A7B52D1"/>
    <w:rsid w:val="1C382B5F"/>
    <w:rsid w:val="1CB93D9D"/>
    <w:rsid w:val="1D48524C"/>
    <w:rsid w:val="1D840B24"/>
    <w:rsid w:val="1ECD5B85"/>
    <w:rsid w:val="1F8D6463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2F674295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3EA0577C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480</Characters>
  <Lines>0</Lines>
  <Paragraphs>0</Paragraphs>
  <TotalTime>0</TotalTime>
  <ScaleCrop>false</ScaleCrop>
  <LinksUpToDate>false</LinksUpToDate>
  <CharactersWithSpaces>664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热血</dc:creator>
  <cp:lastModifiedBy>王天鹏</cp:lastModifiedBy>
  <dcterms:modified xsi:type="dcterms:W3CDTF">2024-12-07T03:16:01Z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468E83A024FA42219D4B9A61E1412956_11</vt:lpwstr>
  </property>
</Properties>
</file>