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36" w:lineRule="auto"/>
        <w:rPr>
          <w:rFonts w:hint="eastAsia"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  <w:lang w:val="en-US" w:eastAsia="zh-CN"/>
        </w:rPr>
        <w:t>一</w:t>
      </w:r>
      <w:r>
        <w:rPr>
          <w:rFonts w:hint="eastAsia" w:ascii="仿宋" w:hAnsi="仿宋"/>
          <w:b/>
          <w:sz w:val="28"/>
          <w:szCs w:val="28"/>
        </w:rPr>
        <w:t>、技术方案及实施方案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5"/>
        <w:spacing w:line="336" w:lineRule="auto"/>
        <w:rPr>
          <w:rFonts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/>
          <w:b/>
          <w:sz w:val="28"/>
          <w:szCs w:val="28"/>
        </w:rPr>
        <w:t>、组织机构</w:t>
      </w:r>
      <w:r>
        <w:rPr>
          <w:rFonts w:hint="eastAsia" w:ascii="仿宋" w:hAnsi="仿宋"/>
          <w:sz w:val="28"/>
          <w:szCs w:val="28"/>
        </w:rPr>
        <w:t>（示例略）</w:t>
      </w:r>
    </w:p>
    <w:p>
      <w:pPr>
        <w:pStyle w:val="5"/>
        <w:spacing w:line="336" w:lineRule="auto"/>
        <w:rPr>
          <w:rFonts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/>
          <w:b/>
          <w:sz w:val="28"/>
          <w:szCs w:val="28"/>
        </w:rPr>
        <w:t>、投标人售后服务承诺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 w:cs="SSJ-PK74820000023-Identity-H"/>
          <w:kern w:val="0"/>
          <w:sz w:val="28"/>
          <w:szCs w:val="28"/>
        </w:rPr>
        <w:t>投标人</w:t>
      </w:r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5"/>
        <w:spacing w:line="336" w:lineRule="auto"/>
        <w:jc w:val="left"/>
        <w:rPr>
          <w:rFonts w:hint="eastAsia"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/>
          <w:b/>
          <w:sz w:val="28"/>
          <w:szCs w:val="28"/>
        </w:rPr>
        <w:t>、投标人认为需要提供的其他资料</w:t>
      </w:r>
    </w:p>
    <w:p>
      <w:pPr>
        <w:pStyle w:val="5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>
      <w:pPr>
        <w:pStyle w:val="5"/>
        <w:spacing w:line="336" w:lineRule="auto"/>
        <w:ind w:firstLine="560" w:firstLineChars="200"/>
        <w:jc w:val="center"/>
        <w:rPr>
          <w:rFonts w:ascii="仿宋" w:hAnsi="仿宋"/>
          <w:b/>
          <w:sz w:val="28"/>
          <w:szCs w:val="28"/>
        </w:rPr>
      </w:pPr>
      <w:r>
        <w:rPr>
          <w:rFonts w:ascii="仿宋" w:hAnsi="仿宋"/>
          <w:sz w:val="28"/>
          <w:szCs w:val="28"/>
        </w:rPr>
        <w:br w:type="page"/>
      </w:r>
      <w:r>
        <w:rPr>
          <w:rFonts w:hint="eastAsia" w:ascii="仿宋" w:hAnsi="仿宋"/>
          <w:b/>
          <w:color w:val="auto"/>
          <w:sz w:val="28"/>
          <w:szCs w:val="28"/>
        </w:rPr>
        <w:t>公章授权书</w:t>
      </w:r>
      <w:r>
        <w:rPr>
          <w:rFonts w:ascii="仿宋" w:hAnsi="仿宋"/>
          <w:b/>
          <w:color w:val="auto"/>
          <w:sz w:val="28"/>
          <w:szCs w:val="28"/>
        </w:rPr>
        <w:t>(</w:t>
      </w:r>
      <w:r>
        <w:rPr>
          <w:rFonts w:hint="eastAsia" w:ascii="仿宋" w:hAnsi="仿宋"/>
          <w:b/>
          <w:color w:val="auto"/>
          <w:sz w:val="28"/>
          <w:szCs w:val="28"/>
        </w:rPr>
        <w:t>如有</w:t>
      </w:r>
      <w:r>
        <w:rPr>
          <w:rFonts w:ascii="仿宋" w:hAnsi="仿宋"/>
          <w:b/>
          <w:color w:val="auto"/>
          <w:sz w:val="28"/>
          <w:szCs w:val="28"/>
        </w:rPr>
        <w:t>)</w:t>
      </w:r>
    </w:p>
    <w:p>
      <w:pPr>
        <w:pStyle w:val="4"/>
        <w:spacing w:line="336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>
      <w:pPr>
        <w:pStyle w:val="5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致：</w:t>
      </w:r>
      <w:r>
        <w:rPr>
          <w:rFonts w:ascii="仿宋" w:hAnsi="仿宋"/>
          <w:sz w:val="28"/>
          <w:szCs w:val="28"/>
        </w:rPr>
        <w:t>____________(</w:t>
      </w:r>
      <w:r>
        <w:rPr>
          <w:rFonts w:hint="eastAsia" w:ascii="仿宋" w:hAnsi="仿宋"/>
          <w:sz w:val="28"/>
          <w:szCs w:val="28"/>
        </w:rPr>
        <w:t>采购代理机构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投标人名称</w:t>
      </w:r>
      <w:r>
        <w:rPr>
          <w:rFonts w:ascii="仿宋" w:hAnsi="仿宋"/>
          <w:sz w:val="28"/>
          <w:szCs w:val="28"/>
          <w:u w:val="single"/>
        </w:rPr>
        <w:t>)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，中华人民共和国合法企业，法定地址：</w:t>
      </w:r>
      <w:r>
        <w:rPr>
          <w:rFonts w:ascii="仿宋" w:hAnsi="仿宋"/>
          <w:sz w:val="28"/>
          <w:szCs w:val="28"/>
        </w:rPr>
        <w:t>____________________</w:t>
      </w:r>
      <w:r>
        <w:rPr>
          <w:rFonts w:hint="eastAsia" w:ascii="仿宋" w:hAnsi="仿宋"/>
          <w:sz w:val="28"/>
          <w:szCs w:val="28"/>
        </w:rPr>
        <w:t>。在参与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项目名称</w:t>
      </w:r>
      <w:r>
        <w:rPr>
          <w:rFonts w:ascii="仿宋" w:hAnsi="仿宋"/>
          <w:sz w:val="28"/>
          <w:szCs w:val="28"/>
          <w:u w:val="single"/>
        </w:rPr>
        <w:t>)(</w:t>
      </w:r>
      <w:r>
        <w:rPr>
          <w:rFonts w:hint="eastAsia" w:ascii="仿宋" w:hAnsi="仿宋"/>
          <w:sz w:val="28"/>
          <w:szCs w:val="28"/>
          <w:u w:val="single"/>
        </w:rPr>
        <w:t>项目编号</w:t>
      </w:r>
      <w:r>
        <w:rPr>
          <w:rFonts w:ascii="仿宋" w:hAnsi="仿宋"/>
          <w:sz w:val="28"/>
          <w:szCs w:val="28"/>
          <w:u w:val="single"/>
        </w:rPr>
        <w:t>)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投标活动中，我公司授权投标专用章/业务专用章在此次活动中代为公章使用。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投标专用章/业务专用章所签署的投标文件、澄清等，我公司承认并同意具备与我公司公章签署等同的法律的效力。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投标专用章/业务专用章签署的所有文件、协议不因授权的撤销而失效。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投标专用章/业务专用章：</w:t>
      </w:r>
      <w:r>
        <w:rPr>
          <w:rFonts w:ascii="仿宋" w:hAnsi="仿宋"/>
          <w:sz w:val="28"/>
          <w:szCs w:val="28"/>
        </w:rPr>
        <w:t>______________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盖章</w:t>
      </w:r>
      <w:r>
        <w:rPr>
          <w:rFonts w:ascii="仿宋" w:hAnsi="仿宋"/>
          <w:sz w:val="28"/>
          <w:szCs w:val="28"/>
          <w:u w:val="single"/>
        </w:rPr>
        <w:t>)</w:t>
      </w:r>
    </w:p>
    <w:p>
      <w:pPr>
        <w:pStyle w:val="5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公司公章：</w:t>
      </w:r>
      <w:r>
        <w:rPr>
          <w:rFonts w:ascii="仿宋" w:hAnsi="仿宋"/>
          <w:sz w:val="28"/>
          <w:szCs w:val="28"/>
        </w:rPr>
        <w:t>________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盖章</w:t>
      </w:r>
      <w:r>
        <w:rPr>
          <w:rFonts w:ascii="仿宋" w:hAnsi="仿宋"/>
          <w:sz w:val="28"/>
          <w:szCs w:val="28"/>
          <w:u w:val="single"/>
        </w:rPr>
        <w:t>)</w:t>
      </w:r>
    </w:p>
    <w:p>
      <w:pPr>
        <w:pStyle w:val="5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 w:cs="SSJ-PK74820000023-Identity-H"/>
          <w:kern w:val="0"/>
          <w:sz w:val="28"/>
          <w:szCs w:val="28"/>
        </w:rPr>
        <w:t>投标人</w:t>
      </w:r>
      <w:r>
        <w:rPr>
          <w:rFonts w:hint="eastAsia" w:ascii="仿宋" w:hAnsi="仿宋"/>
          <w:sz w:val="28"/>
          <w:szCs w:val="28"/>
        </w:rPr>
        <w:t>法定代表人：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签字或盖章</w:t>
      </w:r>
      <w:r>
        <w:rPr>
          <w:rFonts w:ascii="仿宋" w:hAnsi="仿宋"/>
          <w:sz w:val="28"/>
          <w:szCs w:val="28"/>
          <w:u w:val="single"/>
        </w:rPr>
        <w:t>)</w:t>
      </w:r>
    </w:p>
    <w:p>
      <w:pPr>
        <w:pStyle w:val="5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>
      <w:pPr>
        <w:pStyle w:val="5"/>
        <w:spacing w:line="336" w:lineRule="auto"/>
        <w:ind w:firstLine="640" w:firstLineChars="200"/>
        <w:jc w:val="righ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　　　年　　月　　日</w:t>
      </w:r>
    </w:p>
    <w:p>
      <w:r>
        <w:br w:type="page"/>
      </w:r>
    </w:p>
    <w:p>
      <w:pPr>
        <w:pStyle w:val="5"/>
        <w:spacing w:line="336" w:lineRule="auto"/>
        <w:jc w:val="left"/>
        <w:rPr>
          <w:rFonts w:ascii="仿宋" w:hAnsi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五、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“节能产品”“环境标志产品”“信息安全认证产品”等政府采购法律法规规定的其他证明材料文件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说明：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ascii="仿宋" w:hAnsi="仿宋"/>
          <w:color w:val="auto"/>
          <w:sz w:val="28"/>
          <w:szCs w:val="28"/>
          <w:highlight w:val="none"/>
        </w:rPr>
        <w:t>1.</w:t>
      </w:r>
      <w:r>
        <w:rPr>
          <w:rFonts w:hint="eastAsia" w:ascii="仿宋" w:hAnsi="仿宋" w:cs="SSJ-PK74820000023-Identity-H"/>
          <w:color w:val="auto"/>
          <w:kern w:val="0"/>
          <w:sz w:val="28"/>
          <w:szCs w:val="28"/>
          <w:highlight w:val="none"/>
        </w:rPr>
        <w:t xml:space="preserve"> 投标人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提供的产品属于《节能产品政府采购品目清单》内产品，提供国家确定的认证机构出具的、处于有效期内的节能产品证书复印件</w:t>
      </w:r>
      <w:r>
        <w:rPr>
          <w:rFonts w:ascii="仿宋" w:hAnsi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需要加盖</w:t>
      </w:r>
      <w:r>
        <w:rPr>
          <w:rFonts w:hint="eastAsia" w:ascii="仿宋" w:hAnsi="仿宋" w:cs="SSJ-PK74820000023-Identity-H"/>
          <w:color w:val="auto"/>
          <w:kern w:val="0"/>
          <w:sz w:val="28"/>
          <w:szCs w:val="28"/>
          <w:highlight w:val="none"/>
        </w:rPr>
        <w:t>投标人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；</w:t>
      </w:r>
    </w:p>
    <w:p>
      <w:pPr>
        <w:pStyle w:val="5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ascii="仿宋" w:hAnsi="仿宋"/>
          <w:color w:val="auto"/>
          <w:sz w:val="28"/>
          <w:szCs w:val="28"/>
          <w:highlight w:val="none"/>
        </w:rPr>
        <w:t>2.</w:t>
      </w:r>
      <w:r>
        <w:rPr>
          <w:rFonts w:hint="eastAsia" w:ascii="仿宋" w:hAnsi="仿宋" w:cs="SSJ-PK74820000023-Identity-H"/>
          <w:color w:val="auto"/>
          <w:kern w:val="0"/>
          <w:sz w:val="28"/>
          <w:szCs w:val="28"/>
          <w:highlight w:val="none"/>
        </w:rPr>
        <w:t xml:space="preserve"> 投标人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提供的产品属于《环境标志产品政府采购品</w:t>
      </w:r>
      <w:bookmarkStart w:id="0" w:name="_GoBack"/>
      <w:bookmarkEnd w:id="0"/>
      <w:r>
        <w:rPr>
          <w:rFonts w:hint="eastAsia" w:ascii="仿宋" w:hAnsi="仿宋"/>
          <w:color w:val="auto"/>
          <w:sz w:val="28"/>
          <w:szCs w:val="28"/>
          <w:highlight w:val="none"/>
        </w:rPr>
        <w:t>目清单》内产品，提供提供国家确定的认证机构出具的、处于有效期内的环境标志产品证书复印件</w:t>
      </w:r>
      <w:r>
        <w:rPr>
          <w:rFonts w:ascii="仿宋" w:hAnsi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均需要加盖</w:t>
      </w:r>
      <w:r>
        <w:rPr>
          <w:rFonts w:hint="eastAsia" w:ascii="仿宋" w:hAnsi="仿宋" w:cs="SSJ-PK74820000023-Identity-H"/>
          <w:color w:val="auto"/>
          <w:kern w:val="0"/>
          <w:sz w:val="28"/>
          <w:szCs w:val="28"/>
          <w:highlight w:val="none"/>
        </w:rPr>
        <w:t>投标人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；</w:t>
      </w:r>
    </w:p>
    <w:p>
      <w:pPr>
        <w:pStyle w:val="5"/>
        <w:spacing w:line="336" w:lineRule="auto"/>
        <w:ind w:firstLine="560" w:firstLineChars="200"/>
        <w:rPr>
          <w:rFonts w:ascii="仿宋" w:hAnsi="仿宋" w:cs="SSJ-PK74820000023-Identity-H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3、</w:t>
      </w:r>
      <w:r>
        <w:rPr>
          <w:rFonts w:hint="eastAsia" w:ascii="仿宋" w:hAnsi="仿宋" w:cs="SSJ-PK74820000023-Identity-H"/>
          <w:color w:val="auto"/>
          <w:kern w:val="0"/>
          <w:sz w:val="28"/>
          <w:szCs w:val="28"/>
          <w:highlight w:val="none"/>
        </w:rPr>
        <w:t>投标人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提供的产品属于信息安全认证产品的，应提供相关证明。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4</w:t>
      </w:r>
      <w:r>
        <w:rPr>
          <w:rFonts w:ascii="仿宋" w:hAnsi="仿宋"/>
          <w:color w:val="auto"/>
          <w:sz w:val="28"/>
          <w:szCs w:val="28"/>
          <w:highlight w:val="none"/>
        </w:rPr>
        <w:t>.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未按上述要求提供、填写的，评标时不予以考虑。</w:t>
      </w:r>
    </w:p>
    <w:p>
      <w:pPr>
        <w:pStyle w:val="5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ascii="仿宋" w:hAnsi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示例略</w:t>
      </w:r>
      <w:r>
        <w:rPr>
          <w:rFonts w:ascii="仿宋" w:hAnsi="仿宋"/>
          <w:color w:val="auto"/>
          <w:sz w:val="28"/>
          <w:szCs w:val="28"/>
          <w:highlight w:val="none"/>
        </w:rPr>
        <w:t>)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462A0B25"/>
    <w:rsid w:val="3ABF10CC"/>
    <w:rsid w:val="462A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paragraph" w:styleId="4">
    <w:name w:val="heading 6"/>
    <w:basedOn w:val="1"/>
    <w:next w:val="1"/>
    <w:autoRedefine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 w:eastAsia="宋体"/>
      <w:b/>
      <w:bCs/>
      <w:sz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5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2024-03-13T11:49:00Z</dcterms:created>
  <dc:creator>王琦</dc:creator>
  <cp:lastModifiedBy>王琦</cp:lastModifiedBy>
  <dcterms:modified xsi:type="dcterms:W3CDTF">2024-03-13T12:13:40Z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B475E8DED26043B98D967C4616848AAE_11</vt:lpwstr>
  </property>
</Properties>
</file>