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ind w:firstLine="480"/>
        <w:jc w:val="center"/>
        <w:rPr>
          <w:rFonts w:hint="eastAsia"/>
          <w:b/>
          <w:sz w:val="32"/>
          <w:szCs w:val="32"/>
        </w:rPr>
      </w:pPr>
      <w:r>
        <w:rPr>
          <w:rFonts w:hint="eastAsia"/>
          <w:b/>
          <w:sz w:val="32"/>
          <w:szCs w:val="32"/>
          <w:lang w:val="en-US" w:eastAsia="zh-CN"/>
        </w:rPr>
        <w:t>供应商</w:t>
      </w:r>
      <w:r>
        <w:rPr>
          <w:rFonts w:hint="eastAsia"/>
          <w:b/>
          <w:sz w:val="32"/>
          <w:szCs w:val="32"/>
        </w:rPr>
        <w:t>资格证明文件</w:t>
      </w:r>
    </w:p>
    <w:p>
      <w:pPr>
        <w:widowControl/>
        <w:spacing w:line="500" w:lineRule="exact"/>
        <w:ind w:firstLine="480"/>
        <w:jc w:val="left"/>
        <w:rPr>
          <w:rFonts w:ascii="宋体" w:hAnsi="宋体" w:cs="Helvetica"/>
          <w:kern w:val="0"/>
          <w:sz w:val="24"/>
        </w:rPr>
      </w:pPr>
      <w:r>
        <w:rPr>
          <w:rFonts w:hint="eastAsia" w:ascii="宋体" w:hAnsi="宋体" w:cs="Helvetica"/>
          <w:kern w:val="0"/>
          <w:sz w:val="24"/>
        </w:rPr>
        <w:t xml:space="preserve">（1）具有独立承担民事责任能力的法人、其他组织或自然人，并出具合法有效的营业执照或事业单位法人证书等国家规定的相关证明，自然人参与的提供其身份证明； </w:t>
      </w:r>
    </w:p>
    <w:p>
      <w:pPr>
        <w:widowControl/>
        <w:spacing w:line="500" w:lineRule="exact"/>
        <w:ind w:firstLine="480"/>
        <w:jc w:val="left"/>
        <w:rPr>
          <w:rFonts w:ascii="宋体" w:hAnsi="宋体" w:cs="Helvetica"/>
          <w:kern w:val="0"/>
          <w:sz w:val="24"/>
        </w:rPr>
      </w:pPr>
      <w:r>
        <w:rPr>
          <w:rFonts w:hint="eastAsia" w:ascii="宋体" w:hAnsi="宋体" w:cs="Helvetica"/>
          <w:kern w:val="0"/>
          <w:sz w:val="24"/>
        </w:rPr>
        <w:t>（2）财务状况报告：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widowControl/>
        <w:spacing w:line="500" w:lineRule="exact"/>
        <w:ind w:firstLine="480"/>
        <w:jc w:val="left"/>
        <w:rPr>
          <w:rFonts w:ascii="宋体" w:hAnsi="宋体" w:cs="Helvetica"/>
          <w:kern w:val="0"/>
          <w:sz w:val="24"/>
        </w:rPr>
      </w:pPr>
      <w:r>
        <w:rPr>
          <w:rFonts w:hint="eastAsia" w:ascii="宋体" w:hAnsi="宋体" w:cs="Helvetica"/>
          <w:kern w:val="0"/>
          <w:sz w:val="24"/>
        </w:rPr>
        <w:t>（3）税收缴纳证明：提供202</w:t>
      </w:r>
      <w:r>
        <w:rPr>
          <w:rFonts w:ascii="宋体" w:hAnsi="宋体" w:cs="Helvetica"/>
          <w:kern w:val="0"/>
          <w:sz w:val="24"/>
        </w:rPr>
        <w:t>3</w:t>
      </w:r>
      <w:r>
        <w:rPr>
          <w:rFonts w:hint="eastAsia" w:ascii="宋体" w:hAnsi="宋体" w:cs="Helvetica"/>
          <w:kern w:val="0"/>
          <w:sz w:val="24"/>
        </w:rPr>
        <w:t xml:space="preserve">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 </w:t>
      </w:r>
    </w:p>
    <w:p>
      <w:pPr>
        <w:widowControl/>
        <w:spacing w:line="500" w:lineRule="exact"/>
        <w:ind w:firstLine="480"/>
        <w:jc w:val="left"/>
        <w:rPr>
          <w:rFonts w:ascii="宋体" w:hAnsi="宋体" w:cs="Helvetica"/>
          <w:kern w:val="0"/>
          <w:sz w:val="24"/>
        </w:rPr>
      </w:pPr>
      <w:r>
        <w:rPr>
          <w:rFonts w:hint="eastAsia" w:ascii="宋体" w:hAnsi="宋体" w:cs="Helvetica"/>
          <w:kern w:val="0"/>
          <w:sz w:val="24"/>
        </w:rPr>
        <w:t>（4）社会保障资金缴纳证明：提供</w:t>
      </w:r>
      <w:r>
        <w:rPr>
          <w:rFonts w:hint="eastAsia" w:ascii="宋体" w:hAnsi="宋体"/>
          <w:sz w:val="24"/>
        </w:rPr>
        <w:t>2</w:t>
      </w:r>
      <w:r>
        <w:rPr>
          <w:rFonts w:ascii="宋体" w:hAnsi="宋体"/>
          <w:sz w:val="24"/>
        </w:rPr>
        <w:t>023年</w:t>
      </w:r>
      <w:r>
        <w:rPr>
          <w:rFonts w:hint="eastAsia" w:ascii="宋体" w:hAnsi="宋体"/>
          <w:sz w:val="24"/>
        </w:rPr>
        <w:t>1</w:t>
      </w:r>
      <w:r>
        <w:rPr>
          <w:rFonts w:ascii="宋体" w:hAnsi="宋体"/>
          <w:sz w:val="24"/>
        </w:rPr>
        <w:t>月</w:t>
      </w:r>
      <w:r>
        <w:rPr>
          <w:rFonts w:hint="eastAsia" w:ascii="宋体" w:hAnsi="宋体" w:cs="Helvetica"/>
          <w:kern w:val="0"/>
          <w:sz w:val="24"/>
        </w:rPr>
        <w:t>至今已缴存的至少一个月的社会保障资金缴存单据或社保机构开具的社会保险参保缴费情况证明，依法不需要缴纳社会保障资金的单位应提供相关证明材料；</w:t>
      </w:r>
    </w:p>
    <w:p>
      <w:pPr>
        <w:widowControl/>
        <w:spacing w:line="500" w:lineRule="exact"/>
        <w:ind w:firstLine="480"/>
        <w:jc w:val="left"/>
        <w:rPr>
          <w:rFonts w:ascii="宋体" w:hAnsi="宋体" w:cs="Helvetica"/>
          <w:kern w:val="0"/>
          <w:sz w:val="24"/>
        </w:rPr>
      </w:pPr>
      <w:r>
        <w:rPr>
          <w:rFonts w:hint="eastAsia" w:ascii="宋体" w:hAnsi="宋体" w:cs="Helvetica"/>
          <w:kern w:val="0"/>
          <w:sz w:val="24"/>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pPr>
        <w:widowControl/>
        <w:spacing w:line="500" w:lineRule="exact"/>
        <w:ind w:firstLine="480"/>
        <w:jc w:val="left"/>
        <w:rPr>
          <w:rFonts w:ascii="宋体" w:hAnsi="宋体" w:cs="Helvetica"/>
          <w:kern w:val="0"/>
          <w:sz w:val="24"/>
        </w:rPr>
      </w:pPr>
      <w:r>
        <w:rPr>
          <w:rFonts w:hint="eastAsia" w:ascii="宋体" w:hAnsi="宋体" w:cs="Helvetica"/>
          <w:kern w:val="0"/>
          <w:sz w:val="24"/>
        </w:rPr>
        <w:t>（6）提供具有履行合同所必需的设备和专业技术能力的承诺函；</w:t>
      </w:r>
    </w:p>
    <w:p>
      <w:pPr>
        <w:widowControl/>
        <w:spacing w:line="500" w:lineRule="exact"/>
        <w:ind w:firstLine="480"/>
        <w:jc w:val="left"/>
        <w:rPr>
          <w:rFonts w:ascii="宋体" w:hAnsi="宋体" w:cs="Helvetica"/>
          <w:kern w:val="0"/>
          <w:sz w:val="24"/>
        </w:rPr>
      </w:pPr>
      <w:r>
        <w:rPr>
          <w:rFonts w:hint="eastAsia" w:ascii="宋体" w:hAnsi="宋体" w:cs="Helvetica"/>
          <w:kern w:val="0"/>
          <w:sz w:val="24"/>
        </w:rPr>
        <w:t>（7）法定代表人授权书及被授权人身份证明；（法定代表人直接投标只须提交其身份证明）</w:t>
      </w:r>
    </w:p>
    <w:p>
      <w:pPr>
        <w:pStyle w:val="2"/>
        <w:ind w:firstLine="480" w:firstLineChars="200"/>
        <w:rPr>
          <w:rFonts w:hint="eastAsia" w:ascii="宋体" w:hAnsi="宋体" w:cs="Helvetica"/>
          <w:color w:val="auto"/>
          <w:kern w:val="0"/>
          <w:highlight w:val="none"/>
        </w:rPr>
      </w:pPr>
      <w:r>
        <w:rPr>
          <w:rFonts w:hint="eastAsia" w:ascii="宋体" w:hAnsi="宋体" w:cs="Helvetica"/>
          <w:color w:val="auto"/>
          <w:kern w:val="0"/>
          <w:highlight w:val="none"/>
        </w:rPr>
        <w:t>（8）本项目专门面向中小企业采购，投标人须提供中小企业声明函。</w:t>
      </w:r>
    </w:p>
    <w:p>
      <w:pPr>
        <w:pStyle w:val="2"/>
        <w:spacing w:line="500" w:lineRule="exact"/>
        <w:ind w:firstLine="480" w:firstLineChars="200"/>
        <w:rPr>
          <w:rFonts w:ascii="宋体" w:hAnsi="宋体" w:cs="Helvetica"/>
          <w:color w:val="auto"/>
          <w:kern w:val="0"/>
          <w:highlight w:val="none"/>
        </w:rPr>
      </w:pPr>
      <w:r>
        <w:rPr>
          <w:rFonts w:hint="eastAsia" w:cs="Helvetica"/>
          <w:color w:val="auto"/>
          <w:highlight w:val="none"/>
        </w:rPr>
        <w:t>备注：本项目不接受联合体投标。</w:t>
      </w:r>
    </w:p>
    <w:p>
      <w:pPr>
        <w:ind w:left="315" w:leftChars="150" w:firstLine="161" w:firstLineChars="50"/>
        <w:jc w:val="center"/>
        <w:rPr>
          <w:rFonts w:hint="eastAsia"/>
          <w:b/>
          <w:sz w:val="32"/>
          <w:szCs w:val="32"/>
        </w:rPr>
      </w:pPr>
    </w:p>
    <w:p>
      <w:pPr>
        <w:pStyle w:val="5"/>
        <w:rPr>
          <w:rFonts w:hint="eastAsia"/>
          <w:b/>
          <w:sz w:val="32"/>
          <w:szCs w:val="32"/>
        </w:rPr>
      </w:pPr>
    </w:p>
    <w:p>
      <w:pPr>
        <w:pStyle w:val="5"/>
        <w:rPr>
          <w:rFonts w:hint="eastAsia"/>
          <w:b/>
          <w:sz w:val="32"/>
          <w:szCs w:val="32"/>
        </w:rPr>
      </w:pPr>
    </w:p>
    <w:p>
      <w:pPr>
        <w:pStyle w:val="5"/>
        <w:rPr>
          <w:rFonts w:hint="eastAsia"/>
          <w:b/>
          <w:sz w:val="32"/>
          <w:szCs w:val="32"/>
        </w:rPr>
      </w:pPr>
    </w:p>
    <w:p>
      <w:pPr>
        <w:jc w:val="center"/>
        <w:rPr>
          <w:rFonts w:hint="eastAsia"/>
          <w:b/>
          <w:sz w:val="32"/>
          <w:szCs w:val="32"/>
        </w:rPr>
        <w:sectPr>
          <w:headerReference r:id="rId3" w:type="default"/>
          <w:pgSz w:w="11906" w:h="16838"/>
          <w:pgMar w:top="1440" w:right="1800" w:bottom="1440" w:left="1800" w:header="851" w:footer="992" w:gutter="0"/>
          <w:cols w:space="720" w:num="1"/>
          <w:docGrid w:type="lines" w:linePitch="312" w:charSpace="0"/>
        </w:sectPr>
      </w:pPr>
    </w:p>
    <w:p>
      <w:pPr>
        <w:jc w:val="center"/>
        <w:rPr>
          <w:u w:val="single"/>
        </w:rPr>
      </w:pPr>
      <w:r>
        <w:rPr>
          <w:rFonts w:hint="eastAsia"/>
          <w:b/>
          <w:sz w:val="32"/>
          <w:szCs w:val="32"/>
        </w:rPr>
        <w:t>法定代表人证明书与法定代表人授权书</w:t>
      </w:r>
    </w:p>
    <w:p>
      <w:pPr>
        <w:tabs>
          <w:tab w:val="left" w:pos="210"/>
        </w:tabs>
        <w:spacing w:line="320" w:lineRule="exact"/>
        <w:jc w:val="center"/>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60"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131"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cs="Arial"/>
                <w:kern w:val="0"/>
                <w:sz w:val="24"/>
              </w:rPr>
            </w:pPr>
          </w:p>
        </w:tc>
        <w:tc>
          <w:tcPr>
            <w:tcW w:w="2360"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131"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cs="Arial"/>
                <w:kern w:val="0"/>
                <w:sz w:val="24"/>
              </w:rPr>
            </w:pPr>
          </w:p>
        </w:tc>
        <w:tc>
          <w:tcPr>
            <w:tcW w:w="2360"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131"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pPr>
              <w:tabs>
                <w:tab w:val="left" w:pos="210"/>
              </w:tabs>
              <w:spacing w:line="320" w:lineRule="exact"/>
              <w:jc w:val="center"/>
              <w:rPr>
                <w:rFonts w:ascii="宋体" w:hAnsi="宋体" w:cs="Arial"/>
                <w:kern w:val="0"/>
                <w:sz w:val="24"/>
              </w:rPr>
            </w:pPr>
          </w:p>
        </w:tc>
        <w:tc>
          <w:tcPr>
            <w:tcW w:w="2360"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131"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60"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75" w:type="dxa"/>
            <w:gridSpan w:val="2"/>
            <w:vAlign w:val="center"/>
          </w:tcPr>
          <w:p>
            <w:pPr>
              <w:tabs>
                <w:tab w:val="left" w:pos="210"/>
              </w:tabs>
              <w:spacing w:line="320" w:lineRule="exact"/>
              <w:jc w:val="center"/>
              <w:rPr>
                <w:rFonts w:ascii="宋体" w:hAnsi="宋体" w:cs="Arial"/>
                <w:kern w:val="0"/>
                <w:sz w:val="24"/>
              </w:rPr>
            </w:pPr>
          </w:p>
        </w:tc>
        <w:tc>
          <w:tcPr>
            <w:tcW w:w="2077"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cs="Arial"/>
                <w:kern w:val="0"/>
                <w:sz w:val="24"/>
              </w:rPr>
            </w:pPr>
          </w:p>
        </w:tc>
        <w:tc>
          <w:tcPr>
            <w:tcW w:w="2360"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75" w:type="dxa"/>
            <w:gridSpan w:val="2"/>
            <w:vAlign w:val="center"/>
          </w:tcPr>
          <w:p>
            <w:pPr>
              <w:tabs>
                <w:tab w:val="left" w:pos="210"/>
              </w:tabs>
              <w:spacing w:line="320" w:lineRule="exact"/>
              <w:jc w:val="center"/>
              <w:rPr>
                <w:rFonts w:ascii="宋体" w:hAnsi="宋体" w:cs="Arial"/>
                <w:kern w:val="0"/>
                <w:sz w:val="24"/>
              </w:rPr>
            </w:pPr>
          </w:p>
        </w:tc>
        <w:tc>
          <w:tcPr>
            <w:tcW w:w="2077"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79"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pPr>
              <w:tabs>
                <w:tab w:val="left" w:pos="210"/>
              </w:tabs>
              <w:spacing w:line="320" w:lineRule="exact"/>
              <w:jc w:val="center"/>
              <w:rPr>
                <w:rFonts w:ascii="宋体" w:hAnsi="宋体" w:cs="Arial"/>
                <w:kern w:val="0"/>
                <w:sz w:val="24"/>
              </w:rPr>
            </w:pPr>
          </w:p>
        </w:tc>
        <w:tc>
          <w:tcPr>
            <w:tcW w:w="2360"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131"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334"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pPr>
              <w:tabs>
                <w:tab w:val="left" w:pos="210"/>
              </w:tabs>
              <w:spacing w:line="320" w:lineRule="exact"/>
              <w:jc w:val="center"/>
              <w:rPr>
                <w:rFonts w:ascii="宋体" w:hAnsi="宋体" w:cs="Arial"/>
                <w:kern w:val="0"/>
                <w:sz w:val="24"/>
              </w:rPr>
            </w:pPr>
          </w:p>
        </w:tc>
        <w:tc>
          <w:tcPr>
            <w:tcW w:w="4157" w:type="dxa"/>
            <w:gridSpan w:val="2"/>
            <w:vMerge w:val="continue"/>
            <w:vAlign w:val="center"/>
          </w:tcPr>
          <w:p>
            <w:pPr>
              <w:tabs>
                <w:tab w:val="left" w:pos="210"/>
              </w:tabs>
              <w:spacing w:line="320" w:lineRule="exact"/>
              <w:jc w:val="center"/>
              <w:rPr>
                <w:rFonts w:ascii="宋体" w:hAnsi="宋体" w:cs="Arial"/>
                <w:kern w:val="0"/>
                <w:sz w:val="24"/>
              </w:rPr>
            </w:pPr>
          </w:p>
        </w:tc>
        <w:tc>
          <w:tcPr>
            <w:tcW w:w="4334"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bookmarkStart w:id="0" w:name="_GoBack"/>
      <w:bookmarkEnd w:id="0"/>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4"/>
        <w:spacing w:line="460" w:lineRule="exact"/>
        <w:ind w:firstLine="960" w:firstLineChars="400"/>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br w:type="page"/>
      </w:r>
      <w:r>
        <w:rPr>
          <w:rFonts w:hint="eastAsia" w:ascii="宋体" w:hAnsi="宋体"/>
          <w:b/>
          <w:sz w:val="32"/>
          <w:szCs w:val="32"/>
        </w:rPr>
        <w:t>具有履行合同所必需的设备和专业技术能力的承诺函</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2"/>
        <w:rPr>
          <w:rFonts w:ascii="宋体" w:hAnsi="宋体" w:cs="Arial"/>
          <w:color w:val="auto"/>
          <w:kern w:val="0"/>
        </w:rPr>
      </w:pPr>
      <w:r>
        <w:rPr>
          <w:rFonts w:hint="eastAsia"/>
          <w:color w:val="auto"/>
        </w:rPr>
        <w:t xml:space="preserve">    </w:t>
      </w:r>
      <w:r>
        <w:rPr>
          <w:rFonts w:hint="eastAsia" w:ascii="宋体" w:hAnsi="宋体" w:cs="Arial"/>
          <w:color w:val="auto"/>
          <w:kern w:val="0"/>
        </w:rPr>
        <w:t>我单位具有履行合同所必需的设备和专业技术能力。</w:t>
      </w:r>
    </w:p>
    <w:p>
      <w:pPr>
        <w:pStyle w:val="2"/>
        <w:rPr>
          <w:color w:val="auto"/>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2"/>
        <w:rPr>
          <w:color w:val="auto"/>
        </w:rPr>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pStyle w:val="2"/>
        <w:jc w:val="center"/>
        <w:rPr>
          <w:rFonts w:ascii="宋体" w:hAnsi="宋体"/>
          <w:b/>
          <w:color w:val="auto"/>
          <w:sz w:val="32"/>
          <w:szCs w:val="32"/>
        </w:rPr>
      </w:pPr>
      <w:r>
        <w:br w:type="page"/>
      </w:r>
      <w:r>
        <w:rPr>
          <w:rFonts w:hint="eastAsia" w:ascii="宋体" w:hAnsi="宋体"/>
          <w:b/>
          <w:color w:val="auto"/>
          <w:sz w:val="32"/>
          <w:szCs w:val="32"/>
        </w:rPr>
        <w:t>非联合体投标声明函</w:t>
      </w: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pStyle w:val="3"/>
        <w:autoSpaceDE w:val="0"/>
        <w:autoSpaceDN w:val="0"/>
        <w:adjustRightInd w:val="0"/>
        <w:spacing w:line="500" w:lineRule="exact"/>
        <w:ind w:firstLine="840" w:firstLineChars="350"/>
        <w:jc w:val="center"/>
        <w:rPr>
          <w:sz w:val="24"/>
        </w:rPr>
      </w:pPr>
    </w:p>
    <w:p>
      <w:pPr>
        <w:pStyle w:val="3"/>
        <w:autoSpaceDE w:val="0"/>
        <w:autoSpaceDN w:val="0"/>
        <w:adjustRightInd w:val="0"/>
        <w:spacing w:line="500" w:lineRule="exact"/>
        <w:ind w:firstLine="3960" w:firstLineChars="1650"/>
        <w:rPr>
          <w:sz w:val="24"/>
        </w:rPr>
      </w:pPr>
    </w:p>
    <w:p>
      <w:pPr>
        <w:pStyle w:val="3"/>
        <w:autoSpaceDE w:val="0"/>
        <w:autoSpaceDN w:val="0"/>
        <w:adjustRightInd w:val="0"/>
        <w:spacing w:line="500" w:lineRule="exact"/>
        <w:ind w:firstLine="3960" w:firstLineChars="1650"/>
        <w:rPr>
          <w:sz w:val="24"/>
        </w:rPr>
      </w:pPr>
    </w:p>
    <w:p>
      <w:pPr>
        <w:pStyle w:val="3"/>
        <w:autoSpaceDE w:val="0"/>
        <w:autoSpaceDN w:val="0"/>
        <w:adjustRightInd w:val="0"/>
        <w:spacing w:line="500" w:lineRule="exact"/>
        <w:ind w:firstLine="3975" w:firstLineChars="1650"/>
        <w:rPr>
          <w:b/>
          <w:bCs/>
          <w:sz w:val="24"/>
        </w:rPr>
      </w:pPr>
      <w:r>
        <w:rPr>
          <w:rFonts w:hint="eastAsia"/>
          <w:b/>
          <w:bCs/>
          <w:sz w:val="24"/>
        </w:rPr>
        <w:t>（内容自拟）</w:t>
      </w: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spacing w:line="600" w:lineRule="auto"/>
        <w:ind w:firstLine="960" w:firstLineChars="400"/>
        <w:jc w:val="left"/>
        <w:rPr>
          <w:rFonts w:ascii="宋体" w:hAnsi="宋体"/>
          <w:sz w:val="24"/>
          <w:u w:val="single"/>
        </w:rPr>
      </w:pP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60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sectPr>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ascii="宋体" w:hAnsi="宋体"/>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2"/>
      </w:pBdr>
      <w:jc w:val="both"/>
      <w:rPr>
        <w:rFonts w:hint="eastAsia"/>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00000000"/>
    <w:rsid w:val="1AB7203B"/>
    <w:rsid w:val="1DB64C72"/>
    <w:rsid w:val="223424A2"/>
    <w:rsid w:val="264B03C6"/>
    <w:rsid w:val="26901B3F"/>
    <w:rsid w:val="337151AB"/>
    <w:rsid w:val="33BC134E"/>
    <w:rsid w:val="3ACF7F69"/>
    <w:rsid w:val="3D0D7D33"/>
    <w:rsid w:val="440305EA"/>
    <w:rsid w:val="511D0F3D"/>
    <w:rsid w:val="60602784"/>
    <w:rsid w:val="61637E6A"/>
    <w:rsid w:val="7E8F5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color w:val="993300"/>
      <w:sz w:val="24"/>
    </w:rPr>
  </w:style>
  <w:style w:type="paragraph" w:styleId="3">
    <w:name w:val="Body Text Indent"/>
    <w:basedOn w:val="1"/>
    <w:autoRedefine/>
    <w:qFormat/>
    <w:uiPriority w:val="0"/>
    <w:pPr>
      <w:ind w:firstLine="480"/>
    </w:pPr>
    <w:rPr>
      <w:rFonts w:ascii="宋体" w:hAnsi="宋体"/>
    </w:rPr>
  </w:style>
  <w:style w:type="paragraph" w:styleId="4">
    <w:name w:val="Plain Text"/>
    <w:basedOn w:val="1"/>
    <w:qFormat/>
    <w:uiPriority w:val="99"/>
    <w:rPr>
      <w:rFonts w:ascii="宋体" w:hAnsi="Courier New" w:cs="Courier New"/>
      <w:szCs w:val="21"/>
    </w:r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1771</Words>
  <Characters>1781</Characters>
  <Lines>0</Lines>
  <Paragraphs>0</Paragraphs>
  <TotalTime>0</TotalTime>
  <ScaleCrop>false</ScaleCrop>
  <LinksUpToDate>false</LinksUpToDate>
  <CharactersWithSpaces>2488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2023-07-25T07:30:00Z</dcterms:created>
  <dc:creator>123</dc:creator>
  <cp:lastModifiedBy>淘气儿</cp:lastModifiedBy>
  <dcterms:modified xsi:type="dcterms:W3CDTF">2024-03-18T03:43:40Z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466408DF46D94857A35E6C9CE379FCA5_12</vt:lpwstr>
  </property>
</Properties>
</file>