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22" w:firstLineChars="15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近</w:t>
      </w:r>
      <w:r>
        <w:rPr>
          <w:rFonts w:hint="eastAsia" w:ascii="宋体" w:hAnsi="宋体"/>
          <w:b/>
          <w:sz w:val="28"/>
          <w:szCs w:val="24"/>
          <w:lang w:val="en-US" w:eastAsia="zh-CN"/>
        </w:rPr>
        <w:t>三</w:t>
      </w:r>
      <w:r>
        <w:rPr>
          <w:rFonts w:hint="eastAsia" w:ascii="宋体" w:hAnsi="宋体"/>
          <w:b/>
          <w:sz w:val="28"/>
          <w:szCs w:val="24"/>
        </w:rPr>
        <w:t>年承揽的类似项目情况表</w:t>
      </w:r>
    </w:p>
    <w:tbl>
      <w:tblPr>
        <w:tblStyle w:val="4"/>
        <w:tblW w:w="852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57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57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项目所在地</w:t>
            </w:r>
          </w:p>
        </w:tc>
        <w:tc>
          <w:tcPr>
            <w:tcW w:w="57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发包人或采购人名称</w:t>
            </w:r>
          </w:p>
        </w:tc>
        <w:tc>
          <w:tcPr>
            <w:tcW w:w="57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发包人或采购人地址</w:t>
            </w:r>
          </w:p>
        </w:tc>
        <w:tc>
          <w:tcPr>
            <w:tcW w:w="57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发包人或采购人电话</w:t>
            </w:r>
          </w:p>
        </w:tc>
        <w:tc>
          <w:tcPr>
            <w:tcW w:w="57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签约合同价</w:t>
            </w:r>
          </w:p>
        </w:tc>
        <w:tc>
          <w:tcPr>
            <w:tcW w:w="57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开始日期</w:t>
            </w:r>
          </w:p>
        </w:tc>
        <w:tc>
          <w:tcPr>
            <w:tcW w:w="57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2808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完成日期</w:t>
            </w:r>
          </w:p>
        </w:tc>
        <w:tc>
          <w:tcPr>
            <w:tcW w:w="57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808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承担的工作</w:t>
            </w:r>
          </w:p>
        </w:tc>
        <w:tc>
          <w:tcPr>
            <w:tcW w:w="57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2808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负责人</w:t>
            </w:r>
          </w:p>
        </w:tc>
        <w:tc>
          <w:tcPr>
            <w:tcW w:w="57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808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技术负责人</w:t>
            </w:r>
          </w:p>
        </w:tc>
        <w:tc>
          <w:tcPr>
            <w:tcW w:w="57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  <w:jc w:val="center"/>
        </w:trPr>
        <w:tc>
          <w:tcPr>
            <w:tcW w:w="2808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合同项目描述</w:t>
            </w:r>
          </w:p>
        </w:tc>
        <w:tc>
          <w:tcPr>
            <w:tcW w:w="57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808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   注</w:t>
            </w:r>
          </w:p>
        </w:tc>
        <w:tc>
          <w:tcPr>
            <w:tcW w:w="5720" w:type="dxa"/>
            <w:vAlign w:val="center"/>
          </w:tcPr>
          <w:p>
            <w:pPr>
              <w:spacing w:line="240" w:lineRule="exact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</w:tbl>
    <w:p>
      <w:pPr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注：供应商除按以上表格填写相关信息外，应后附单位类似项目业绩证明材料（中标通知书或合同协议书）。 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UyZjRjN2IxZWJlNDBlZmU0ZWZjMDdmNjZlNjJiNjIifQ=="/>
  </w:docVars>
  <w:rsids>
    <w:rsidRoot w:val="009E3FBA"/>
    <w:rsid w:val="000A7848"/>
    <w:rsid w:val="001E5C5A"/>
    <w:rsid w:val="002310C1"/>
    <w:rsid w:val="002530B5"/>
    <w:rsid w:val="00292865"/>
    <w:rsid w:val="005A44CC"/>
    <w:rsid w:val="00694762"/>
    <w:rsid w:val="006B3BE9"/>
    <w:rsid w:val="00815A61"/>
    <w:rsid w:val="008E0D26"/>
    <w:rsid w:val="00965605"/>
    <w:rsid w:val="009E3FBA"/>
    <w:rsid w:val="00E541CC"/>
    <w:rsid w:val="00E768D2"/>
    <w:rsid w:val="0DFA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166</Characters>
  <Lines>1</Lines>
  <Paragraphs>1</Paragraphs>
  <TotalTime>0</TotalTime>
  <ScaleCrop>false</ScaleCrop>
  <LinksUpToDate>false</LinksUpToDate>
  <CharactersWithSpaces>193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2023-09-26T06:09:00Z</dcterms:created>
  <dc:creator>ZXJ</dc:creator>
  <cp:lastModifiedBy>夜，凉如水</cp:lastModifiedBy>
  <dcterms:modified xsi:type="dcterms:W3CDTF">2024-03-18T01:37:25Z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7B203913CEB644F688E55717338057F1_12</vt:lpwstr>
  </property>
</Properties>
</file>