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施工组织设计方案-主要材料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303"/>
        <w:jc w:val="center"/>
        <w:textAlignment w:val="baseline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  <w:lang w:bidi="ar"/>
        </w:rPr>
        <w:t>博物馆展陈设备品牌一览表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97" w:lineRule="exact"/>
        <w:jc w:val="left"/>
        <w:textAlignment w:val="baseline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bidi="ar"/>
        </w:rPr>
        <w:t xml:space="preserve"> </w:t>
      </w:r>
    </w:p>
    <w:tbl>
      <w:tblPr>
        <w:tblStyle w:val="3"/>
        <w:tblW w:w="910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1413"/>
        <w:gridCol w:w="1320"/>
        <w:gridCol w:w="1485"/>
        <w:gridCol w:w="1215"/>
        <w:gridCol w:w="318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44" w:hRule="atLeast"/>
          <w:jc w:val="center"/>
        </w:trPr>
        <w:tc>
          <w:tcPr>
            <w:tcW w:w="4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color w:val="auto"/>
                <w:kern w:val="2"/>
                <w:sz w:val="24"/>
                <w:szCs w:val="24"/>
                <w:lang w:eastAsia="en-US"/>
              </w:rPr>
            </w:pPr>
            <w:r>
              <w:rPr>
                <w:color w:val="auto"/>
                <w:kern w:val="2"/>
                <w:sz w:val="24"/>
                <w:szCs w:val="24"/>
                <w:lang w:eastAsia="en-US"/>
              </w:rPr>
              <w:t>序号</w:t>
            </w:r>
          </w:p>
        </w:tc>
        <w:tc>
          <w:tcPr>
            <w:tcW w:w="1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color w:val="auto"/>
                <w:kern w:val="2"/>
                <w:sz w:val="24"/>
                <w:szCs w:val="24"/>
                <w:lang w:eastAsia="en-US"/>
              </w:rPr>
            </w:pPr>
            <w:r>
              <w:rPr>
                <w:color w:val="auto"/>
                <w:kern w:val="2"/>
                <w:sz w:val="24"/>
                <w:szCs w:val="24"/>
                <w:lang w:eastAsia="en-US"/>
              </w:rPr>
              <w:t>产品名称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lang w:eastAsia="en-US"/>
              </w:rPr>
            </w:pPr>
            <w:r>
              <w:rPr>
                <w:rFonts w:hint="eastAsia" w:ascii="宋体" w:hAnsi="宋体" w:cs="宋体"/>
                <w:sz w:val="24"/>
              </w:rPr>
              <w:t>品牌</w:t>
            </w: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lang w:eastAsia="en-US"/>
              </w:rPr>
            </w:pPr>
            <w:r>
              <w:rPr>
                <w:rFonts w:hint="eastAsia" w:ascii="宋体" w:hAnsi="宋体" w:cs="宋体"/>
                <w:sz w:val="24"/>
              </w:rPr>
              <w:t>规格型号</w:t>
            </w:r>
          </w:p>
        </w:tc>
        <w:tc>
          <w:tcPr>
            <w:tcW w:w="12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lang w:eastAsia="en-US"/>
              </w:rPr>
            </w:pPr>
            <w:r>
              <w:rPr>
                <w:rFonts w:hint="eastAsia" w:ascii="宋体" w:hAnsi="宋体" w:cs="宋体"/>
                <w:sz w:val="24"/>
              </w:rPr>
              <w:t>产地</w:t>
            </w:r>
          </w:p>
        </w:tc>
        <w:tc>
          <w:tcPr>
            <w:tcW w:w="31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color w:val="auto"/>
                <w:kern w:val="2"/>
                <w:sz w:val="24"/>
                <w:szCs w:val="24"/>
                <w:lang w:eastAsia="en-US"/>
              </w:rPr>
            </w:pPr>
            <w:r>
              <w:rPr>
                <w:color w:val="auto"/>
                <w:kern w:val="2"/>
                <w:sz w:val="24"/>
                <w:szCs w:val="24"/>
                <w:lang w:eastAsia="en-US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  <w:jc w:val="center"/>
        </w:trPr>
        <w:tc>
          <w:tcPr>
            <w:tcW w:w="4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color w:val="auto"/>
                <w:kern w:val="2"/>
                <w:sz w:val="24"/>
                <w:szCs w:val="24"/>
                <w:lang w:eastAsia="en-US"/>
              </w:rPr>
            </w:pPr>
            <w:r>
              <w:rPr>
                <w:color w:val="auto"/>
                <w:kern w:val="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color w:val="auto"/>
                <w:kern w:val="2"/>
                <w:sz w:val="24"/>
                <w:szCs w:val="24"/>
                <w:lang w:eastAsia="en-US"/>
              </w:rPr>
            </w:pPr>
            <w:r>
              <w:rPr>
                <w:color w:val="auto"/>
                <w:kern w:val="2"/>
                <w:sz w:val="24"/>
                <w:szCs w:val="24"/>
                <w:lang w:eastAsia="en-US"/>
              </w:rPr>
              <w:t>博物馆专业灯具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31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</w:rPr>
            </w:pPr>
            <w:r>
              <w:rPr>
                <w:color w:val="auto"/>
                <w:kern w:val="2"/>
                <w:sz w:val="24"/>
                <w:szCs w:val="24"/>
              </w:rPr>
              <w:t>符合《博物馆照 明设计规范》的有关要求。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  <w:jc w:val="center"/>
        </w:trPr>
        <w:tc>
          <w:tcPr>
            <w:tcW w:w="4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color w:val="auto"/>
                <w:kern w:val="2"/>
                <w:sz w:val="24"/>
                <w:szCs w:val="24"/>
              </w:rPr>
            </w:pPr>
            <w:r>
              <w:rPr>
                <w:color w:val="auto"/>
                <w:kern w:val="2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color w:val="auto"/>
                <w:kern w:val="2"/>
                <w:sz w:val="24"/>
                <w:szCs w:val="24"/>
              </w:rPr>
            </w:pPr>
            <w:r>
              <w:rPr>
                <w:color w:val="auto"/>
                <w:kern w:val="2"/>
                <w:sz w:val="24"/>
                <w:szCs w:val="24"/>
              </w:rPr>
              <w:t>博物馆泛光照明灯具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2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31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81" w:hRule="atLeast"/>
          <w:jc w:val="center"/>
        </w:trPr>
        <w:tc>
          <w:tcPr>
            <w:tcW w:w="4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color w:val="auto"/>
                <w:kern w:val="2"/>
                <w:sz w:val="24"/>
                <w:szCs w:val="24"/>
              </w:rPr>
            </w:pPr>
            <w:r>
              <w:rPr>
                <w:color w:val="auto"/>
                <w:kern w:val="2"/>
                <w:sz w:val="24"/>
                <w:szCs w:val="24"/>
              </w:rPr>
              <w:t>3</w:t>
            </w:r>
          </w:p>
        </w:tc>
        <w:tc>
          <w:tcPr>
            <w:tcW w:w="1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color w:val="auto"/>
                <w:kern w:val="2"/>
                <w:sz w:val="24"/>
                <w:szCs w:val="24"/>
                <w:lang w:eastAsia="en-US"/>
              </w:rPr>
            </w:pPr>
            <w:r>
              <w:rPr>
                <w:color w:val="auto"/>
                <w:kern w:val="2"/>
                <w:sz w:val="24"/>
                <w:szCs w:val="24"/>
                <w:lang w:eastAsia="en-US"/>
              </w:rPr>
              <w:t>博物馆专业展柜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2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31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jc w:val="center"/>
        </w:trPr>
        <w:tc>
          <w:tcPr>
            <w:tcW w:w="4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rFonts w:hint="eastAsia" w:eastAsia="宋体"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kern w:val="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color w:val="auto"/>
                <w:kern w:val="2"/>
                <w:sz w:val="24"/>
                <w:szCs w:val="24"/>
              </w:rPr>
            </w:pPr>
            <w:r>
              <w:rPr>
                <w:color w:val="auto"/>
                <w:kern w:val="2"/>
                <w:sz w:val="24"/>
                <w:szCs w:val="24"/>
              </w:rPr>
              <w:t>L</w:t>
            </w:r>
            <w:r>
              <w:rPr>
                <w:rFonts w:hint="default"/>
                <w:color w:val="auto"/>
                <w:kern w:val="2"/>
                <w:sz w:val="24"/>
                <w:szCs w:val="24"/>
              </w:rPr>
              <w:t>ED</w:t>
            </w:r>
            <w:r>
              <w:rPr>
                <w:color w:val="auto"/>
                <w:kern w:val="2"/>
                <w:sz w:val="24"/>
                <w:szCs w:val="24"/>
                <w:lang w:eastAsia="en-US"/>
              </w:rPr>
              <w:t>显示屏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2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31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jc w:val="center"/>
        </w:trPr>
        <w:tc>
          <w:tcPr>
            <w:tcW w:w="4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rFonts w:hint="eastAsia" w:eastAsia="宋体"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kern w:val="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color w:val="auto"/>
                <w:kern w:val="2"/>
                <w:sz w:val="24"/>
                <w:szCs w:val="24"/>
              </w:rPr>
            </w:pPr>
            <w:r>
              <w:rPr>
                <w:color w:val="auto"/>
                <w:kern w:val="2"/>
                <w:sz w:val="24"/>
                <w:szCs w:val="24"/>
              </w:rPr>
              <w:t>触控一体机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2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31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jc w:val="center"/>
        </w:trPr>
        <w:tc>
          <w:tcPr>
            <w:tcW w:w="4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rFonts w:hint="eastAsia" w:eastAsia="宋体"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kern w:val="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color w:val="auto"/>
                <w:kern w:val="2"/>
                <w:sz w:val="24"/>
                <w:szCs w:val="24"/>
              </w:rPr>
            </w:pPr>
            <w:r>
              <w:rPr>
                <w:color w:val="auto"/>
                <w:kern w:val="2"/>
                <w:sz w:val="24"/>
                <w:szCs w:val="24"/>
              </w:rPr>
              <w:t>扩声设备及功率放大器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31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</w:rPr>
            </w:pPr>
            <w:r>
              <w:rPr>
                <w:color w:val="auto"/>
                <w:kern w:val="2"/>
                <w:sz w:val="24"/>
                <w:szCs w:val="24"/>
              </w:rPr>
              <w:t>投标单位需提供产品第三方权威机构出具产品检查检测报告、制造厂家响应函。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  <w:jc w:val="center"/>
        </w:trPr>
        <w:tc>
          <w:tcPr>
            <w:tcW w:w="4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rFonts w:hint="eastAsia" w:eastAsia="宋体"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kern w:val="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color w:val="auto"/>
                <w:kern w:val="2"/>
                <w:sz w:val="24"/>
                <w:szCs w:val="24"/>
                <w:lang w:eastAsia="en-US"/>
              </w:rPr>
            </w:pPr>
            <w:r>
              <w:rPr>
                <w:color w:val="auto"/>
                <w:kern w:val="2"/>
                <w:sz w:val="24"/>
                <w:szCs w:val="24"/>
                <w:lang w:eastAsia="en-US"/>
              </w:rPr>
              <w:t>音频处理器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1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投标单位需提供产品第三方权威机构出具产品检查检测报告、制造厂家响应函。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  <w:jc w:val="center"/>
        </w:trPr>
        <w:tc>
          <w:tcPr>
            <w:tcW w:w="4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rFonts w:hint="eastAsia" w:eastAsia="宋体"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kern w:val="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color w:val="auto"/>
                <w:kern w:val="2"/>
                <w:sz w:val="24"/>
                <w:szCs w:val="24"/>
                <w:lang w:eastAsia="en-US"/>
              </w:rPr>
            </w:pPr>
            <w:r>
              <w:rPr>
                <w:color w:val="auto"/>
                <w:kern w:val="2"/>
                <w:sz w:val="24"/>
                <w:szCs w:val="24"/>
                <w:lang w:eastAsia="en-US"/>
              </w:rPr>
              <w:t>投影机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1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投标单位需提供产品第三方权威机构出具产品检查检测报告、制造厂家响应函。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  <w:jc w:val="center"/>
        </w:trPr>
        <w:tc>
          <w:tcPr>
            <w:tcW w:w="4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rFonts w:hint="eastAsia" w:eastAsia="宋体"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kern w:val="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color w:val="auto"/>
                <w:kern w:val="2"/>
                <w:sz w:val="24"/>
                <w:szCs w:val="24"/>
                <w:lang w:eastAsia="en-US"/>
              </w:rPr>
            </w:pPr>
            <w:r>
              <w:rPr>
                <w:color w:val="auto"/>
                <w:kern w:val="2"/>
                <w:sz w:val="24"/>
                <w:szCs w:val="24"/>
                <w:lang w:eastAsia="en-US"/>
              </w:rPr>
              <w:t>高清录播系统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1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投标单位需提供产品第三方权威机构出具产品检查检测报告、制造厂家响应函。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jc w:val="center"/>
        </w:trPr>
        <w:tc>
          <w:tcPr>
            <w:tcW w:w="4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rFonts w:hint="eastAsia" w:eastAsia="宋体"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color w:val="auto"/>
                <w:kern w:val="2"/>
                <w:sz w:val="24"/>
                <w:szCs w:val="24"/>
              </w:rPr>
              <w:t>1</w:t>
            </w:r>
            <w:r>
              <w:rPr>
                <w:rFonts w:hint="eastAsia"/>
                <w:color w:val="auto"/>
                <w:kern w:val="2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center"/>
              <w:rPr>
                <w:color w:val="auto"/>
                <w:kern w:val="2"/>
                <w:sz w:val="24"/>
                <w:szCs w:val="24"/>
                <w:lang w:eastAsia="en-US"/>
              </w:rPr>
            </w:pPr>
            <w:r>
              <w:rPr>
                <w:color w:val="auto"/>
                <w:kern w:val="2"/>
                <w:sz w:val="24"/>
                <w:szCs w:val="24"/>
                <w:lang w:eastAsia="en-US"/>
              </w:rPr>
              <w:t>广播系统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1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投标单位需提供产品第三方权威机构出具产品检查检测报告、制造厂家响应函。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10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pStyle w:val="5"/>
              <w:widowControl/>
              <w:spacing w:before="121" w:line="233" w:lineRule="auto"/>
              <w:ind w:right="59"/>
              <w:jc w:val="both"/>
              <w:rPr>
                <w:color w:val="auto"/>
                <w:kern w:val="2"/>
                <w:sz w:val="24"/>
                <w:szCs w:val="24"/>
              </w:rPr>
            </w:pPr>
            <w:r>
              <w:rPr>
                <w:b/>
                <w:bCs/>
                <w:color w:val="auto"/>
                <w:kern w:val="2"/>
                <w:sz w:val="24"/>
                <w:szCs w:val="24"/>
              </w:rPr>
              <w:t>注:投标人须根据招标文件“技术参数要求”及“评审内容”提供相应的佐证材料。</w:t>
            </w:r>
          </w:p>
        </w:tc>
      </w:tr>
    </w:tbl>
    <w:p>
      <w:pPr>
        <w:pStyle w:val="2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</w:t>
      </w: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投标人全称（公章）：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</w:t>
      </w:r>
      <w:r>
        <w:rPr>
          <w:rFonts w:hint="eastAsia" w:ascii="宋体" w:hAnsi="宋体" w:cs="宋体"/>
          <w:sz w:val="24"/>
        </w:rPr>
        <w:t xml:space="preserve">   </w:t>
      </w: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hAnsi="宋体" w:cs="宋体"/>
          <w:sz w:val="24"/>
          <w:szCs w:val="24"/>
        </w:rPr>
        <w:t>法定代表人或被授权人（签字或盖章）：</w:t>
      </w:r>
      <w:r>
        <w:rPr>
          <w:rFonts w:hint="eastAsia" w:hAnsi="宋体" w:cs="宋体"/>
          <w:sz w:val="24"/>
          <w:szCs w:val="24"/>
          <w:u w:val="single"/>
        </w:rPr>
        <w:t xml:space="preserve">           </w:t>
      </w:r>
      <w:r>
        <w:rPr>
          <w:rFonts w:hint="eastAsia" w:hAnsi="宋体" w:cs="宋体"/>
          <w:sz w:val="24"/>
          <w:szCs w:val="24"/>
        </w:rPr>
        <w:t xml:space="preserve">      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3D17C37"/>
    <w:rsid w:val="1F2C394A"/>
    <w:rsid w:val="53D1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customStyle="1" w:styleId="5">
    <w:name w:val="Table Text"/>
    <w:basedOn w:val="1"/>
    <w:autoRedefine/>
    <w:qFormat/>
    <w:uiPriority w:val="0"/>
    <w:pPr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  <w:textAlignment w:val="baseline"/>
    </w:pPr>
    <w:rPr>
      <w:rFonts w:hint="eastAsia" w:ascii="宋体" w:hAnsi="宋体" w:eastAsia="宋体" w:cs="宋体"/>
      <w:snapToGrid/>
      <w:color w:val="000000"/>
      <w:kern w:val="0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2024-04-15T02:57:00Z</dcterms:created>
  <dc:creator>就是如此</dc:creator>
  <cp:lastModifiedBy>就是如此</cp:lastModifiedBy>
  <dcterms:modified xsi:type="dcterms:W3CDTF">2024-04-15T03:17:38Z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6D2F60CC9A9741B8BF831282B34EEF9B_11</vt:lpwstr>
  </property>
</Properties>
</file>