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numPr>
          <w:ilvl w:val="0"/>
          <w:numId w:val="0"/>
        </w:numPr>
        <w:spacing w:line="360" w:lineRule="auto"/>
        <w:ind w:leftChars="0"/>
        <w:outlineLvl w:val="1"/>
        <w:rPr>
          <w:rFonts w:hint="eastAsia" w:ascii="宋体" w:hAnsi="宋体" w:eastAsia="宋体" w:cs="宋体"/>
          <w:b/>
          <w:sz w:val="24"/>
        </w:rPr>
      </w:pPr>
      <w:bookmarkStart w:id="2" w:name="_GoBack"/>
      <w:r>
        <w:rPr>
          <w:rFonts w:hint="eastAsia" w:ascii="宋体" w:hAnsi="宋体" w:eastAsia="宋体" w:cs="宋体"/>
          <w:b/>
          <w:kern w:val="2"/>
          <w:sz w:val="24"/>
          <w:szCs w:val="24"/>
          <w:lang w:val="en-US" w:eastAsia="zh-CN" w:bidi="ar-SA"/>
        </w:rPr>
        <w:t xml:space="preserve">附件 </w:t>
      </w:r>
      <w:r>
        <w:rPr>
          <w:rFonts w:hint="eastAsia" w:ascii="宋体" w:hAnsi="宋体" w:eastAsia="宋体" w:cs="宋体"/>
          <w:b/>
          <w:sz w:val="24"/>
        </w:rPr>
        <w:t>资格证明文件</w:t>
      </w:r>
    </w:p>
    <w:p>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宋体" w:hAnsi="宋体" w:eastAsia="宋体" w:cs="宋体"/>
          <w:sz w:val="24"/>
          <w:lang w:eastAsia="zh-CN"/>
        </w:rPr>
      </w:pPr>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kern w:val="2"/>
          <w:sz w:val="24"/>
          <w:szCs w:val="24"/>
          <w:lang w:val="en-US" w:eastAsia="zh-CN" w:bidi="ar-SA"/>
        </w:rPr>
        <w:t>.</w:t>
      </w:r>
      <w:r>
        <w:rPr>
          <w:rFonts w:hint="eastAsia" w:ascii="宋体" w:hAnsi="宋体" w:eastAsia="宋体" w:cs="宋体"/>
          <w:sz w:val="24"/>
        </w:rPr>
        <w:t>供应商的企业法人营业执照副本复印件</w:t>
      </w:r>
      <w:r>
        <w:rPr>
          <w:rFonts w:hint="eastAsia" w:ascii="宋体" w:hAnsi="宋体" w:eastAsia="宋体" w:cs="宋体"/>
          <w:sz w:val="24"/>
          <w:lang w:eastAsia="zh-CN"/>
        </w:rPr>
        <w:t>、</w:t>
      </w:r>
      <w:r>
        <w:rPr>
          <w:rFonts w:hint="eastAsia" w:ascii="宋体" w:hAnsi="宋体" w:eastAsia="宋体" w:cs="宋体"/>
          <w:sz w:val="24"/>
          <w:lang w:val="en-US" w:eastAsia="zh-CN"/>
        </w:rPr>
        <w:t>企业资质证书等</w:t>
      </w:r>
      <w:r>
        <w:rPr>
          <w:rFonts w:hint="eastAsia" w:ascii="宋体" w:hAnsi="宋体" w:eastAsia="宋体" w:cs="宋体"/>
          <w:sz w:val="24"/>
        </w:rPr>
        <w:t>；</w:t>
      </w:r>
      <w:r>
        <w:rPr>
          <w:rFonts w:hint="eastAsia" w:ascii="宋体" w:hAnsi="宋体" w:eastAsia="宋体" w:cs="宋体"/>
          <w:sz w:val="24"/>
          <w:lang w:eastAsia="zh-CN"/>
        </w:rPr>
        <w:t>（</w:t>
      </w:r>
      <w:r>
        <w:rPr>
          <w:rFonts w:hint="eastAsia" w:ascii="宋体" w:hAnsi="宋体" w:eastAsia="宋体" w:cs="宋体"/>
          <w:sz w:val="24"/>
        </w:rPr>
        <w:t>格式要求见附件</w:t>
      </w:r>
      <w:r>
        <w:rPr>
          <w:rFonts w:hint="eastAsia" w:ascii="宋体" w:hAnsi="宋体" w:eastAsia="宋体" w:cs="宋体"/>
          <w:sz w:val="24"/>
          <w:lang w:val="en-US" w:eastAsia="zh-CN"/>
        </w:rPr>
        <w:t>1</w:t>
      </w:r>
      <w:r>
        <w:rPr>
          <w:rFonts w:hint="eastAsia" w:ascii="宋体" w:hAnsi="宋体" w:eastAsia="宋体" w:cs="宋体"/>
          <w:sz w:val="24"/>
          <w:lang w:eastAsia="zh-CN"/>
        </w:rPr>
        <w:t>）</w:t>
      </w:r>
    </w:p>
    <w:p>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color w:val="000000"/>
          <w:kern w:val="2"/>
          <w:sz w:val="24"/>
          <w:szCs w:val="24"/>
          <w:lang w:val="en-US" w:eastAsia="zh-CN" w:bidi="ar-SA"/>
        </w:rPr>
        <w:t>2</w:t>
      </w:r>
      <w:r>
        <w:rPr>
          <w:rFonts w:hint="eastAsia" w:ascii="宋体" w:hAnsi="宋体" w:eastAsia="宋体" w:cs="宋体"/>
          <w:color w:val="000000"/>
          <w:kern w:val="2"/>
          <w:sz w:val="24"/>
          <w:szCs w:val="24"/>
          <w:lang w:val="en-US" w:eastAsia="zh-CN" w:bidi="ar-SA"/>
        </w:rPr>
        <w:t>.</w:t>
      </w:r>
      <w:r>
        <w:rPr>
          <w:rFonts w:hint="eastAsia" w:ascii="宋体" w:hAnsi="宋体" w:eastAsia="宋体" w:cs="宋体"/>
          <w:sz w:val="24"/>
        </w:rPr>
        <w:t>供应商上一年度经审计的财务报表复印件（格式要求见附件2）；</w:t>
      </w:r>
    </w:p>
    <w:p>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color w:val="000000"/>
          <w:kern w:val="2"/>
          <w:sz w:val="24"/>
          <w:szCs w:val="24"/>
          <w:lang w:val="en-US" w:eastAsia="zh-CN" w:bidi="ar-SA"/>
        </w:rPr>
        <w:t>3</w:t>
      </w:r>
      <w:r>
        <w:rPr>
          <w:rFonts w:hint="eastAsia" w:ascii="宋体" w:hAnsi="宋体" w:eastAsia="宋体" w:cs="宋体"/>
          <w:color w:val="000000"/>
          <w:kern w:val="2"/>
          <w:sz w:val="24"/>
          <w:szCs w:val="24"/>
          <w:lang w:val="en-US" w:eastAsia="zh-CN" w:bidi="ar-SA"/>
        </w:rPr>
        <w:t>.</w:t>
      </w:r>
      <w:r>
        <w:rPr>
          <w:rFonts w:hint="eastAsia" w:ascii="宋体" w:hAnsi="宋体" w:eastAsia="宋体" w:cs="宋体"/>
          <w:sz w:val="24"/>
        </w:rPr>
        <w:t>依法缴纳税收和社会保障资金的证明材料复印件（格式见附件3、</w:t>
      </w:r>
      <w:r>
        <w:rPr>
          <w:rFonts w:hint="eastAsia" w:ascii="宋体" w:hAnsi="宋体" w:eastAsia="宋体" w:cs="宋体"/>
          <w:sz w:val="24"/>
          <w:lang w:val="en-US" w:eastAsia="zh-CN"/>
        </w:rPr>
        <w:t>4</w:t>
      </w:r>
      <w:r>
        <w:rPr>
          <w:rFonts w:hint="eastAsia" w:ascii="宋体" w:hAnsi="宋体" w:eastAsia="宋体" w:cs="宋体"/>
          <w:sz w:val="24"/>
        </w:rPr>
        <w:t>）</w:t>
      </w:r>
    </w:p>
    <w:p>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color w:val="000000"/>
          <w:kern w:val="2"/>
          <w:sz w:val="24"/>
          <w:szCs w:val="24"/>
          <w:lang w:val="en-US" w:eastAsia="zh-CN" w:bidi="ar-SA"/>
        </w:rPr>
        <w:t>4</w:t>
      </w:r>
      <w:r>
        <w:rPr>
          <w:rFonts w:hint="eastAsia" w:ascii="宋体" w:hAnsi="宋体" w:eastAsia="宋体" w:cs="宋体"/>
          <w:color w:val="000000"/>
          <w:kern w:val="2"/>
          <w:sz w:val="24"/>
          <w:szCs w:val="24"/>
          <w:lang w:val="en-US" w:eastAsia="zh-CN" w:bidi="ar-SA"/>
        </w:rPr>
        <w:t>.</w:t>
      </w:r>
      <w:r>
        <w:rPr>
          <w:rFonts w:hint="eastAsia" w:ascii="宋体" w:hAnsi="宋体" w:eastAsia="宋体" w:cs="宋体"/>
          <w:sz w:val="24"/>
        </w:rPr>
        <w:t>供应商控股股东名称、控股公司的名称和存在管理、被管理关系的单位名称说明（格式见附件</w:t>
      </w:r>
      <w:r>
        <w:rPr>
          <w:rFonts w:hint="eastAsia" w:ascii="宋体" w:hAnsi="宋体" w:eastAsia="宋体" w:cs="宋体"/>
          <w:sz w:val="24"/>
          <w:lang w:val="en-US" w:eastAsia="zh-CN"/>
        </w:rPr>
        <w:t>5</w:t>
      </w:r>
      <w:r>
        <w:rPr>
          <w:rFonts w:hint="eastAsia" w:ascii="宋体" w:hAnsi="宋体" w:eastAsia="宋体" w:cs="宋体"/>
          <w:sz w:val="24"/>
        </w:rPr>
        <w:t>)</w:t>
      </w:r>
    </w:p>
    <w:p>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宋体" w:hAnsi="宋体" w:eastAsia="宋体" w:cs="宋体"/>
          <w:color w:val="000000"/>
          <w:kern w:val="2"/>
          <w:sz w:val="24"/>
          <w:szCs w:val="24"/>
          <w:lang w:val="en-US" w:eastAsia="zh-CN" w:bidi="ar-SA"/>
        </w:rPr>
      </w:pPr>
      <w:r>
        <w:rPr>
          <w:rFonts w:hint="eastAsia" w:ascii="宋体" w:hAnsi="宋体" w:eastAsia="宋体" w:cs="宋体"/>
          <w:sz w:val="24"/>
          <w:lang w:val="en-US" w:eastAsia="zh-CN"/>
        </w:rPr>
        <w:t>5.</w:t>
      </w:r>
      <w:r>
        <w:rPr>
          <w:rFonts w:hint="eastAsia" w:ascii="宋体" w:hAnsi="宋体" w:eastAsia="宋体" w:cs="宋体"/>
          <w:color w:val="000000"/>
          <w:kern w:val="2"/>
          <w:sz w:val="24"/>
          <w:szCs w:val="24"/>
          <w:lang w:val="en-US" w:eastAsia="zh-CN" w:bidi="ar-SA"/>
        </w:rPr>
        <w:t>非联合体声明（格式见附件6)</w:t>
      </w:r>
    </w:p>
    <w:p>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6.</w:t>
      </w:r>
      <w:r>
        <w:rPr>
          <w:rFonts w:hint="eastAsia" w:ascii="宋体" w:hAnsi="宋体" w:eastAsia="宋体" w:cs="宋体"/>
          <w:color w:val="000000"/>
          <w:kern w:val="2"/>
          <w:sz w:val="24"/>
          <w:szCs w:val="24"/>
          <w:lang w:val="en-US" w:eastAsia="zh-CN" w:bidi="ar-SA"/>
        </w:rPr>
        <w:t>供应商基本情况表</w:t>
      </w:r>
      <w:r>
        <w:rPr>
          <w:rFonts w:hint="eastAsia" w:ascii="宋体" w:hAnsi="宋体" w:eastAsia="宋体" w:cs="宋体"/>
          <w:color w:val="000000"/>
          <w:kern w:val="2"/>
          <w:sz w:val="24"/>
          <w:szCs w:val="24"/>
          <w:lang w:val="en-US" w:eastAsia="zh-CN" w:bidi="ar-SA"/>
        </w:rPr>
        <w:t>（格式见附件7)</w:t>
      </w:r>
    </w:p>
    <w:p>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7.</w:t>
      </w:r>
      <w:r>
        <w:rPr>
          <w:rFonts w:hint="eastAsia" w:ascii="宋体" w:hAnsi="宋体" w:eastAsia="宋体" w:cs="宋体"/>
          <w:color w:val="000000"/>
          <w:kern w:val="2"/>
          <w:sz w:val="24"/>
          <w:szCs w:val="24"/>
          <w:lang w:val="en-US" w:eastAsia="zh-CN" w:bidi="ar-SA"/>
        </w:rPr>
        <w:t>项目经理资质证书及承诺</w:t>
      </w:r>
      <w:r>
        <w:rPr>
          <w:rFonts w:hint="eastAsia" w:ascii="宋体" w:hAnsi="宋体" w:eastAsia="宋体" w:cs="宋体"/>
          <w:color w:val="000000"/>
          <w:kern w:val="2"/>
          <w:sz w:val="24"/>
          <w:szCs w:val="24"/>
          <w:lang w:val="en-US" w:eastAsia="zh-CN" w:bidi="ar-SA"/>
        </w:rPr>
        <w:t>（格式见附件8)</w:t>
      </w:r>
    </w:p>
    <w:p>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8</w:t>
      </w:r>
      <w:r>
        <w:rPr>
          <w:rFonts w:hint="eastAsia" w:ascii="宋体" w:hAnsi="宋体" w:eastAsia="宋体" w:cs="宋体"/>
          <w:color w:val="000000"/>
          <w:kern w:val="2"/>
          <w:sz w:val="24"/>
          <w:szCs w:val="24"/>
          <w:lang w:val="en-US" w:eastAsia="zh-CN" w:bidi="ar-SA"/>
        </w:rPr>
        <w:t>.在人员、设备、资金等方面具备相应施工能力且无不良记录（</w:t>
      </w:r>
      <w:r>
        <w:rPr>
          <w:rFonts w:hint="eastAsia" w:ascii="宋体" w:hAnsi="宋体" w:eastAsia="宋体" w:cs="宋体"/>
          <w:color w:val="000000"/>
          <w:kern w:val="2"/>
          <w:sz w:val="24"/>
          <w:szCs w:val="24"/>
          <w:lang w:val="en-US" w:eastAsia="zh-CN" w:bidi="ar-SA"/>
        </w:rPr>
        <w:t>格式见附件9</w:t>
      </w:r>
      <w:r>
        <w:rPr>
          <w:rFonts w:hint="eastAsia" w:ascii="宋体" w:hAnsi="宋体" w:eastAsia="宋体" w:cs="宋体"/>
          <w:color w:val="000000"/>
          <w:kern w:val="2"/>
          <w:sz w:val="24"/>
          <w:szCs w:val="24"/>
          <w:lang w:val="en-US" w:eastAsia="zh-CN" w:bidi="ar-SA"/>
        </w:rPr>
        <w:t>）</w:t>
      </w:r>
    </w:p>
    <w:p>
      <w:pPr>
        <w:keepNext w:val="0"/>
        <w:keepLines w:val="0"/>
        <w:pageBreakBefore w:val="0"/>
        <w:widowControl w:val="0"/>
        <w:numPr>
          <w:ilvl w:val="1"/>
          <w:numId w:val="0"/>
        </w:numPr>
        <w:tabs>
          <w:tab w:val="left" w:pos="993"/>
          <w:tab w:val="left" w:pos="1030"/>
          <w:tab w:val="left" w:pos="8364"/>
        </w:tabs>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color w:val="000000"/>
          <w:kern w:val="2"/>
          <w:sz w:val="24"/>
          <w:szCs w:val="24"/>
          <w:lang w:val="en-US" w:eastAsia="zh-CN" w:bidi="ar-SA"/>
        </w:rPr>
        <w:t>9.供应商认为需要补充说明的其他资料</w:t>
      </w:r>
      <w:r>
        <w:rPr>
          <w:rFonts w:hint="eastAsia" w:ascii="宋体" w:hAnsi="宋体" w:eastAsia="宋体" w:cs="宋体"/>
          <w:sz w:val="24"/>
        </w:rPr>
        <w:t>（格式见附件</w:t>
      </w:r>
      <w:r>
        <w:rPr>
          <w:rFonts w:hint="eastAsia" w:ascii="宋体" w:hAnsi="宋体" w:eastAsia="宋体" w:cs="宋体"/>
          <w:sz w:val="24"/>
          <w:lang w:val="en-US" w:eastAsia="zh-CN"/>
        </w:rPr>
        <w:t>10</w:t>
      </w:r>
      <w:r>
        <w:rPr>
          <w:rFonts w:hint="eastAsia" w:ascii="宋体" w:hAnsi="宋体" w:eastAsia="宋体" w:cs="宋体"/>
          <w:sz w:val="24"/>
        </w:rPr>
        <w:t>)</w:t>
      </w:r>
    </w:p>
    <w:p>
      <w:pPr>
        <w:adjustRightInd w:val="0"/>
        <w:spacing w:line="360" w:lineRule="auto"/>
        <w:jc w:val="left"/>
        <w:textAlignment w:val="baseline"/>
        <w:rPr>
          <w:rFonts w:hint="eastAsia" w:ascii="宋体" w:hAnsi="宋体" w:eastAsia="宋体" w:cs="宋体"/>
          <w:sz w:val="24"/>
        </w:rPr>
      </w:pPr>
      <w:r>
        <w:rPr>
          <w:rFonts w:hint="eastAsia" w:ascii="宋体" w:hAnsi="宋体" w:eastAsia="宋体" w:cs="宋体"/>
          <w:color w:val="000000"/>
          <w:kern w:val="2"/>
          <w:sz w:val="24"/>
          <w:szCs w:val="24"/>
          <w:lang w:val="en-US" w:eastAsia="zh-CN" w:bidi="ar-SA"/>
        </w:rPr>
        <w:t>.</w:t>
      </w:r>
      <w:r>
        <w:rPr>
          <w:rFonts w:hint="eastAsia" w:ascii="宋体" w:hAnsi="宋体" w:eastAsia="宋体" w:cs="宋体"/>
          <w:sz w:val="24"/>
        </w:rPr>
        <w:t>以上提供的原件、扫描件、复印件必须加盖供应商公章。</w:t>
      </w:r>
    </w:p>
    <w:p>
      <w:pPr>
        <w:jc w:val="center"/>
        <w:rPr>
          <w:rFonts w:hint="eastAsia" w:ascii="宋体" w:hAnsi="宋体" w:eastAsia="宋体" w:cs="宋体"/>
          <w:spacing w:val="20"/>
          <w:sz w:val="30"/>
          <w:szCs w:val="30"/>
        </w:rPr>
      </w:pPr>
      <w:r>
        <w:rPr>
          <w:rFonts w:hint="eastAsia" w:ascii="宋体" w:hAnsi="宋体" w:eastAsia="宋体" w:cs="宋体"/>
        </w:rPr>
        <w:br w:type="page"/>
      </w:r>
      <w:bookmarkStart w:id="0" w:name="_Hlt520274121"/>
      <w:bookmarkEnd w:id="0"/>
    </w:p>
    <w:p>
      <w:pPr>
        <w:pStyle w:val="5"/>
        <w:numPr>
          <w:ilvl w:val="0"/>
          <w:numId w:val="0"/>
        </w:numPr>
        <w:ind w:leftChars="0"/>
        <w:jc w:val="left"/>
        <w:outlineLvl w:val="2"/>
        <w:rPr>
          <w:rFonts w:hint="eastAsia" w:ascii="宋体" w:hAnsi="宋体" w:eastAsia="宋体" w:cs="宋体"/>
          <w:b/>
          <w:sz w:val="24"/>
        </w:rPr>
      </w:pPr>
      <w:r>
        <w:rPr>
          <w:rFonts w:hint="eastAsia" w:ascii="宋体" w:hAnsi="宋体" w:eastAsia="宋体" w:cs="宋体"/>
          <w:b/>
          <w:sz w:val="24"/>
          <w:lang w:val="en-US" w:eastAsia="zh-CN"/>
        </w:rPr>
        <w:t>1.供应商的企业法人营业执照副本复印件、企业资质证书等</w:t>
      </w:r>
      <w:r>
        <w:rPr>
          <w:rFonts w:hint="eastAsia" w:ascii="宋体" w:hAnsi="宋体" w:eastAsia="宋体" w:cs="宋体"/>
          <w:b/>
          <w:sz w:val="24"/>
        </w:rPr>
        <w:t>（加盖公章）</w:t>
      </w:r>
    </w:p>
    <w:p>
      <w:pPr>
        <w:jc w:val="left"/>
        <w:rPr>
          <w:rFonts w:hint="eastAsia" w:ascii="宋体" w:hAnsi="宋体" w:eastAsia="宋体" w:cs="宋体"/>
          <w:sz w:val="24"/>
        </w:rPr>
      </w:pPr>
    </w:p>
    <w:p>
      <w:pPr>
        <w:jc w:val="left"/>
        <w:rPr>
          <w:rFonts w:hint="eastAsia" w:ascii="宋体" w:hAnsi="宋体" w:eastAsia="宋体" w:cs="宋体"/>
          <w:sz w:val="24"/>
        </w:rPr>
      </w:pPr>
      <w:r>
        <w:rPr>
          <w:rFonts w:hint="eastAsia" w:ascii="宋体" w:hAnsi="宋体" w:eastAsia="宋体" w:cs="宋体"/>
          <w:sz w:val="24"/>
        </w:rPr>
        <w:t>注：根据项目实际情况，本项内容可能要求提供“事业单位法人证书”、执业许可证、自然人身份证明等证明材料</w:t>
      </w:r>
      <w:r>
        <w:rPr>
          <w:rFonts w:hint="eastAsia" w:ascii="宋体" w:hAnsi="宋体" w:eastAsia="宋体" w:cs="宋体"/>
          <w:sz w:val="24"/>
          <w:lang w:eastAsia="zh-CN"/>
        </w:rPr>
        <w:t>、</w:t>
      </w:r>
      <w:r>
        <w:rPr>
          <w:rFonts w:hint="eastAsia" w:ascii="宋体" w:hAnsi="宋体" w:eastAsia="宋体" w:cs="宋体"/>
          <w:sz w:val="24"/>
        </w:rPr>
        <w:t>建筑机电安装工程专业承包资质三级(含三级)以上或电力工程施工总承包三级(含三级)以上资质或建筑工程施工总承包三级(含三级)以上资质</w:t>
      </w:r>
      <w:r>
        <w:rPr>
          <w:rFonts w:hint="eastAsia" w:ascii="宋体" w:hAnsi="宋体" w:eastAsia="宋体" w:cs="宋体"/>
          <w:sz w:val="24"/>
          <w:lang w:val="en-US" w:eastAsia="zh-CN"/>
        </w:rPr>
        <w:t>复印件</w:t>
      </w:r>
      <w:r>
        <w:rPr>
          <w:rFonts w:hint="eastAsia" w:ascii="宋体" w:hAnsi="宋体" w:eastAsia="宋体" w:cs="宋体"/>
          <w:sz w:val="24"/>
        </w:rPr>
        <w:t>，以及合法有效的安全生产许可证</w:t>
      </w:r>
      <w:r>
        <w:rPr>
          <w:rFonts w:hint="eastAsia" w:ascii="宋体" w:hAnsi="宋体" w:eastAsia="宋体" w:cs="宋体"/>
          <w:sz w:val="24"/>
          <w:lang w:val="en-US" w:eastAsia="zh-CN"/>
        </w:rPr>
        <w:t>复印件。</w:t>
      </w:r>
    </w:p>
    <w:p>
      <w:pPr>
        <w:adjustRightInd w:val="0"/>
        <w:spacing w:line="360" w:lineRule="atLeast"/>
        <w:jc w:val="left"/>
        <w:textAlignment w:val="baseline"/>
        <w:rPr>
          <w:rFonts w:hint="eastAsia" w:ascii="宋体" w:hAnsi="宋体" w:eastAsia="宋体" w:cs="宋体"/>
          <w:b/>
          <w:sz w:val="24"/>
        </w:rPr>
      </w:pPr>
      <w:r>
        <w:rPr>
          <w:rFonts w:hint="eastAsia" w:ascii="宋体" w:hAnsi="宋体" w:eastAsia="宋体" w:cs="宋体"/>
          <w:b/>
        </w:rPr>
        <w:br w:type="page"/>
      </w:r>
      <w:bookmarkStart w:id="1" w:name="_Ref527015333"/>
      <w:r>
        <w:rPr>
          <w:rFonts w:hint="eastAsia" w:ascii="宋体" w:hAnsi="宋体" w:eastAsia="宋体" w:cs="宋体"/>
          <w:b/>
          <w:lang w:val="en-US" w:eastAsia="zh-CN"/>
        </w:rPr>
        <w:t>2.</w:t>
      </w:r>
      <w:r>
        <w:rPr>
          <w:rFonts w:hint="eastAsia" w:ascii="宋体" w:hAnsi="宋体" w:eastAsia="宋体" w:cs="宋体"/>
          <w:b/>
          <w:sz w:val="24"/>
        </w:rPr>
        <w:t>上一年度经审计的财务报表</w:t>
      </w:r>
      <w:bookmarkEnd w:id="1"/>
    </w:p>
    <w:p>
      <w:pPr>
        <w:spacing w:line="360" w:lineRule="auto"/>
        <w:rPr>
          <w:rFonts w:hint="eastAsia" w:ascii="宋体" w:hAnsi="宋体" w:eastAsia="宋体" w:cs="宋体"/>
          <w:szCs w:val="21"/>
        </w:rPr>
      </w:pPr>
    </w:p>
    <w:p>
      <w:pPr>
        <w:spacing w:line="360" w:lineRule="auto"/>
        <w:ind w:right="155"/>
        <w:rPr>
          <w:rFonts w:hint="eastAsia" w:ascii="宋体" w:hAnsi="宋体" w:eastAsia="宋体" w:cs="宋体"/>
          <w:szCs w:val="21"/>
        </w:rPr>
      </w:pPr>
      <w:r>
        <w:rPr>
          <w:rFonts w:hint="eastAsia" w:ascii="宋体" w:hAnsi="宋体" w:eastAsia="宋体" w:cs="宋体"/>
          <w:szCs w:val="21"/>
        </w:rPr>
        <w:t>提供会计师事务所出具的完整的2022年度或2023年度审计报告</w:t>
      </w:r>
      <w:r>
        <w:rPr>
          <w:rFonts w:hint="eastAsia" w:ascii="宋体" w:hAnsi="宋体" w:eastAsia="宋体" w:cs="宋体"/>
          <w:szCs w:val="21"/>
          <w:lang w:eastAsia="zh-CN"/>
        </w:rPr>
        <w:t>（</w:t>
      </w:r>
      <w:r>
        <w:rPr>
          <w:rFonts w:hint="eastAsia" w:ascii="宋体" w:hAnsi="宋体" w:eastAsia="宋体" w:cs="宋体"/>
          <w:szCs w:val="21"/>
        </w:rPr>
        <w:t>成立时间至首次提交磋商响应文件截止时间不足一年的可提供成立后任意时段的资产负债表</w:t>
      </w:r>
      <w:r>
        <w:rPr>
          <w:rFonts w:hint="eastAsia" w:ascii="宋体" w:hAnsi="宋体" w:eastAsia="宋体" w:cs="宋体"/>
          <w:szCs w:val="21"/>
          <w:lang w:eastAsia="zh-CN"/>
        </w:rPr>
        <w:t>）</w:t>
      </w:r>
    </w:p>
    <w:p>
      <w:pPr>
        <w:spacing w:line="360" w:lineRule="auto"/>
        <w:ind w:right="155"/>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ind w:right="155"/>
        <w:rPr>
          <w:rFonts w:hint="eastAsia" w:ascii="宋体" w:hAnsi="宋体" w:eastAsia="宋体" w:cs="宋体"/>
          <w:szCs w:val="21"/>
        </w:rPr>
      </w:pPr>
      <w:r>
        <w:rPr>
          <w:rFonts w:hint="eastAsia" w:ascii="宋体" w:hAnsi="宋体" w:eastAsia="宋体" w:cs="宋体"/>
          <w:szCs w:val="21"/>
          <w:lang w:val="en-US" w:eastAsia="zh-CN"/>
        </w:rPr>
        <w:t>或</w:t>
      </w:r>
      <w:r>
        <w:rPr>
          <w:rFonts w:hint="eastAsia" w:ascii="宋体" w:hAnsi="宋体" w:eastAsia="宋体" w:cs="宋体"/>
          <w:szCs w:val="21"/>
        </w:rPr>
        <w:t>磋商响应文件提交截止时间前6个月内（2023年11月1日后）其基本账户银行出具的资信证明（附开户许可证或基本银行证明以证明该户为基本户）</w:t>
      </w:r>
    </w:p>
    <w:p>
      <w:pPr>
        <w:spacing w:line="360" w:lineRule="auto"/>
        <w:ind w:right="155"/>
        <w:rPr>
          <w:rFonts w:hint="eastAsia" w:ascii="宋体" w:hAnsi="宋体" w:eastAsia="宋体" w:cs="宋体"/>
          <w:szCs w:val="21"/>
        </w:rPr>
      </w:pPr>
    </w:p>
    <w:p>
      <w:pPr>
        <w:spacing w:line="360" w:lineRule="auto"/>
        <w:ind w:right="155"/>
        <w:rPr>
          <w:rFonts w:hint="eastAsia" w:ascii="宋体" w:hAnsi="宋体" w:eastAsia="宋体" w:cs="宋体"/>
          <w:szCs w:val="21"/>
        </w:rPr>
      </w:pPr>
    </w:p>
    <w:p>
      <w:pPr>
        <w:spacing w:line="360" w:lineRule="auto"/>
        <w:ind w:right="155"/>
        <w:rPr>
          <w:rFonts w:hint="eastAsia" w:ascii="宋体" w:hAnsi="宋体" w:eastAsia="宋体" w:cs="宋体"/>
          <w:szCs w:val="21"/>
        </w:rPr>
      </w:pPr>
      <w:r>
        <w:rPr>
          <w:rFonts w:hint="eastAsia" w:ascii="宋体" w:hAnsi="宋体" w:eastAsia="宋体" w:cs="宋体"/>
          <w:szCs w:val="21"/>
        </w:rPr>
        <w:t>或信用担保机构出具的投标担保函</w:t>
      </w:r>
    </w:p>
    <w:p>
      <w:pPr>
        <w:spacing w:line="360" w:lineRule="auto"/>
        <w:ind w:right="155"/>
        <w:rPr>
          <w:rFonts w:hint="eastAsia" w:ascii="宋体" w:hAnsi="宋体" w:eastAsia="宋体" w:cs="宋体"/>
          <w:szCs w:val="21"/>
        </w:rPr>
      </w:pPr>
    </w:p>
    <w:p>
      <w:pPr>
        <w:spacing w:line="360" w:lineRule="auto"/>
        <w:ind w:right="155"/>
        <w:rPr>
          <w:rFonts w:hint="eastAsia" w:ascii="宋体" w:hAnsi="宋体" w:eastAsia="宋体" w:cs="宋体"/>
          <w:szCs w:val="21"/>
        </w:rPr>
      </w:pPr>
    </w:p>
    <w:p>
      <w:pPr>
        <w:spacing w:line="360" w:lineRule="auto"/>
        <w:ind w:right="155"/>
        <w:rPr>
          <w:rFonts w:hint="eastAsia" w:ascii="宋体" w:hAnsi="宋体" w:eastAsia="宋体" w:cs="宋体"/>
          <w:szCs w:val="21"/>
        </w:rPr>
      </w:pPr>
      <w:r>
        <w:rPr>
          <w:rFonts w:hint="eastAsia" w:ascii="宋体" w:hAnsi="宋体" w:eastAsia="宋体" w:cs="宋体"/>
          <w:szCs w:val="21"/>
        </w:rPr>
        <w:t>其他组织和自然人提供银行出具的资信证明或财务报表。</w:t>
      </w:r>
    </w:p>
    <w:p>
      <w:pPr>
        <w:spacing w:line="360" w:lineRule="auto"/>
        <w:ind w:right="155"/>
        <w:rPr>
          <w:rFonts w:hint="eastAsia" w:ascii="宋体" w:hAnsi="宋体" w:eastAsia="宋体" w:cs="宋体"/>
          <w:szCs w:val="21"/>
        </w:rPr>
      </w:pPr>
    </w:p>
    <w:p>
      <w:pPr>
        <w:spacing w:line="360" w:lineRule="auto"/>
        <w:ind w:right="155"/>
        <w:rPr>
          <w:rFonts w:hint="eastAsia" w:ascii="宋体" w:hAnsi="宋体" w:eastAsia="宋体" w:cs="宋体"/>
          <w:szCs w:val="21"/>
        </w:rPr>
      </w:pPr>
    </w:p>
    <w:p>
      <w:pPr>
        <w:spacing w:line="360" w:lineRule="auto"/>
        <w:ind w:right="155"/>
        <w:rPr>
          <w:rFonts w:hint="eastAsia" w:ascii="宋体" w:hAnsi="宋体" w:eastAsia="宋体" w:cs="宋体"/>
          <w:szCs w:val="21"/>
        </w:rPr>
      </w:pPr>
    </w:p>
    <w:p>
      <w:pPr>
        <w:spacing w:line="360" w:lineRule="auto"/>
        <w:ind w:right="155"/>
        <w:rPr>
          <w:rFonts w:hint="eastAsia" w:ascii="宋体" w:hAnsi="宋体" w:eastAsia="宋体" w:cs="宋体"/>
          <w:szCs w:val="21"/>
        </w:rPr>
      </w:pPr>
    </w:p>
    <w:p>
      <w:pPr>
        <w:spacing w:line="360" w:lineRule="auto"/>
        <w:ind w:right="155"/>
        <w:rPr>
          <w:rFonts w:hint="eastAsia" w:ascii="宋体" w:hAnsi="宋体" w:eastAsia="宋体" w:cs="宋体"/>
          <w:szCs w:val="21"/>
        </w:rPr>
      </w:pPr>
    </w:p>
    <w:p>
      <w:pPr>
        <w:widowControl/>
        <w:jc w:val="left"/>
        <w:rPr>
          <w:rFonts w:hint="eastAsia" w:ascii="宋体" w:hAnsi="宋体" w:eastAsia="宋体" w:cs="宋体"/>
          <w:sz w:val="24"/>
        </w:rPr>
      </w:pPr>
      <w:r>
        <w:rPr>
          <w:rFonts w:hint="eastAsia" w:ascii="宋体" w:hAnsi="宋体" w:eastAsia="宋体" w:cs="宋体"/>
          <w:b/>
          <w:spacing w:val="20"/>
          <w:sz w:val="24"/>
        </w:rPr>
        <w:br w:type="page"/>
      </w:r>
    </w:p>
    <w:p>
      <w:pPr>
        <w:pStyle w:val="5"/>
        <w:numPr>
          <w:ilvl w:val="0"/>
          <w:numId w:val="0"/>
        </w:numPr>
        <w:ind w:leftChars="0"/>
        <w:jc w:val="left"/>
        <w:outlineLvl w:val="2"/>
        <w:rPr>
          <w:rFonts w:hint="eastAsia" w:ascii="宋体" w:hAnsi="宋体" w:eastAsia="宋体" w:cs="宋体"/>
          <w:b/>
          <w:sz w:val="24"/>
        </w:rPr>
      </w:pPr>
      <w:r>
        <w:rPr>
          <w:rFonts w:hint="eastAsia" w:ascii="宋体" w:hAnsi="宋体" w:eastAsia="宋体" w:cs="宋体"/>
          <w:b/>
          <w:sz w:val="24"/>
          <w:lang w:val="en-US" w:eastAsia="zh-CN"/>
        </w:rPr>
        <w:t>3.</w:t>
      </w:r>
      <w:r>
        <w:rPr>
          <w:rFonts w:hint="eastAsia" w:ascii="宋体" w:hAnsi="宋体" w:eastAsia="宋体" w:cs="宋体"/>
          <w:b/>
          <w:sz w:val="24"/>
        </w:rPr>
        <w:t>依法缴纳税收的证明</w:t>
      </w:r>
    </w:p>
    <w:p>
      <w:pPr>
        <w:tabs>
          <w:tab w:val="left" w:pos="993"/>
          <w:tab w:val="left" w:pos="1030"/>
          <w:tab w:val="left" w:pos="8364"/>
        </w:tabs>
        <w:snapToGrid w:val="0"/>
        <w:spacing w:afterLines="50"/>
        <w:ind w:right="-57" w:rightChars="-27"/>
        <w:jc w:val="left"/>
        <w:rPr>
          <w:rFonts w:hint="eastAsia" w:ascii="宋体" w:hAnsi="宋体" w:eastAsia="宋体" w:cs="宋体"/>
          <w:sz w:val="21"/>
          <w:szCs w:val="21"/>
        </w:rPr>
      </w:pPr>
    </w:p>
    <w:p>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spacing w:afterLines="50"/>
        <w:ind w:right="0" w:rightChars="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说明：</w:t>
      </w:r>
    </w:p>
    <w:p>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afterLines="50"/>
        <w:ind w:right="0" w:rightChars="0" w:firstLine="420" w:firstLineChars="200"/>
        <w:jc w:val="left"/>
        <w:textAlignment w:val="auto"/>
        <w:rPr>
          <w:rFonts w:hint="eastAsia" w:ascii="宋体" w:hAnsi="宋体" w:eastAsia="宋体" w:cs="宋体"/>
          <w:sz w:val="21"/>
          <w:szCs w:val="21"/>
        </w:rPr>
      </w:pPr>
      <w:r>
        <w:rPr>
          <w:rFonts w:hint="eastAsia" w:ascii="宋体" w:hAnsi="宋体" w:eastAsia="宋体" w:cs="宋体"/>
          <w:kern w:val="2"/>
          <w:sz w:val="21"/>
          <w:szCs w:val="21"/>
          <w:lang w:val="en-US" w:eastAsia="zh-CN" w:bidi="ar-SA"/>
        </w:rPr>
        <w:t>1.</w:t>
      </w:r>
      <w:r>
        <w:rPr>
          <w:rFonts w:hint="eastAsia" w:ascii="宋体" w:hAnsi="宋体" w:eastAsia="宋体" w:cs="宋体"/>
          <w:sz w:val="21"/>
          <w:szCs w:val="21"/>
        </w:rPr>
        <w:t>供应商应提供</w:t>
      </w:r>
      <w:r>
        <w:rPr>
          <w:rFonts w:hint="eastAsia" w:ascii="宋体" w:hAnsi="宋体" w:eastAsia="宋体" w:cs="宋体"/>
          <w:sz w:val="21"/>
          <w:szCs w:val="21"/>
          <w:lang w:val="en-US" w:eastAsia="zh-CN"/>
        </w:rPr>
        <w:t>磋商响应文件提交截止时间前</w:t>
      </w:r>
      <w:r>
        <w:rPr>
          <w:rFonts w:hint="eastAsia" w:ascii="宋体" w:hAnsi="宋体" w:eastAsia="宋体" w:cs="宋体"/>
          <w:sz w:val="21"/>
          <w:szCs w:val="21"/>
        </w:rPr>
        <w:t>六个月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不含磋商当月</w:t>
      </w:r>
      <w:r>
        <w:rPr>
          <w:rFonts w:hint="eastAsia" w:ascii="宋体" w:hAnsi="宋体" w:eastAsia="宋体" w:cs="宋体"/>
          <w:sz w:val="21"/>
          <w:szCs w:val="21"/>
          <w:lang w:eastAsia="zh-CN"/>
        </w:rPr>
        <w:t>）</w:t>
      </w:r>
      <w:r>
        <w:rPr>
          <w:rFonts w:hint="eastAsia" w:ascii="宋体" w:hAnsi="宋体" w:eastAsia="宋体" w:cs="宋体"/>
          <w:sz w:val="21"/>
          <w:szCs w:val="21"/>
        </w:rPr>
        <w:t>中</w:t>
      </w:r>
      <w:r>
        <w:rPr>
          <w:rFonts w:hint="eastAsia" w:ascii="宋体" w:hAnsi="宋体" w:eastAsia="宋体" w:cs="宋体"/>
          <w:sz w:val="21"/>
          <w:szCs w:val="21"/>
          <w:lang w:val="en-US" w:eastAsia="zh-CN"/>
        </w:rPr>
        <w:t>任意</w:t>
      </w:r>
      <w:r>
        <w:rPr>
          <w:rFonts w:hint="eastAsia" w:ascii="宋体" w:hAnsi="宋体" w:eastAsia="宋体" w:cs="宋体"/>
          <w:sz w:val="21"/>
          <w:szCs w:val="21"/>
        </w:rPr>
        <w:t>一个月缴纳增值税和企业所得税的凭证（银行出具的缴税凭证或税务机关出具的证明的复印件，并加盖本单位公章）。</w:t>
      </w:r>
    </w:p>
    <w:p>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afterLines="50"/>
        <w:ind w:right="0" w:rightChars="0" w:firstLine="420" w:firstLineChars="200"/>
        <w:jc w:val="left"/>
        <w:textAlignment w:val="auto"/>
        <w:rPr>
          <w:rFonts w:hint="eastAsia" w:ascii="宋体" w:hAnsi="宋体" w:eastAsia="宋体" w:cs="宋体"/>
          <w:sz w:val="21"/>
          <w:szCs w:val="21"/>
        </w:rPr>
      </w:pPr>
      <w:r>
        <w:rPr>
          <w:rFonts w:hint="eastAsia" w:ascii="宋体" w:hAnsi="宋体" w:eastAsia="宋体" w:cs="宋体"/>
          <w:kern w:val="2"/>
          <w:sz w:val="21"/>
          <w:szCs w:val="21"/>
          <w:lang w:val="en-US" w:eastAsia="zh-CN" w:bidi="ar-SA"/>
        </w:rPr>
        <w:t>2.</w:t>
      </w:r>
      <w:r>
        <w:rPr>
          <w:rFonts w:hint="eastAsia" w:ascii="宋体" w:hAnsi="宋体" w:eastAsia="宋体" w:cs="宋体"/>
          <w:sz w:val="21"/>
          <w:szCs w:val="21"/>
        </w:rPr>
        <w:t>依法免税的供应商，应提供相应文件证明其依法免税。</w:t>
      </w:r>
    </w:p>
    <w:p>
      <w:pPr>
        <w:tabs>
          <w:tab w:val="left" w:pos="993"/>
          <w:tab w:val="left" w:pos="1030"/>
          <w:tab w:val="left" w:pos="8364"/>
        </w:tabs>
        <w:snapToGrid w:val="0"/>
        <w:spacing w:afterLines="50"/>
        <w:ind w:left="420" w:right="-57" w:rightChars="-27" w:firstLine="480" w:firstLineChars="200"/>
        <w:jc w:val="left"/>
        <w:rPr>
          <w:rFonts w:hint="eastAsia" w:ascii="宋体" w:hAnsi="宋体" w:eastAsia="宋体" w:cs="宋体"/>
          <w:sz w:val="24"/>
        </w:rPr>
      </w:pPr>
    </w:p>
    <w:p>
      <w:pPr>
        <w:tabs>
          <w:tab w:val="left" w:pos="993"/>
          <w:tab w:val="left" w:pos="1030"/>
          <w:tab w:val="left" w:pos="8364"/>
        </w:tabs>
        <w:snapToGrid w:val="0"/>
        <w:spacing w:afterLines="50"/>
        <w:ind w:left="420" w:right="-57" w:rightChars="-27" w:firstLine="480" w:firstLineChars="200"/>
        <w:jc w:val="left"/>
        <w:rPr>
          <w:rFonts w:hint="eastAsia" w:ascii="宋体" w:hAnsi="宋体" w:eastAsia="宋体" w:cs="宋体"/>
          <w:sz w:val="24"/>
        </w:rPr>
      </w:pPr>
    </w:p>
    <w:p>
      <w:pPr>
        <w:tabs>
          <w:tab w:val="left" w:pos="993"/>
          <w:tab w:val="left" w:pos="1030"/>
          <w:tab w:val="left" w:pos="8364"/>
        </w:tabs>
        <w:snapToGrid w:val="0"/>
        <w:spacing w:afterLines="50"/>
        <w:ind w:left="420" w:right="-57" w:rightChars="-27" w:firstLine="480" w:firstLineChars="200"/>
        <w:jc w:val="left"/>
        <w:rPr>
          <w:rFonts w:hint="eastAsia" w:ascii="宋体" w:hAnsi="宋体" w:eastAsia="宋体" w:cs="宋体"/>
          <w:sz w:val="24"/>
        </w:rPr>
      </w:pPr>
    </w:p>
    <w:p>
      <w:pPr>
        <w:tabs>
          <w:tab w:val="left" w:pos="993"/>
          <w:tab w:val="left" w:pos="1030"/>
          <w:tab w:val="left" w:pos="8364"/>
        </w:tabs>
        <w:snapToGrid w:val="0"/>
        <w:spacing w:afterLines="50"/>
        <w:ind w:left="420" w:right="-57" w:rightChars="-27" w:firstLine="480" w:firstLineChars="200"/>
        <w:jc w:val="left"/>
        <w:rPr>
          <w:rFonts w:hint="eastAsia" w:ascii="宋体" w:hAnsi="宋体" w:eastAsia="宋体" w:cs="宋体"/>
          <w:sz w:val="24"/>
        </w:rPr>
      </w:pPr>
    </w:p>
    <w:p>
      <w:pPr>
        <w:pStyle w:val="5"/>
        <w:numPr>
          <w:ilvl w:val="0"/>
          <w:numId w:val="0"/>
        </w:numPr>
        <w:ind w:leftChars="0"/>
        <w:jc w:val="left"/>
        <w:outlineLvl w:val="2"/>
        <w:rPr>
          <w:rFonts w:hint="eastAsia" w:ascii="宋体" w:hAnsi="宋体" w:eastAsia="宋体" w:cs="宋体"/>
          <w:b/>
          <w:sz w:val="24"/>
        </w:rPr>
      </w:pPr>
      <w:r>
        <w:rPr>
          <w:rFonts w:hint="eastAsia" w:ascii="宋体" w:hAnsi="宋体" w:eastAsia="宋体" w:cs="宋体"/>
          <w:b/>
          <w:sz w:val="24"/>
          <w:lang w:val="en-US" w:eastAsia="zh-CN"/>
        </w:rPr>
        <w:t>4.</w:t>
      </w:r>
      <w:r>
        <w:rPr>
          <w:rFonts w:hint="eastAsia" w:ascii="宋体" w:hAnsi="宋体" w:eastAsia="宋体" w:cs="宋体"/>
          <w:b/>
          <w:sz w:val="24"/>
        </w:rPr>
        <w:t>社会保障资金缴纳记录</w:t>
      </w:r>
    </w:p>
    <w:p>
      <w:pPr>
        <w:tabs>
          <w:tab w:val="left" w:pos="993"/>
          <w:tab w:val="left" w:pos="1030"/>
          <w:tab w:val="left" w:pos="8364"/>
        </w:tabs>
        <w:snapToGrid w:val="0"/>
        <w:spacing w:afterLines="50"/>
        <w:ind w:left="420" w:leftChars="200" w:right="-57" w:rightChars="-27"/>
        <w:jc w:val="left"/>
        <w:rPr>
          <w:rFonts w:hint="eastAsia" w:ascii="宋体" w:hAnsi="宋体" w:eastAsia="宋体" w:cs="宋体"/>
          <w:sz w:val="24"/>
        </w:rPr>
      </w:pPr>
    </w:p>
    <w:p>
      <w:pPr>
        <w:tabs>
          <w:tab w:val="left" w:pos="993"/>
          <w:tab w:val="left" w:pos="1030"/>
          <w:tab w:val="left" w:pos="8364"/>
        </w:tabs>
        <w:snapToGrid w:val="0"/>
        <w:spacing w:afterLines="50"/>
        <w:ind w:right="-57" w:rightChars="-27" w:firstLine="420" w:firstLineChars="200"/>
        <w:jc w:val="left"/>
        <w:rPr>
          <w:rFonts w:hint="eastAsia" w:ascii="宋体" w:hAnsi="宋体" w:eastAsia="宋体" w:cs="宋体"/>
          <w:sz w:val="21"/>
          <w:szCs w:val="21"/>
        </w:rPr>
      </w:pPr>
      <w:r>
        <w:rPr>
          <w:rFonts w:hint="eastAsia" w:ascii="宋体" w:hAnsi="宋体" w:eastAsia="宋体" w:cs="宋体"/>
          <w:sz w:val="21"/>
          <w:szCs w:val="21"/>
        </w:rPr>
        <w:t>说明：</w:t>
      </w:r>
    </w:p>
    <w:p>
      <w:pPr>
        <w:tabs>
          <w:tab w:val="left" w:pos="993"/>
          <w:tab w:val="left" w:pos="1030"/>
          <w:tab w:val="left" w:pos="8364"/>
        </w:tabs>
        <w:snapToGrid w:val="0"/>
        <w:spacing w:afterLines="50"/>
        <w:ind w:right="-57" w:rightChars="-27" w:firstLine="420" w:firstLineChars="200"/>
        <w:jc w:val="left"/>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供应商应提供</w:t>
      </w:r>
      <w:r>
        <w:rPr>
          <w:rFonts w:hint="eastAsia" w:ascii="宋体" w:hAnsi="宋体" w:eastAsia="宋体" w:cs="宋体"/>
          <w:sz w:val="21"/>
          <w:szCs w:val="21"/>
          <w:lang w:val="en-US" w:eastAsia="zh-CN"/>
        </w:rPr>
        <w:t>磋商响应文件提交截止时间前</w:t>
      </w:r>
      <w:r>
        <w:rPr>
          <w:rFonts w:hint="eastAsia" w:ascii="宋体" w:hAnsi="宋体" w:eastAsia="宋体" w:cs="宋体"/>
          <w:sz w:val="21"/>
          <w:szCs w:val="21"/>
        </w:rPr>
        <w:t>六个月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不含磋商当月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中任意</w:t>
      </w:r>
      <w:r>
        <w:rPr>
          <w:rFonts w:hint="eastAsia" w:ascii="宋体" w:hAnsi="宋体" w:eastAsia="宋体" w:cs="宋体"/>
          <w:sz w:val="21"/>
          <w:szCs w:val="21"/>
        </w:rPr>
        <w:t>一个月的社会缴纳社会保险的凭据（专用收据或社会保险缴纳清单），并加盖本单位公章。</w:t>
      </w:r>
    </w:p>
    <w:p>
      <w:pPr>
        <w:tabs>
          <w:tab w:val="left" w:pos="993"/>
          <w:tab w:val="left" w:pos="1030"/>
          <w:tab w:val="left" w:pos="8364"/>
        </w:tabs>
        <w:snapToGrid w:val="0"/>
        <w:spacing w:afterLines="50"/>
        <w:ind w:right="-57" w:rightChars="-27" w:firstLine="420" w:firstLineChars="200"/>
        <w:jc w:val="left"/>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不需要缴纳社会保障资金的供应商，应提供相应文件证明其不需要缴纳社会保障资金。</w:t>
      </w:r>
    </w:p>
    <w:p>
      <w:pPr>
        <w:tabs>
          <w:tab w:val="left" w:pos="5580"/>
        </w:tabs>
        <w:spacing w:before="120" w:line="360" w:lineRule="auto"/>
        <w:rPr>
          <w:rFonts w:hint="eastAsia" w:ascii="宋体" w:hAnsi="宋体" w:eastAsia="宋体" w:cs="宋体"/>
          <w:b/>
          <w:sz w:val="24"/>
        </w:rPr>
      </w:pPr>
      <w:r>
        <w:rPr>
          <w:rFonts w:hint="eastAsia" w:ascii="宋体" w:hAnsi="宋体" w:eastAsia="宋体" w:cs="宋体"/>
          <w:b/>
          <w:sz w:val="24"/>
        </w:rPr>
        <w:br w:type="page"/>
      </w:r>
    </w:p>
    <w:p>
      <w:pPr>
        <w:pStyle w:val="5"/>
        <w:numPr>
          <w:ilvl w:val="0"/>
          <w:numId w:val="0"/>
        </w:numPr>
        <w:ind w:leftChars="0"/>
        <w:jc w:val="left"/>
        <w:outlineLvl w:val="2"/>
        <w:rPr>
          <w:rFonts w:hint="eastAsia" w:ascii="宋体" w:hAnsi="宋体" w:eastAsia="宋体" w:cs="宋体"/>
          <w:b/>
          <w:sz w:val="24"/>
        </w:rPr>
      </w:pPr>
      <w:r>
        <w:rPr>
          <w:rFonts w:hint="eastAsia" w:ascii="宋体" w:hAnsi="宋体" w:eastAsia="宋体" w:cs="宋体"/>
          <w:b/>
          <w:sz w:val="24"/>
          <w:lang w:val="en-US" w:eastAsia="zh-CN"/>
        </w:rPr>
        <w:t>5.</w:t>
      </w:r>
      <w:r>
        <w:rPr>
          <w:rFonts w:hint="eastAsia" w:ascii="宋体" w:hAnsi="宋体" w:eastAsia="宋体" w:cs="宋体"/>
          <w:b/>
          <w:sz w:val="24"/>
        </w:rPr>
        <w:t>供应商控股股东名称、控股公司的名称和存在管理、被管理关系的单位名称说明</w:t>
      </w:r>
    </w:p>
    <w:p>
      <w:pPr>
        <w:ind w:firstLine="420"/>
        <w:rPr>
          <w:rFonts w:hint="eastAsia" w:ascii="宋体" w:hAnsi="宋体" w:eastAsia="宋体" w:cs="宋体"/>
          <w:szCs w:val="21"/>
        </w:rPr>
      </w:pPr>
    </w:p>
    <w:p>
      <w:pPr>
        <w:tabs>
          <w:tab w:val="left" w:pos="5580"/>
        </w:tabs>
        <w:spacing w:before="120"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致</w:t>
      </w:r>
      <w:r>
        <w:rPr>
          <w:rFonts w:hint="eastAsia" w:ascii="宋体" w:hAnsi="宋体" w:eastAsia="宋体" w:cs="宋体"/>
          <w:sz w:val="24"/>
        </w:rPr>
        <w:t>：</w:t>
      </w:r>
      <w:r>
        <w:rPr>
          <w:rFonts w:hint="eastAsia" w:ascii="宋体" w:hAnsi="宋体" w:eastAsia="宋体" w:cs="宋体"/>
          <w:sz w:val="24"/>
          <w:lang w:val="en-US" w:eastAsia="zh-CN"/>
        </w:rPr>
        <w:t>采购人</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我方的控股股东如下：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我方直接控股的企业如下：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pPr>
        <w:ind w:firstLine="426"/>
        <w:rPr>
          <w:rFonts w:hint="eastAsia" w:ascii="宋体" w:hAnsi="宋体" w:eastAsia="宋体" w:cs="宋体"/>
          <w:sz w:val="24"/>
        </w:rPr>
      </w:pPr>
    </w:p>
    <w:p>
      <w:pPr>
        <w:ind w:firstLine="426"/>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278" w:firstLine="480" w:firstLineChars="200"/>
        <w:textAlignment w:val="auto"/>
        <w:rPr>
          <w:rFonts w:hint="eastAsia" w:ascii="宋体" w:hAnsi="宋体" w:eastAsia="宋体" w:cs="宋体"/>
          <w:sz w:val="24"/>
        </w:rPr>
      </w:pPr>
      <w:r>
        <w:rPr>
          <w:rFonts w:hint="eastAsia" w:ascii="宋体" w:hAnsi="宋体" w:eastAsia="宋体" w:cs="宋体"/>
          <w:sz w:val="24"/>
        </w:rPr>
        <w:t xml:space="preserve">供应商名称（公章）： </w:t>
      </w:r>
    </w:p>
    <w:p>
      <w:pPr>
        <w:keepNext w:val="0"/>
        <w:keepLines w:val="0"/>
        <w:pageBreakBefore w:val="0"/>
        <w:widowControl w:val="0"/>
        <w:kinsoku/>
        <w:wordWrap/>
        <w:overflowPunct/>
        <w:topLinePunct w:val="0"/>
        <w:autoSpaceDE/>
        <w:autoSpaceDN/>
        <w:bidi w:val="0"/>
        <w:adjustRightInd/>
        <w:snapToGrid/>
        <w:spacing w:line="360" w:lineRule="auto"/>
        <w:ind w:right="278" w:firstLine="480" w:firstLineChars="200"/>
        <w:textAlignment w:val="auto"/>
        <w:rPr>
          <w:rFonts w:hint="eastAsia" w:ascii="宋体" w:hAnsi="宋体" w:eastAsia="宋体" w:cs="宋体"/>
          <w:sz w:val="24"/>
        </w:rPr>
      </w:pPr>
      <w:r>
        <w:rPr>
          <w:rFonts w:hint="eastAsia" w:ascii="宋体" w:hAnsi="宋体" w:eastAsia="宋体" w:cs="宋体"/>
          <w:sz w:val="24"/>
        </w:rPr>
        <w:t>法定代表人或其授权代表（签字或加盖人名章）：</w:t>
      </w:r>
    </w:p>
    <w:p>
      <w:pPr>
        <w:keepNext w:val="0"/>
        <w:keepLines w:val="0"/>
        <w:pageBreakBefore w:val="0"/>
        <w:widowControl w:val="0"/>
        <w:kinsoku/>
        <w:wordWrap/>
        <w:overflowPunct/>
        <w:topLinePunct w:val="0"/>
        <w:autoSpaceDE/>
        <w:autoSpaceDN/>
        <w:bidi w:val="0"/>
        <w:adjustRightInd/>
        <w:snapToGrid/>
        <w:spacing w:line="360" w:lineRule="auto"/>
        <w:ind w:right="278" w:firstLine="480" w:firstLineChars="200"/>
        <w:textAlignment w:val="auto"/>
        <w:rPr>
          <w:rFonts w:hint="eastAsia" w:ascii="宋体" w:hAnsi="宋体" w:eastAsia="宋体" w:cs="宋体"/>
          <w:sz w:val="24"/>
        </w:rPr>
      </w:pPr>
      <w:r>
        <w:rPr>
          <w:rFonts w:hint="eastAsia" w:ascii="宋体" w:hAnsi="宋体" w:eastAsia="宋体" w:cs="宋体"/>
          <w:sz w:val="24"/>
        </w:rPr>
        <w:t>日    期：     年   月    日</w:t>
      </w:r>
    </w:p>
    <w:p>
      <w:pPr>
        <w:ind w:firstLine="420" w:firstLineChars="200"/>
        <w:rPr>
          <w:rFonts w:hint="eastAsia" w:ascii="宋体" w:hAnsi="宋体" w:eastAsia="宋体" w:cs="宋体"/>
          <w:szCs w:val="21"/>
        </w:rPr>
      </w:pPr>
      <w:r>
        <w:rPr>
          <w:rFonts w:hint="eastAsia" w:ascii="宋体" w:hAnsi="宋体" w:eastAsia="宋体" w:cs="宋体"/>
          <w:szCs w:val="21"/>
        </w:rPr>
        <w:br w:type="page"/>
      </w:r>
    </w:p>
    <w:p>
      <w:pPr>
        <w:pStyle w:val="5"/>
        <w:numPr>
          <w:ilvl w:val="0"/>
          <w:numId w:val="0"/>
        </w:numPr>
        <w:ind w:leftChars="0"/>
        <w:jc w:val="left"/>
        <w:outlineLvl w:val="2"/>
        <w:rPr>
          <w:rFonts w:hint="eastAsia" w:ascii="宋体" w:hAnsi="宋体" w:eastAsia="宋体" w:cs="宋体"/>
          <w:b/>
          <w:sz w:val="24"/>
        </w:rPr>
      </w:pPr>
      <w:r>
        <w:rPr>
          <w:rFonts w:hint="eastAsia" w:ascii="宋体" w:hAnsi="宋体" w:eastAsia="宋体" w:cs="宋体"/>
          <w:b/>
          <w:sz w:val="24"/>
          <w:lang w:val="en-US" w:eastAsia="zh-CN"/>
        </w:rPr>
        <w:t>6.非联合体声明</w:t>
      </w:r>
    </w:p>
    <w:p>
      <w:pPr>
        <w:pStyle w:val="5"/>
        <w:numPr>
          <w:ilvl w:val="0"/>
          <w:numId w:val="0"/>
        </w:numPr>
        <w:ind w:leftChars="0"/>
        <w:jc w:val="left"/>
        <w:outlineLvl w:val="2"/>
        <w:rPr>
          <w:rFonts w:hint="eastAsia" w:ascii="宋体" w:hAnsi="宋体" w:eastAsia="宋体" w:cs="宋体"/>
          <w:b/>
          <w:sz w:val="24"/>
        </w:rPr>
      </w:pPr>
    </w:p>
    <w:p>
      <w:pPr>
        <w:pStyle w:val="5"/>
        <w:numPr>
          <w:ilvl w:val="0"/>
          <w:numId w:val="0"/>
        </w:numPr>
        <w:ind w:leftChars="0"/>
        <w:jc w:val="left"/>
        <w:outlineLvl w:val="2"/>
        <w:rPr>
          <w:rFonts w:hint="eastAsia" w:ascii="宋体" w:hAnsi="宋体" w:eastAsia="宋体" w:cs="宋体"/>
          <w:b/>
          <w:sz w:val="24"/>
        </w:rPr>
      </w:pPr>
    </w:p>
    <w:p>
      <w:pPr>
        <w:pStyle w:val="5"/>
        <w:numPr>
          <w:ilvl w:val="0"/>
          <w:numId w:val="0"/>
        </w:numPr>
        <w:ind w:leftChars="0"/>
        <w:jc w:val="center"/>
        <w:outlineLvl w:val="2"/>
        <w:rPr>
          <w:rFonts w:hint="eastAsia" w:ascii="宋体" w:hAnsi="宋体" w:eastAsia="宋体" w:cs="宋体"/>
          <w:b/>
          <w:sz w:val="24"/>
          <w:lang w:val="en-US" w:eastAsia="zh-CN"/>
        </w:rPr>
      </w:pPr>
      <w:r>
        <w:rPr>
          <w:rFonts w:hint="eastAsia" w:ascii="宋体" w:hAnsi="宋体" w:eastAsia="宋体" w:cs="宋体"/>
          <w:b/>
          <w:sz w:val="24"/>
          <w:lang w:val="en-US" w:eastAsia="zh-CN"/>
        </w:rPr>
        <w:t>声明函</w:t>
      </w:r>
    </w:p>
    <w:p>
      <w:pPr>
        <w:tabs>
          <w:tab w:val="left" w:pos="5580"/>
        </w:tabs>
        <w:spacing w:before="120" w:line="360" w:lineRule="auto"/>
        <w:rPr>
          <w:rFonts w:hint="eastAsia" w:ascii="宋体" w:hAnsi="宋体" w:eastAsia="宋体" w:cs="宋体"/>
          <w:szCs w:val="21"/>
          <w:lang w:eastAsia="zh-CN"/>
        </w:rPr>
      </w:pPr>
      <w:r>
        <w:rPr>
          <w:rFonts w:hint="eastAsia" w:ascii="宋体" w:hAnsi="宋体" w:eastAsia="宋体" w:cs="宋体"/>
          <w:sz w:val="24"/>
          <w:lang w:val="en-US" w:eastAsia="zh-CN"/>
        </w:rPr>
        <w:t>致</w:t>
      </w:r>
      <w:r>
        <w:rPr>
          <w:rFonts w:hint="eastAsia" w:ascii="宋体" w:hAnsi="宋体" w:eastAsia="宋体" w:cs="宋体"/>
          <w:sz w:val="24"/>
        </w:rPr>
        <w:t>：</w:t>
      </w:r>
      <w:r>
        <w:rPr>
          <w:rFonts w:hint="eastAsia" w:ascii="宋体" w:hAnsi="宋体" w:eastAsia="宋体" w:cs="宋体"/>
          <w:sz w:val="24"/>
          <w:lang w:val="en-US" w:eastAsia="zh-CN"/>
        </w:rPr>
        <w:t>采购人</w:t>
      </w:r>
    </w:p>
    <w:p>
      <w:pPr>
        <w:tabs>
          <w:tab w:val="left" w:pos="5580"/>
        </w:tabs>
        <w:spacing w:before="120" w:line="360" w:lineRule="auto"/>
        <w:rPr>
          <w:rFonts w:hint="eastAsia" w:ascii="宋体" w:hAnsi="宋体" w:eastAsia="宋体" w:cs="宋体"/>
          <w:szCs w:val="21"/>
          <w:lang w:val="en-US" w:eastAsia="zh-CN"/>
        </w:rPr>
      </w:pPr>
    </w:p>
    <w:p>
      <w:pPr>
        <w:pStyle w:val="5"/>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jc w:val="left"/>
        <w:textAlignment w:val="auto"/>
        <w:outlineLvl w:val="2"/>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我公司未与其他供应商组成联合体参与本项目，如果不实之处，我公司将自行承担相应后果。</w:t>
      </w:r>
    </w:p>
    <w:p>
      <w:pPr>
        <w:pStyle w:val="5"/>
        <w:numPr>
          <w:ilvl w:val="0"/>
          <w:numId w:val="0"/>
        </w:numPr>
        <w:ind w:leftChars="0"/>
        <w:jc w:val="left"/>
        <w:outlineLvl w:val="2"/>
        <w:rPr>
          <w:rFonts w:hint="eastAsia" w:ascii="宋体" w:hAnsi="宋体" w:eastAsia="宋体" w:cs="宋体"/>
          <w:b/>
          <w:sz w:val="24"/>
          <w:lang w:val="en-US" w:eastAsia="zh-CN"/>
        </w:rPr>
      </w:pPr>
    </w:p>
    <w:p>
      <w:pPr>
        <w:pStyle w:val="5"/>
        <w:numPr>
          <w:ilvl w:val="0"/>
          <w:numId w:val="0"/>
        </w:numPr>
        <w:ind w:leftChars="0"/>
        <w:jc w:val="left"/>
        <w:outlineLvl w:val="2"/>
        <w:rPr>
          <w:rFonts w:hint="eastAsia" w:ascii="宋体" w:hAnsi="宋体" w:eastAsia="宋体" w:cs="宋体"/>
          <w:b/>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供应商名称（公章）：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法定代表人或其授权代表（签字或加盖人名章）：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    期：     年   月    日</w:t>
      </w:r>
    </w:p>
    <w:p>
      <w:pPr>
        <w:rPr>
          <w:rFonts w:hint="eastAsia" w:ascii="宋体" w:hAnsi="宋体" w:eastAsia="宋体" w:cs="宋体"/>
          <w:sz w:val="24"/>
          <w:szCs w:val="24"/>
        </w:rPr>
      </w:pPr>
      <w:r>
        <w:rPr>
          <w:rFonts w:hint="eastAsia" w:ascii="宋体" w:hAnsi="宋体" w:eastAsia="宋体" w:cs="宋体"/>
          <w:sz w:val="24"/>
          <w:szCs w:val="24"/>
        </w:rPr>
        <w:br w:type="page"/>
      </w:r>
    </w:p>
    <w:p>
      <w:pPr>
        <w:pStyle w:val="5"/>
        <w:numPr>
          <w:ilvl w:val="0"/>
          <w:numId w:val="0"/>
        </w:numPr>
        <w:ind w:leftChars="0"/>
        <w:jc w:val="left"/>
        <w:outlineLvl w:val="2"/>
        <w:rPr>
          <w:rFonts w:hint="eastAsia" w:ascii="宋体" w:hAnsi="宋体" w:eastAsia="宋体" w:cs="宋体"/>
          <w:b/>
          <w:sz w:val="24"/>
          <w:lang w:val="en-US" w:eastAsia="zh-CN"/>
        </w:rPr>
      </w:pPr>
      <w:r>
        <w:rPr>
          <w:rFonts w:hint="eastAsia" w:ascii="宋体" w:hAnsi="宋体" w:eastAsia="宋体" w:cs="宋体"/>
          <w:b/>
          <w:sz w:val="24"/>
          <w:lang w:val="en-US" w:eastAsia="zh-CN"/>
        </w:rPr>
        <w:t>7.供应商基本情况表</w:t>
      </w:r>
    </w:p>
    <w:p>
      <w:pPr>
        <w:rPr>
          <w:rFonts w:hint="eastAsia" w:ascii="宋体" w:hAnsi="宋体" w:eastAsia="宋体" w:cs="宋体"/>
        </w:rPr>
      </w:pPr>
    </w:p>
    <w:p>
      <w:pPr>
        <w:spacing w:line="360" w:lineRule="auto"/>
        <w:jc w:val="center"/>
        <w:rPr>
          <w:rFonts w:hint="eastAsia" w:ascii="宋体" w:hAnsi="宋体" w:eastAsia="宋体" w:cs="宋体"/>
          <w:b/>
          <w:sz w:val="24"/>
        </w:rPr>
      </w:pPr>
      <w:r>
        <w:rPr>
          <w:rFonts w:hint="eastAsia" w:ascii="宋体" w:hAnsi="宋体" w:eastAsia="宋体" w:cs="宋体"/>
          <w:b/>
          <w:sz w:val="24"/>
        </w:rPr>
        <w:t>供应商基本情况表</w:t>
      </w:r>
    </w:p>
    <w:p>
      <w:pPr>
        <w:spacing w:line="440" w:lineRule="exact"/>
        <w:ind w:firstLine="420" w:firstLineChars="200"/>
        <w:rPr>
          <w:rFonts w:hint="eastAsia" w:ascii="宋体" w:hAnsi="宋体" w:eastAsia="宋体" w:cs="宋体"/>
        </w:rPr>
      </w:pPr>
    </w:p>
    <w:tbl>
      <w:tblPr>
        <w:tblStyle w:val="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43"/>
        <w:gridCol w:w="154"/>
        <w:gridCol w:w="2887"/>
        <w:gridCol w:w="140"/>
        <w:gridCol w:w="1238"/>
        <w:gridCol w:w="197"/>
        <w:gridCol w:w="2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543" w:type="dxa"/>
            <w:vAlign w:val="center"/>
          </w:tcPr>
          <w:p>
            <w:pPr>
              <w:rPr>
                <w:rFonts w:hint="eastAsia" w:ascii="宋体" w:hAnsi="宋体" w:eastAsia="宋体" w:cs="宋体"/>
                <w:sz w:val="24"/>
              </w:rPr>
            </w:pPr>
            <w:r>
              <w:rPr>
                <w:rFonts w:hint="eastAsia" w:ascii="宋体" w:hAnsi="宋体" w:eastAsia="宋体" w:cs="宋体"/>
                <w:sz w:val="24"/>
              </w:rPr>
              <w:t>企业名称</w:t>
            </w:r>
          </w:p>
        </w:tc>
        <w:tc>
          <w:tcPr>
            <w:tcW w:w="3181" w:type="dxa"/>
            <w:gridSpan w:val="3"/>
            <w:vAlign w:val="center"/>
          </w:tcPr>
          <w:p>
            <w:pPr>
              <w:rPr>
                <w:rFonts w:hint="eastAsia" w:ascii="宋体" w:hAnsi="宋体" w:eastAsia="宋体" w:cs="宋体"/>
                <w:sz w:val="24"/>
              </w:rPr>
            </w:pPr>
          </w:p>
        </w:tc>
        <w:tc>
          <w:tcPr>
            <w:tcW w:w="1435" w:type="dxa"/>
            <w:gridSpan w:val="2"/>
            <w:vAlign w:val="center"/>
          </w:tcPr>
          <w:p>
            <w:pPr>
              <w:rPr>
                <w:rFonts w:hint="eastAsia" w:ascii="宋体" w:hAnsi="宋体" w:eastAsia="宋体" w:cs="宋体"/>
                <w:sz w:val="24"/>
              </w:rPr>
            </w:pPr>
            <w:r>
              <w:rPr>
                <w:rFonts w:hint="eastAsia" w:ascii="宋体" w:hAnsi="宋体" w:eastAsia="宋体" w:cs="宋体"/>
                <w:sz w:val="24"/>
              </w:rPr>
              <w:t>成立日期</w:t>
            </w:r>
          </w:p>
        </w:tc>
        <w:tc>
          <w:tcPr>
            <w:tcW w:w="2363" w:type="dxa"/>
            <w:vAlign w:val="center"/>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724" w:type="dxa"/>
            <w:gridSpan w:val="4"/>
            <w:vAlign w:val="center"/>
          </w:tcPr>
          <w:p>
            <w:pPr>
              <w:rPr>
                <w:rFonts w:hint="eastAsia" w:ascii="宋体" w:hAnsi="宋体" w:eastAsia="宋体" w:cs="宋体"/>
                <w:sz w:val="24"/>
              </w:rPr>
            </w:pPr>
            <w:r>
              <w:rPr>
                <w:rFonts w:hint="eastAsia" w:ascii="宋体" w:hAnsi="宋体" w:eastAsia="宋体" w:cs="宋体"/>
                <w:sz w:val="24"/>
              </w:rPr>
              <w:t>统一社会信用代码</w:t>
            </w:r>
          </w:p>
        </w:tc>
        <w:tc>
          <w:tcPr>
            <w:tcW w:w="3798" w:type="dxa"/>
            <w:gridSpan w:val="3"/>
            <w:vAlign w:val="center"/>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宋体" w:hAnsi="宋体" w:eastAsia="宋体" w:cs="宋体"/>
                <w:sz w:val="24"/>
              </w:rPr>
            </w:pPr>
            <w:r>
              <w:rPr>
                <w:rFonts w:hint="eastAsia" w:ascii="宋体" w:hAnsi="宋体" w:eastAsia="宋体" w:cs="宋体"/>
                <w:sz w:val="24"/>
              </w:rPr>
              <w:t>注册资本</w:t>
            </w:r>
          </w:p>
        </w:tc>
        <w:tc>
          <w:tcPr>
            <w:tcW w:w="3027" w:type="dxa"/>
            <w:gridSpan w:val="2"/>
            <w:vAlign w:val="center"/>
          </w:tcPr>
          <w:p>
            <w:pPr>
              <w:rPr>
                <w:rFonts w:hint="eastAsia" w:ascii="宋体" w:hAnsi="宋体" w:eastAsia="宋体" w:cs="宋体"/>
                <w:sz w:val="24"/>
              </w:rPr>
            </w:pPr>
          </w:p>
        </w:tc>
        <w:tc>
          <w:tcPr>
            <w:tcW w:w="1435" w:type="dxa"/>
            <w:gridSpan w:val="2"/>
            <w:vAlign w:val="center"/>
          </w:tcPr>
          <w:p>
            <w:pPr>
              <w:rPr>
                <w:rFonts w:hint="eastAsia" w:ascii="宋体" w:hAnsi="宋体" w:eastAsia="宋体" w:cs="宋体"/>
                <w:sz w:val="24"/>
              </w:rPr>
            </w:pPr>
            <w:r>
              <w:rPr>
                <w:rFonts w:hint="eastAsia" w:ascii="宋体" w:hAnsi="宋体" w:eastAsia="宋体" w:cs="宋体"/>
                <w:sz w:val="24"/>
              </w:rPr>
              <w:t>企业类型</w:t>
            </w:r>
          </w:p>
        </w:tc>
        <w:tc>
          <w:tcPr>
            <w:tcW w:w="2363" w:type="dxa"/>
            <w:vAlign w:val="center"/>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宋体" w:hAnsi="宋体" w:eastAsia="宋体" w:cs="宋体"/>
                <w:sz w:val="24"/>
              </w:rPr>
            </w:pPr>
            <w:r>
              <w:rPr>
                <w:rFonts w:hint="eastAsia" w:ascii="宋体" w:hAnsi="宋体" w:eastAsia="宋体" w:cs="宋体"/>
                <w:sz w:val="24"/>
              </w:rPr>
              <w:t>批准登记机关</w:t>
            </w:r>
          </w:p>
        </w:tc>
        <w:tc>
          <w:tcPr>
            <w:tcW w:w="6825" w:type="dxa"/>
            <w:gridSpan w:val="5"/>
            <w:vAlign w:val="center"/>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宋体" w:hAnsi="宋体" w:eastAsia="宋体" w:cs="宋体"/>
                <w:sz w:val="24"/>
              </w:rPr>
            </w:pPr>
            <w:r>
              <w:rPr>
                <w:rFonts w:hint="eastAsia" w:ascii="宋体" w:hAnsi="宋体" w:eastAsia="宋体" w:cs="宋体"/>
                <w:sz w:val="24"/>
              </w:rPr>
              <w:t>法定代表人</w:t>
            </w:r>
          </w:p>
        </w:tc>
        <w:tc>
          <w:tcPr>
            <w:tcW w:w="3027" w:type="dxa"/>
            <w:gridSpan w:val="2"/>
            <w:vAlign w:val="center"/>
          </w:tcPr>
          <w:p>
            <w:pPr>
              <w:rPr>
                <w:rFonts w:hint="eastAsia" w:ascii="宋体" w:hAnsi="宋体" w:eastAsia="宋体" w:cs="宋体"/>
                <w:sz w:val="24"/>
              </w:rPr>
            </w:pPr>
          </w:p>
        </w:tc>
        <w:tc>
          <w:tcPr>
            <w:tcW w:w="1435" w:type="dxa"/>
            <w:gridSpan w:val="2"/>
            <w:vAlign w:val="center"/>
          </w:tcPr>
          <w:p>
            <w:pPr>
              <w:rPr>
                <w:rFonts w:hint="eastAsia" w:ascii="宋体" w:hAnsi="宋体" w:eastAsia="宋体" w:cs="宋体"/>
                <w:sz w:val="24"/>
              </w:rPr>
            </w:pPr>
            <w:r>
              <w:rPr>
                <w:rFonts w:hint="eastAsia" w:ascii="宋体" w:hAnsi="宋体" w:eastAsia="宋体" w:cs="宋体"/>
                <w:sz w:val="24"/>
              </w:rPr>
              <w:t>营业期限</w:t>
            </w:r>
          </w:p>
        </w:tc>
        <w:tc>
          <w:tcPr>
            <w:tcW w:w="2363" w:type="dxa"/>
            <w:vAlign w:val="center"/>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宋体" w:hAnsi="宋体" w:eastAsia="宋体" w:cs="宋体"/>
                <w:sz w:val="24"/>
              </w:rPr>
            </w:pPr>
            <w:r>
              <w:rPr>
                <w:rFonts w:hint="eastAsia" w:ascii="宋体" w:hAnsi="宋体" w:eastAsia="宋体" w:cs="宋体"/>
                <w:sz w:val="24"/>
              </w:rPr>
              <w:t>资质类型</w:t>
            </w:r>
          </w:p>
        </w:tc>
        <w:tc>
          <w:tcPr>
            <w:tcW w:w="3027" w:type="dxa"/>
            <w:gridSpan w:val="2"/>
            <w:vAlign w:val="center"/>
          </w:tcPr>
          <w:p>
            <w:pPr>
              <w:rPr>
                <w:rFonts w:hint="eastAsia" w:ascii="宋体" w:hAnsi="宋体" w:eastAsia="宋体" w:cs="宋体"/>
                <w:sz w:val="24"/>
              </w:rPr>
            </w:pPr>
          </w:p>
        </w:tc>
        <w:tc>
          <w:tcPr>
            <w:tcW w:w="1435" w:type="dxa"/>
            <w:gridSpan w:val="2"/>
            <w:vAlign w:val="center"/>
          </w:tcPr>
          <w:p>
            <w:pPr>
              <w:rPr>
                <w:rFonts w:hint="eastAsia" w:ascii="宋体" w:hAnsi="宋体" w:eastAsia="宋体" w:cs="宋体"/>
                <w:sz w:val="24"/>
              </w:rPr>
            </w:pPr>
            <w:r>
              <w:rPr>
                <w:rFonts w:hint="eastAsia" w:ascii="宋体" w:hAnsi="宋体" w:eastAsia="宋体" w:cs="宋体"/>
                <w:sz w:val="24"/>
              </w:rPr>
              <w:t>资质等级</w:t>
            </w:r>
          </w:p>
        </w:tc>
        <w:tc>
          <w:tcPr>
            <w:tcW w:w="2363" w:type="dxa"/>
            <w:vAlign w:val="center"/>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宋体" w:hAnsi="宋体" w:eastAsia="宋体" w:cs="宋体"/>
                <w:sz w:val="24"/>
              </w:rPr>
            </w:pPr>
            <w:r>
              <w:rPr>
                <w:rFonts w:hint="eastAsia" w:ascii="宋体" w:hAnsi="宋体" w:eastAsia="宋体" w:cs="宋体"/>
                <w:sz w:val="24"/>
              </w:rPr>
              <w:t>主营业务</w:t>
            </w:r>
          </w:p>
        </w:tc>
        <w:tc>
          <w:tcPr>
            <w:tcW w:w="6825" w:type="dxa"/>
            <w:gridSpan w:val="5"/>
            <w:vAlign w:val="center"/>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宋体" w:hAnsi="宋体" w:eastAsia="宋体" w:cs="宋体"/>
                <w:sz w:val="24"/>
              </w:rPr>
            </w:pPr>
            <w:r>
              <w:rPr>
                <w:rFonts w:hint="eastAsia" w:ascii="宋体" w:hAnsi="宋体" w:eastAsia="宋体" w:cs="宋体"/>
                <w:sz w:val="24"/>
              </w:rPr>
              <w:t>地  址</w:t>
            </w:r>
          </w:p>
        </w:tc>
        <w:tc>
          <w:tcPr>
            <w:tcW w:w="6825" w:type="dxa"/>
            <w:gridSpan w:val="5"/>
            <w:vAlign w:val="center"/>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宋体" w:hAnsi="宋体" w:eastAsia="宋体" w:cs="宋体"/>
                <w:sz w:val="24"/>
              </w:rPr>
            </w:pPr>
            <w:r>
              <w:rPr>
                <w:rFonts w:hint="eastAsia" w:ascii="宋体" w:hAnsi="宋体" w:eastAsia="宋体" w:cs="宋体"/>
                <w:sz w:val="24"/>
              </w:rPr>
              <w:t>开户银行</w:t>
            </w:r>
          </w:p>
        </w:tc>
        <w:tc>
          <w:tcPr>
            <w:tcW w:w="6825" w:type="dxa"/>
            <w:gridSpan w:val="5"/>
            <w:vAlign w:val="center"/>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宋体" w:hAnsi="宋体" w:eastAsia="宋体" w:cs="宋体"/>
                <w:sz w:val="24"/>
              </w:rPr>
            </w:pPr>
            <w:r>
              <w:rPr>
                <w:rFonts w:hint="eastAsia" w:ascii="宋体" w:hAnsi="宋体" w:eastAsia="宋体" w:cs="宋体"/>
                <w:sz w:val="24"/>
              </w:rPr>
              <w:t>开户行号</w:t>
            </w:r>
          </w:p>
          <w:p>
            <w:pPr>
              <w:rPr>
                <w:rFonts w:hint="eastAsia" w:ascii="宋体" w:hAnsi="宋体" w:eastAsia="宋体" w:cs="宋体"/>
                <w:sz w:val="24"/>
              </w:rPr>
            </w:pPr>
            <w:r>
              <w:rPr>
                <w:rFonts w:hint="eastAsia" w:ascii="宋体" w:hAnsi="宋体" w:eastAsia="宋体" w:cs="宋体"/>
                <w:sz w:val="24"/>
              </w:rPr>
              <w:t>（如有）</w:t>
            </w:r>
          </w:p>
        </w:tc>
        <w:tc>
          <w:tcPr>
            <w:tcW w:w="6825" w:type="dxa"/>
            <w:gridSpan w:val="5"/>
            <w:vAlign w:val="center"/>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宋体" w:hAnsi="宋体" w:eastAsia="宋体" w:cs="宋体"/>
                <w:sz w:val="24"/>
              </w:rPr>
            </w:pPr>
            <w:r>
              <w:rPr>
                <w:rFonts w:hint="eastAsia" w:ascii="宋体" w:hAnsi="宋体" w:eastAsia="宋体" w:cs="宋体"/>
                <w:sz w:val="24"/>
              </w:rPr>
              <w:t>银行账号</w:t>
            </w:r>
          </w:p>
        </w:tc>
        <w:tc>
          <w:tcPr>
            <w:tcW w:w="6825" w:type="dxa"/>
            <w:gridSpan w:val="5"/>
            <w:vAlign w:val="center"/>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宋体" w:hAnsi="宋体" w:eastAsia="宋体" w:cs="宋体"/>
                <w:sz w:val="24"/>
              </w:rPr>
            </w:pPr>
            <w:r>
              <w:rPr>
                <w:rFonts w:hint="eastAsia" w:ascii="宋体" w:hAnsi="宋体" w:eastAsia="宋体" w:cs="宋体"/>
                <w:sz w:val="24"/>
              </w:rPr>
              <w:t>电  话</w:t>
            </w:r>
          </w:p>
        </w:tc>
        <w:tc>
          <w:tcPr>
            <w:tcW w:w="2887" w:type="dxa"/>
            <w:vAlign w:val="center"/>
          </w:tcPr>
          <w:p>
            <w:pPr>
              <w:rPr>
                <w:rFonts w:hint="eastAsia" w:ascii="宋体" w:hAnsi="宋体" w:eastAsia="宋体" w:cs="宋体"/>
                <w:sz w:val="24"/>
              </w:rPr>
            </w:pPr>
          </w:p>
        </w:tc>
        <w:tc>
          <w:tcPr>
            <w:tcW w:w="1378" w:type="dxa"/>
            <w:gridSpan w:val="2"/>
            <w:vAlign w:val="center"/>
          </w:tcPr>
          <w:p>
            <w:pPr>
              <w:rPr>
                <w:rFonts w:hint="eastAsia" w:ascii="宋体" w:hAnsi="宋体" w:eastAsia="宋体" w:cs="宋体"/>
                <w:sz w:val="24"/>
              </w:rPr>
            </w:pPr>
            <w:r>
              <w:rPr>
                <w:rFonts w:hint="eastAsia" w:ascii="宋体" w:hAnsi="宋体" w:eastAsia="宋体" w:cs="宋体"/>
                <w:sz w:val="24"/>
              </w:rPr>
              <w:t>传  真</w:t>
            </w:r>
          </w:p>
        </w:tc>
        <w:tc>
          <w:tcPr>
            <w:tcW w:w="2560" w:type="dxa"/>
            <w:gridSpan w:val="2"/>
            <w:vAlign w:val="center"/>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宋体" w:hAnsi="宋体" w:eastAsia="宋体" w:cs="宋体"/>
                <w:sz w:val="24"/>
              </w:rPr>
            </w:pPr>
            <w:r>
              <w:rPr>
                <w:rFonts w:hint="eastAsia" w:ascii="宋体" w:hAnsi="宋体" w:eastAsia="宋体" w:cs="宋体"/>
                <w:sz w:val="24"/>
              </w:rPr>
              <w:t>邮  箱</w:t>
            </w:r>
          </w:p>
        </w:tc>
        <w:tc>
          <w:tcPr>
            <w:tcW w:w="2887" w:type="dxa"/>
            <w:vAlign w:val="center"/>
          </w:tcPr>
          <w:p>
            <w:pPr>
              <w:rPr>
                <w:rFonts w:hint="eastAsia" w:ascii="宋体" w:hAnsi="宋体" w:eastAsia="宋体" w:cs="宋体"/>
                <w:sz w:val="24"/>
              </w:rPr>
            </w:pPr>
          </w:p>
        </w:tc>
        <w:tc>
          <w:tcPr>
            <w:tcW w:w="1378" w:type="dxa"/>
            <w:gridSpan w:val="2"/>
            <w:vAlign w:val="center"/>
          </w:tcPr>
          <w:p>
            <w:pPr>
              <w:rPr>
                <w:rFonts w:hint="eastAsia" w:ascii="宋体" w:hAnsi="宋体" w:eastAsia="宋体" w:cs="宋体"/>
                <w:sz w:val="24"/>
              </w:rPr>
            </w:pPr>
            <w:r>
              <w:rPr>
                <w:rFonts w:hint="eastAsia" w:ascii="宋体" w:hAnsi="宋体" w:eastAsia="宋体" w:cs="宋体"/>
                <w:sz w:val="24"/>
              </w:rPr>
              <w:t>邮  编</w:t>
            </w:r>
          </w:p>
        </w:tc>
        <w:tc>
          <w:tcPr>
            <w:tcW w:w="2560" w:type="dxa"/>
            <w:gridSpan w:val="2"/>
            <w:vAlign w:val="center"/>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gridSpan w:val="2"/>
            <w:vAlign w:val="center"/>
          </w:tcPr>
          <w:p>
            <w:pPr>
              <w:rPr>
                <w:rFonts w:hint="eastAsia" w:ascii="宋体" w:hAnsi="宋体" w:eastAsia="宋体" w:cs="宋体"/>
                <w:sz w:val="24"/>
              </w:rPr>
            </w:pPr>
            <w:r>
              <w:rPr>
                <w:rFonts w:hint="eastAsia" w:ascii="宋体" w:hAnsi="宋体" w:eastAsia="宋体" w:cs="宋体"/>
                <w:sz w:val="24"/>
              </w:rPr>
              <w:t>联系人</w:t>
            </w:r>
          </w:p>
        </w:tc>
        <w:tc>
          <w:tcPr>
            <w:tcW w:w="2887" w:type="dxa"/>
            <w:vAlign w:val="center"/>
          </w:tcPr>
          <w:p>
            <w:pPr>
              <w:rPr>
                <w:rFonts w:hint="eastAsia" w:ascii="宋体" w:hAnsi="宋体" w:eastAsia="宋体" w:cs="宋体"/>
                <w:sz w:val="24"/>
              </w:rPr>
            </w:pPr>
          </w:p>
        </w:tc>
        <w:tc>
          <w:tcPr>
            <w:tcW w:w="1378" w:type="dxa"/>
            <w:gridSpan w:val="2"/>
            <w:vAlign w:val="center"/>
          </w:tcPr>
          <w:p>
            <w:pPr>
              <w:rPr>
                <w:rFonts w:hint="eastAsia" w:ascii="宋体" w:hAnsi="宋体" w:eastAsia="宋体" w:cs="宋体"/>
                <w:sz w:val="24"/>
              </w:rPr>
            </w:pPr>
            <w:r>
              <w:rPr>
                <w:rFonts w:hint="eastAsia" w:ascii="宋体" w:hAnsi="宋体" w:eastAsia="宋体" w:cs="宋体"/>
                <w:sz w:val="24"/>
              </w:rPr>
              <w:t>联系方式</w:t>
            </w:r>
          </w:p>
        </w:tc>
        <w:tc>
          <w:tcPr>
            <w:tcW w:w="2560" w:type="dxa"/>
            <w:gridSpan w:val="2"/>
            <w:vAlign w:val="center"/>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522" w:type="dxa"/>
            <w:gridSpan w:val="7"/>
            <w:vAlign w:val="bottom"/>
          </w:tcPr>
          <w:p>
            <w:pPr>
              <w:wordWrap w:val="0"/>
              <w:jc w:val="right"/>
              <w:rPr>
                <w:rFonts w:hint="eastAsia" w:ascii="宋体" w:hAnsi="宋体" w:eastAsia="宋体" w:cs="宋体"/>
                <w:sz w:val="24"/>
                <w:u w:val="single"/>
              </w:rPr>
            </w:pPr>
            <w:r>
              <w:rPr>
                <w:rFonts w:hint="eastAsia" w:ascii="宋体" w:hAnsi="宋体" w:eastAsia="宋体" w:cs="宋体"/>
                <w:sz w:val="24"/>
              </w:rPr>
              <w:t>供应商盖章：</w:t>
            </w:r>
            <w:r>
              <w:rPr>
                <w:rFonts w:hint="eastAsia" w:ascii="宋体" w:hAnsi="宋体" w:eastAsia="宋体" w:cs="宋体"/>
                <w:sz w:val="24"/>
                <w:u w:val="single"/>
              </w:rPr>
              <w:t xml:space="preserve">                </w:t>
            </w:r>
          </w:p>
        </w:tc>
      </w:tr>
    </w:tbl>
    <w:p>
      <w:pPr>
        <w:spacing w:line="440" w:lineRule="exact"/>
        <w:ind w:firstLine="420" w:firstLineChars="200"/>
        <w:rPr>
          <w:rFonts w:hint="eastAsia" w:ascii="宋体" w:hAnsi="宋体" w:eastAsia="宋体" w:cs="宋体"/>
        </w:rPr>
      </w:pPr>
    </w:p>
    <w:p>
      <w:pPr>
        <w:spacing w:line="440" w:lineRule="exact"/>
        <w:ind w:firstLine="420" w:firstLineChars="200"/>
        <w:rPr>
          <w:rFonts w:hint="eastAsia" w:ascii="宋体" w:hAnsi="宋体" w:eastAsia="宋体" w:cs="宋体"/>
        </w:rPr>
      </w:pPr>
      <w:r>
        <w:rPr>
          <w:rFonts w:hint="eastAsia" w:ascii="宋体" w:hAnsi="宋体" w:eastAsia="宋体" w:cs="宋体"/>
        </w:rPr>
        <w:t>兹声明上述信息是真实、正确的，并提供了全部能提供的资料和数据；如我方提供的证明材料有虚假情况，愿承担相应后果。</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spacing w:before="120" w:after="120" w:line="240" w:lineRule="auto"/>
        <w:ind w:firstLine="420" w:firstLineChars="200"/>
        <w:rPr>
          <w:rFonts w:hint="eastAsia" w:ascii="宋体" w:hAnsi="宋体" w:eastAsia="宋体" w:cs="宋体"/>
          <w:szCs w:val="21"/>
        </w:rPr>
      </w:pPr>
      <w:r>
        <w:rPr>
          <w:rFonts w:hint="eastAsia" w:ascii="宋体" w:hAnsi="宋体" w:eastAsia="宋体" w:cs="宋体"/>
          <w:szCs w:val="21"/>
        </w:rPr>
        <w:t xml:space="preserve">供应商名称（公章）： </w:t>
      </w:r>
    </w:p>
    <w:p>
      <w:pPr>
        <w:spacing w:before="120" w:after="120" w:line="240" w:lineRule="auto"/>
        <w:ind w:firstLine="420" w:firstLineChars="200"/>
        <w:rPr>
          <w:rFonts w:hint="eastAsia" w:ascii="宋体" w:hAnsi="宋体" w:eastAsia="宋体" w:cs="宋体"/>
          <w:szCs w:val="21"/>
        </w:rPr>
      </w:pPr>
      <w:r>
        <w:rPr>
          <w:rFonts w:hint="eastAsia" w:ascii="宋体" w:hAnsi="宋体" w:eastAsia="宋体" w:cs="宋体"/>
          <w:szCs w:val="21"/>
        </w:rPr>
        <w:t>法定代表人或其授权代表（签字或加盖人名章）：</w:t>
      </w:r>
    </w:p>
    <w:p>
      <w:pPr>
        <w:spacing w:before="120" w:after="120" w:line="240" w:lineRule="auto"/>
        <w:ind w:firstLine="420" w:firstLineChars="200"/>
        <w:rPr>
          <w:rFonts w:hint="eastAsia" w:ascii="宋体" w:hAnsi="宋体" w:eastAsia="宋体" w:cs="宋体"/>
          <w:szCs w:val="21"/>
        </w:rPr>
      </w:pPr>
      <w:r>
        <w:rPr>
          <w:rFonts w:hint="eastAsia" w:ascii="宋体" w:hAnsi="宋体" w:eastAsia="宋体" w:cs="宋体"/>
          <w:szCs w:val="21"/>
        </w:rPr>
        <w:t>日    期：     年   月    日</w:t>
      </w:r>
    </w:p>
    <w:p>
      <w:pPr>
        <w:rPr>
          <w:rFonts w:hint="eastAsia" w:ascii="宋体" w:hAnsi="宋体" w:eastAsia="宋体" w:cs="宋体"/>
          <w:szCs w:val="21"/>
        </w:rPr>
      </w:pPr>
      <w:r>
        <w:rPr>
          <w:rFonts w:hint="eastAsia" w:ascii="宋体" w:hAnsi="宋体" w:eastAsia="宋体" w:cs="宋体"/>
          <w:szCs w:val="21"/>
        </w:rPr>
        <w:br w:type="page"/>
      </w:r>
    </w:p>
    <w:p>
      <w:pPr>
        <w:pStyle w:val="5"/>
        <w:numPr>
          <w:ilvl w:val="0"/>
          <w:numId w:val="0"/>
        </w:numPr>
        <w:ind w:leftChars="0"/>
        <w:jc w:val="left"/>
        <w:outlineLvl w:val="2"/>
        <w:rPr>
          <w:rFonts w:hint="eastAsia" w:ascii="宋体" w:hAnsi="宋体" w:eastAsia="宋体" w:cs="宋体"/>
          <w:b/>
          <w:sz w:val="24"/>
          <w:lang w:val="en-US" w:eastAsia="zh-CN"/>
        </w:rPr>
      </w:pPr>
      <w:r>
        <w:rPr>
          <w:rFonts w:hint="eastAsia" w:ascii="宋体" w:hAnsi="宋体" w:eastAsia="宋体" w:cs="宋体"/>
          <w:b/>
          <w:sz w:val="24"/>
          <w:lang w:val="en-US" w:eastAsia="zh-CN"/>
        </w:rPr>
        <w:t>8.项目经理资质证书及承诺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注：（1）提供拟派项目经理合法有效的机电工程专业二级及以上注册建造师资格和安全生产考核合格证(B证)复印件</w:t>
      </w:r>
    </w:p>
    <w:p>
      <w:pPr>
        <w:pStyle w:val="5"/>
        <w:numPr>
          <w:ilvl w:val="0"/>
          <w:numId w:val="0"/>
        </w:numPr>
        <w:ind w:leftChars="0" w:firstLine="480" w:firstLineChars="200"/>
        <w:jc w:val="both"/>
        <w:outlineLvl w:val="2"/>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（2）未担任其他在施工程项目的项目经理的承诺书（格式自拟）</w:t>
      </w:r>
    </w:p>
    <w:p>
      <w:pPr>
        <w:pStyle w:val="5"/>
        <w:numPr>
          <w:ilvl w:val="0"/>
          <w:numId w:val="0"/>
        </w:numPr>
        <w:ind w:leftChars="0"/>
        <w:jc w:val="left"/>
        <w:outlineLvl w:val="2"/>
        <w:rPr>
          <w:rFonts w:hint="eastAsia" w:ascii="宋体" w:hAnsi="宋体" w:eastAsia="宋体" w:cs="宋体"/>
          <w:b/>
          <w:sz w:val="24"/>
        </w:rPr>
      </w:pPr>
    </w:p>
    <w:p>
      <w:pPr>
        <w:pStyle w:val="5"/>
        <w:numPr>
          <w:ilvl w:val="0"/>
          <w:numId w:val="0"/>
        </w:numPr>
        <w:ind w:leftChars="0"/>
        <w:jc w:val="left"/>
        <w:outlineLvl w:val="2"/>
        <w:rPr>
          <w:rFonts w:hint="eastAsia" w:ascii="宋体" w:hAnsi="宋体" w:eastAsia="宋体" w:cs="宋体"/>
          <w:b/>
          <w:sz w:val="24"/>
        </w:rPr>
      </w:pPr>
    </w:p>
    <w:p>
      <w:pPr>
        <w:pStyle w:val="5"/>
        <w:numPr>
          <w:ilvl w:val="0"/>
          <w:numId w:val="0"/>
        </w:numPr>
        <w:ind w:leftChars="0"/>
        <w:jc w:val="left"/>
        <w:outlineLvl w:val="2"/>
        <w:rPr>
          <w:rFonts w:hint="eastAsia" w:ascii="宋体" w:hAnsi="宋体" w:eastAsia="宋体" w:cs="宋体"/>
          <w:b/>
          <w:sz w:val="24"/>
        </w:rPr>
      </w:pPr>
    </w:p>
    <w:p>
      <w:pPr>
        <w:pStyle w:val="5"/>
        <w:numPr>
          <w:ilvl w:val="0"/>
          <w:numId w:val="0"/>
        </w:numPr>
        <w:ind w:leftChars="0"/>
        <w:jc w:val="left"/>
        <w:outlineLvl w:val="2"/>
        <w:rPr>
          <w:rFonts w:hint="eastAsia" w:ascii="宋体" w:hAnsi="宋体" w:eastAsia="宋体" w:cs="宋体"/>
          <w:b/>
          <w:sz w:val="24"/>
        </w:rPr>
      </w:pPr>
    </w:p>
    <w:p>
      <w:pPr>
        <w:pStyle w:val="5"/>
        <w:numPr>
          <w:ilvl w:val="0"/>
          <w:numId w:val="0"/>
        </w:numPr>
        <w:ind w:leftChars="0"/>
        <w:jc w:val="left"/>
        <w:outlineLvl w:val="2"/>
        <w:rPr>
          <w:rFonts w:hint="eastAsia" w:ascii="宋体" w:hAnsi="宋体" w:eastAsia="宋体" w:cs="宋体"/>
          <w:b/>
          <w:sz w:val="24"/>
        </w:rPr>
      </w:pPr>
    </w:p>
    <w:p>
      <w:pPr>
        <w:pStyle w:val="5"/>
        <w:numPr>
          <w:ilvl w:val="0"/>
          <w:numId w:val="0"/>
        </w:numPr>
        <w:ind w:leftChars="0"/>
        <w:jc w:val="left"/>
        <w:outlineLvl w:val="2"/>
        <w:rPr>
          <w:rFonts w:hint="eastAsia" w:ascii="宋体" w:hAnsi="宋体" w:eastAsia="宋体" w:cs="宋体"/>
          <w:b/>
          <w:sz w:val="24"/>
        </w:rPr>
      </w:pPr>
    </w:p>
    <w:p>
      <w:pPr>
        <w:pStyle w:val="5"/>
        <w:numPr>
          <w:ilvl w:val="0"/>
          <w:numId w:val="0"/>
        </w:numPr>
        <w:ind w:leftChars="0"/>
        <w:jc w:val="left"/>
        <w:outlineLvl w:val="2"/>
        <w:rPr>
          <w:rFonts w:hint="eastAsia" w:ascii="宋体" w:hAnsi="宋体" w:eastAsia="宋体" w:cs="宋体"/>
          <w:b/>
          <w:sz w:val="24"/>
        </w:rPr>
      </w:pPr>
    </w:p>
    <w:p>
      <w:pPr>
        <w:pStyle w:val="5"/>
        <w:numPr>
          <w:ilvl w:val="0"/>
          <w:numId w:val="0"/>
        </w:numPr>
        <w:ind w:leftChars="0"/>
        <w:jc w:val="left"/>
        <w:outlineLvl w:val="2"/>
        <w:rPr>
          <w:rFonts w:hint="eastAsia" w:ascii="宋体" w:hAnsi="宋体" w:eastAsia="宋体" w:cs="宋体"/>
          <w:b/>
          <w:sz w:val="24"/>
        </w:rPr>
      </w:pPr>
    </w:p>
    <w:p>
      <w:pPr>
        <w:pStyle w:val="5"/>
        <w:numPr>
          <w:ilvl w:val="0"/>
          <w:numId w:val="0"/>
        </w:numPr>
        <w:ind w:leftChars="0"/>
        <w:jc w:val="left"/>
        <w:outlineLvl w:val="2"/>
        <w:rPr>
          <w:rFonts w:hint="eastAsia" w:ascii="宋体" w:hAnsi="宋体" w:eastAsia="宋体" w:cs="宋体"/>
          <w:b/>
          <w:sz w:val="24"/>
        </w:rPr>
      </w:pPr>
    </w:p>
    <w:p>
      <w:pPr>
        <w:pStyle w:val="5"/>
        <w:numPr>
          <w:ilvl w:val="0"/>
          <w:numId w:val="0"/>
        </w:numPr>
        <w:ind w:leftChars="0"/>
        <w:jc w:val="left"/>
        <w:outlineLvl w:val="2"/>
        <w:rPr>
          <w:rFonts w:hint="eastAsia" w:ascii="宋体" w:hAnsi="宋体" w:eastAsia="宋体" w:cs="宋体"/>
          <w:b/>
          <w:sz w:val="24"/>
          <w:lang w:val="en-US" w:eastAsia="zh-CN"/>
        </w:rPr>
      </w:pPr>
      <w:r>
        <w:rPr>
          <w:rFonts w:hint="eastAsia" w:ascii="宋体" w:hAnsi="宋体" w:eastAsia="宋体" w:cs="宋体"/>
          <w:b/>
          <w:sz w:val="24"/>
          <w:lang w:val="en-US" w:eastAsia="zh-CN"/>
        </w:rPr>
        <w:t>9.在人员、设备、资金等方面具备相应施工能力且无不良记录（承诺书格式自拟）</w:t>
      </w:r>
    </w:p>
    <w:p>
      <w:pPr>
        <w:pStyle w:val="5"/>
        <w:numPr>
          <w:ilvl w:val="0"/>
          <w:numId w:val="0"/>
        </w:numPr>
        <w:ind w:leftChars="0"/>
        <w:jc w:val="left"/>
        <w:outlineLvl w:val="2"/>
        <w:rPr>
          <w:rFonts w:hint="eastAsia" w:ascii="宋体" w:hAnsi="宋体" w:eastAsia="宋体" w:cs="宋体"/>
          <w:b/>
          <w:sz w:val="24"/>
          <w:lang w:val="en-US" w:eastAsia="zh-CN"/>
        </w:rPr>
      </w:pPr>
    </w:p>
    <w:p>
      <w:pPr>
        <w:pStyle w:val="5"/>
        <w:numPr>
          <w:ilvl w:val="0"/>
          <w:numId w:val="0"/>
        </w:numPr>
        <w:ind w:leftChars="0"/>
        <w:jc w:val="left"/>
        <w:outlineLvl w:val="2"/>
        <w:rPr>
          <w:rFonts w:hint="eastAsia" w:ascii="宋体" w:hAnsi="宋体" w:eastAsia="宋体" w:cs="宋体"/>
          <w:b/>
          <w:sz w:val="24"/>
          <w:lang w:val="en-US" w:eastAsia="zh-CN"/>
        </w:rPr>
      </w:pPr>
    </w:p>
    <w:p>
      <w:pPr>
        <w:pStyle w:val="5"/>
        <w:numPr>
          <w:ilvl w:val="0"/>
          <w:numId w:val="0"/>
        </w:numPr>
        <w:ind w:leftChars="0"/>
        <w:jc w:val="left"/>
        <w:outlineLvl w:val="2"/>
        <w:rPr>
          <w:rFonts w:hint="eastAsia" w:ascii="宋体" w:hAnsi="宋体" w:eastAsia="宋体" w:cs="宋体"/>
          <w:b/>
          <w:sz w:val="24"/>
          <w:lang w:val="en-US" w:eastAsia="zh-CN"/>
        </w:rPr>
      </w:pPr>
    </w:p>
    <w:p>
      <w:pPr>
        <w:pStyle w:val="5"/>
        <w:numPr>
          <w:ilvl w:val="0"/>
          <w:numId w:val="0"/>
        </w:numPr>
        <w:ind w:leftChars="0"/>
        <w:jc w:val="left"/>
        <w:outlineLvl w:val="2"/>
        <w:rPr>
          <w:rFonts w:hint="eastAsia" w:ascii="宋体" w:hAnsi="宋体" w:eastAsia="宋体" w:cs="宋体"/>
          <w:b/>
          <w:sz w:val="24"/>
          <w:lang w:val="en-US" w:eastAsia="zh-CN"/>
        </w:rPr>
      </w:pPr>
    </w:p>
    <w:p>
      <w:pPr>
        <w:pStyle w:val="5"/>
        <w:numPr>
          <w:ilvl w:val="0"/>
          <w:numId w:val="0"/>
        </w:numPr>
        <w:ind w:leftChars="0"/>
        <w:jc w:val="left"/>
        <w:outlineLvl w:val="2"/>
        <w:rPr>
          <w:rFonts w:hint="eastAsia" w:ascii="宋体" w:hAnsi="宋体" w:eastAsia="宋体" w:cs="宋体"/>
          <w:b/>
          <w:sz w:val="24"/>
          <w:lang w:val="en-US" w:eastAsia="zh-CN"/>
        </w:rPr>
      </w:pPr>
    </w:p>
    <w:p>
      <w:pPr>
        <w:pStyle w:val="5"/>
        <w:numPr>
          <w:ilvl w:val="0"/>
          <w:numId w:val="0"/>
        </w:numPr>
        <w:ind w:leftChars="0"/>
        <w:jc w:val="left"/>
        <w:outlineLvl w:val="2"/>
        <w:rPr>
          <w:rFonts w:hint="eastAsia" w:ascii="宋体" w:hAnsi="宋体" w:eastAsia="宋体" w:cs="宋体"/>
          <w:b/>
          <w:sz w:val="24"/>
          <w:lang w:val="en-US" w:eastAsia="zh-CN"/>
        </w:rPr>
      </w:pPr>
    </w:p>
    <w:p>
      <w:pPr>
        <w:pStyle w:val="5"/>
        <w:numPr>
          <w:ilvl w:val="0"/>
          <w:numId w:val="0"/>
        </w:numPr>
        <w:ind w:leftChars="0"/>
        <w:jc w:val="left"/>
        <w:outlineLvl w:val="2"/>
        <w:rPr>
          <w:rFonts w:hint="eastAsia" w:ascii="宋体" w:hAnsi="宋体" w:eastAsia="宋体" w:cs="宋体"/>
          <w:b/>
          <w:sz w:val="24"/>
          <w:lang w:val="en-US" w:eastAsia="zh-CN"/>
        </w:rPr>
      </w:pPr>
    </w:p>
    <w:p>
      <w:pPr>
        <w:pStyle w:val="5"/>
        <w:numPr>
          <w:ilvl w:val="0"/>
          <w:numId w:val="0"/>
        </w:numPr>
        <w:ind w:leftChars="0"/>
        <w:jc w:val="left"/>
        <w:outlineLvl w:val="2"/>
        <w:rPr>
          <w:rFonts w:hint="eastAsia" w:ascii="宋体" w:hAnsi="宋体" w:eastAsia="宋体" w:cs="宋体"/>
          <w:b/>
          <w:sz w:val="24"/>
          <w:lang w:val="en-US" w:eastAsia="zh-CN"/>
        </w:rPr>
      </w:pPr>
    </w:p>
    <w:p>
      <w:pPr>
        <w:pStyle w:val="5"/>
        <w:numPr>
          <w:ilvl w:val="0"/>
          <w:numId w:val="0"/>
        </w:numPr>
        <w:ind w:leftChars="0"/>
        <w:jc w:val="left"/>
        <w:outlineLvl w:val="2"/>
        <w:rPr>
          <w:rFonts w:hint="eastAsia" w:ascii="宋体" w:hAnsi="宋体" w:eastAsia="宋体" w:cs="宋体"/>
          <w:b/>
          <w:sz w:val="24"/>
          <w:lang w:val="en-US" w:eastAsia="zh-CN"/>
        </w:rPr>
      </w:pPr>
    </w:p>
    <w:p>
      <w:pPr>
        <w:pStyle w:val="5"/>
        <w:numPr>
          <w:ilvl w:val="0"/>
          <w:numId w:val="0"/>
        </w:numPr>
        <w:ind w:leftChars="0"/>
        <w:jc w:val="left"/>
        <w:outlineLvl w:val="2"/>
        <w:rPr>
          <w:rFonts w:hint="eastAsia" w:ascii="宋体" w:hAnsi="宋体" w:eastAsia="宋体" w:cs="宋体"/>
          <w:b/>
          <w:sz w:val="24"/>
        </w:rPr>
      </w:pPr>
      <w:r>
        <w:rPr>
          <w:rFonts w:hint="eastAsia" w:ascii="宋体" w:hAnsi="宋体" w:eastAsia="宋体" w:cs="宋体"/>
          <w:b/>
          <w:sz w:val="24"/>
          <w:lang w:val="en-US" w:eastAsia="zh-CN"/>
        </w:rPr>
        <w:t>10.</w:t>
      </w:r>
      <w:r>
        <w:rPr>
          <w:rFonts w:hint="eastAsia" w:ascii="宋体" w:hAnsi="宋体" w:eastAsia="宋体" w:cs="宋体"/>
          <w:b/>
          <w:sz w:val="24"/>
        </w:rPr>
        <w:t>供应商</w:t>
      </w:r>
      <w:r>
        <w:rPr>
          <w:rFonts w:hint="eastAsia" w:ascii="宋体" w:hAnsi="宋体" w:eastAsia="宋体" w:cs="宋体"/>
          <w:b/>
          <w:sz w:val="24"/>
          <w:lang w:val="en-US" w:eastAsia="zh-CN"/>
        </w:rPr>
        <w:t>认为需要补充说明的其他资料（如有）</w:t>
      </w:r>
    </w:p>
    <w:p>
      <w:pPr>
        <w:rPr>
          <w:rFonts w:hint="eastAsia" w:ascii="宋体" w:hAnsi="宋体" w:eastAsia="宋体" w:cs="宋体"/>
        </w:rPr>
      </w:pPr>
    </w:p>
    <w:bookmarkEnd w:id="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xNWUwNWIxYWNkNDliNmQyZGM5Y2UyMjNmMGYxYmMifQ=="/>
  </w:docVars>
  <w:rsids>
    <w:rsidRoot w:val="00000000"/>
    <w:rsid w:val="02426B3B"/>
    <w:rsid w:val="09AA4D5C"/>
    <w:rsid w:val="10790A15"/>
    <w:rsid w:val="11823EC9"/>
    <w:rsid w:val="158527D6"/>
    <w:rsid w:val="2E607025"/>
    <w:rsid w:val="350D601C"/>
    <w:rsid w:val="36301896"/>
    <w:rsid w:val="388746E4"/>
    <w:rsid w:val="4C756AEF"/>
    <w:rsid w:val="533E33EC"/>
    <w:rsid w:val="56F3629C"/>
    <w:rsid w:val="5AC44819"/>
    <w:rsid w:val="5E4C4C10"/>
    <w:rsid w:val="60566219"/>
    <w:rsid w:val="7AC33AFA"/>
    <w:rsid w:val="7B2E1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Plain Text"/>
    <w:basedOn w:val="1"/>
    <w:autoRedefine/>
    <w:unhideWhenUsed/>
    <w:qFormat/>
    <w:uiPriority w:val="99"/>
    <w:rPr>
      <w:rFonts w:ascii="宋体" w:hAnsi="Courier New" w:cs="Courier New"/>
      <w:szCs w:val="21"/>
    </w:rPr>
  </w:style>
  <w:style w:type="paragraph" w:styleId="5">
    <w:name w:val="List Paragraph"/>
    <w:basedOn w:val="1"/>
    <w:autoRedefine/>
    <w:unhideWhenUsed/>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2024-05-01T13:29:00Z</dcterms:created>
  <dc:creator>pc</dc:creator>
  <cp:lastModifiedBy>西西</cp:lastModifiedBy>
  <dcterms:modified xsi:type="dcterms:W3CDTF">2024-05-10T09:37:38Z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8839E51455FA49A39B6DEA79F3C3526A_12</vt:lpwstr>
  </property>
</Properties>
</file>