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543B22" w:rsidRDefault="00543B22" w:rsidP="00543B22">
      <w:pPr>
        <w:spacing w:line="360" w:lineRule="auto"/>
        <w:ind w:firstLineChars="200" w:firstLine="480"/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《采购内容及相关服务要求》、《评分标准表》：</w:t>
      </w:r>
      <w:r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 w:rsidRPr="00543B22">
        <w:rPr>
          <w:rFonts w:asciiTheme="minorEastAsia" w:eastAsiaTheme="minorEastAsia" w:hAnsiTheme="minorEastAsia" w:hint="eastAsia"/>
          <w:color w:val="000000"/>
          <w:sz w:val="24"/>
          <w:szCs w:val="24"/>
        </w:rPr>
        <w:t>图书加工方案。内容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至少</w:t>
      </w:r>
      <w:r w:rsidRPr="00543B22">
        <w:rPr>
          <w:rFonts w:asciiTheme="minorEastAsia" w:eastAsiaTheme="minorEastAsia" w:hAnsiTheme="minorEastAsia" w:hint="eastAsia"/>
          <w:color w:val="000000"/>
          <w:sz w:val="24"/>
          <w:szCs w:val="24"/>
        </w:rPr>
        <w:t>包含：①拆包验收；②编目数据制作与馆藏分配；③数据质量检查；④图书物理加工；⑤接受图书馆质量监督，并提供到馆数据加工服务人员的承诺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  <w:bookmarkStart w:id="0" w:name="_GoBack"/>
      <w:bookmarkEnd w:id="0"/>
    </w:p>
    <w:sectPr w:rsidR="004358AB" w:rsidRPr="00543B2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8F" w:rsidRDefault="00A23A8F" w:rsidP="004121CA">
      <w:pPr>
        <w:spacing w:after="0"/>
      </w:pPr>
      <w:r>
        <w:separator/>
      </w:r>
    </w:p>
  </w:endnote>
  <w:endnote w:type="continuationSeparator" w:id="0">
    <w:p w:rsidR="00A23A8F" w:rsidRDefault="00A23A8F" w:rsidP="00412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8F" w:rsidRDefault="00A23A8F" w:rsidP="004121CA">
      <w:pPr>
        <w:spacing w:after="0"/>
      </w:pPr>
      <w:r>
        <w:separator/>
      </w:r>
    </w:p>
  </w:footnote>
  <w:footnote w:type="continuationSeparator" w:id="0">
    <w:p w:rsidR="00A23A8F" w:rsidRDefault="00A23A8F" w:rsidP="00412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52C"/>
    <w:rsid w:val="00242048"/>
    <w:rsid w:val="0026256E"/>
    <w:rsid w:val="00316B01"/>
    <w:rsid w:val="00323B43"/>
    <w:rsid w:val="003D37D8"/>
    <w:rsid w:val="003D505B"/>
    <w:rsid w:val="004121CA"/>
    <w:rsid w:val="00426133"/>
    <w:rsid w:val="004358AB"/>
    <w:rsid w:val="00457911"/>
    <w:rsid w:val="00543B22"/>
    <w:rsid w:val="005A71E0"/>
    <w:rsid w:val="00752B4D"/>
    <w:rsid w:val="00770747"/>
    <w:rsid w:val="008B7726"/>
    <w:rsid w:val="00930344"/>
    <w:rsid w:val="00A23A8F"/>
    <w:rsid w:val="00D31D50"/>
    <w:rsid w:val="00D4177C"/>
    <w:rsid w:val="00E91691"/>
    <w:rsid w:val="00F06C52"/>
    <w:rsid w:val="00F4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88364"/>
  <w15:docId w15:val="{56AAE0FF-E60E-48DD-8832-EE21F425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21CA"/>
    <w:rPr>
      <w:rFonts w:ascii="Tahoma" w:hAnsi="Tahoma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770747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10</cp:revision>
  <dcterms:created xsi:type="dcterms:W3CDTF">2008-09-11T17:20:00Z</dcterms:created>
  <dcterms:modified xsi:type="dcterms:W3CDTF">2024-04-30T05:13:00Z</dcterms:modified>
</cp:coreProperties>
</file>