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spacing w:val="7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eastAsia="zh-CN"/>
        </w:rPr>
        <w:t>投标产品技术指标偏离表</w:t>
      </w:r>
    </w:p>
    <w:tbl>
      <w:tblPr>
        <w:tblStyle w:val="5"/>
        <w:tblW w:w="4998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2913"/>
        <w:gridCol w:w="2838"/>
        <w:gridCol w:w="1002"/>
        <w:gridCol w:w="107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40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Arial" w:cs="Arial"/>
                <w:color w:val="000000"/>
                <w:kern w:val="0"/>
                <w:sz w:val="21"/>
                <w:szCs w:val="21"/>
                <w:lang w:val="en-US" w:eastAsia="en-US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val="en-US" w:eastAsia="zh-CN"/>
              </w:rPr>
              <w:t>参数标识</w:t>
            </w:r>
          </w:p>
        </w:tc>
        <w:tc>
          <w:tcPr>
            <w:tcW w:w="170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  <w:t>招标文件对产品的性能、参数要求</w:t>
            </w:r>
          </w:p>
        </w:tc>
        <w:tc>
          <w:tcPr>
            <w:tcW w:w="1665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  <w:t>投标产品的参数及性能</w:t>
            </w:r>
          </w:p>
        </w:tc>
        <w:tc>
          <w:tcPr>
            <w:tcW w:w="58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  <w:t>响应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  <w:t>说明</w:t>
            </w:r>
          </w:p>
        </w:tc>
        <w:tc>
          <w:tcPr>
            <w:tcW w:w="630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  <w:t>证明资料所在页码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0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70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65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8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630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40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70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65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8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630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0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70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65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8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630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40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70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65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8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630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0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70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65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8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630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57" w:hRule="atLeast"/>
        </w:trPr>
        <w:tc>
          <w:tcPr>
            <w:tcW w:w="40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70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65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8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630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0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70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65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8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630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0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70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65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8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630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0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70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65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8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630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06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709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65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88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630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06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709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65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88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630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57" w:hRule="atLeast"/>
        </w:trPr>
        <w:tc>
          <w:tcPr>
            <w:tcW w:w="406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709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65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88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630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06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709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65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88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630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06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709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65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88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630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06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709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65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88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630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06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709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65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88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630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06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709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65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88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630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06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709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65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88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630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</w:tbl>
    <w:p>
      <w:pPr>
        <w:ind w:left="0" w:leftChars="0" w:right="0" w:rightChars="0" w:firstLine="0" w:firstLineChars="0"/>
        <w:jc w:val="center"/>
        <w:rPr>
          <w:rFonts w:hint="eastAsia" w:eastAsia="宋体"/>
          <w:b/>
          <w:bCs/>
          <w:sz w:val="24"/>
          <w:szCs w:val="22"/>
          <w:lang w:eastAsia="zh-CN"/>
        </w:rPr>
      </w:pPr>
    </w:p>
    <w:p>
      <w:pPr>
        <w:widowControl w:val="0"/>
        <w:kinsoku/>
        <w:overflowPunct w:val="0"/>
        <w:autoSpaceDE/>
        <w:autoSpaceDN/>
        <w:adjustRightInd w:val="0"/>
        <w:snapToGrid w:val="0"/>
        <w:spacing w:line="400" w:lineRule="exact"/>
        <w:ind w:left="220" w:hanging="220" w:hangingChars="100"/>
        <w:jc w:val="left"/>
        <w:textAlignment w:val="auto"/>
        <w:rPr>
          <w:rFonts w:hint="default" w:ascii="楷体_GB2312" w:hAnsi="宋体" w:eastAsia="楷体_GB2312" w:cs="宋体"/>
          <w:color w:val="000000"/>
          <w:kern w:val="0"/>
          <w:sz w:val="22"/>
          <w:szCs w:val="21"/>
          <w:lang w:val="en-US" w:eastAsia="zh-CN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val="en-US" w:eastAsia="zh-CN"/>
        </w:rPr>
        <w:t>1.本表“招标文件对产品的性能、参数要求”栏按第三章3.3“技术要求和性能指标”表的序号及内容逐条填写（配置中4.1-4.8不填），每一个序号一个单元格。参数标识填写▲或★，没有标识的不填写。</w:t>
      </w:r>
    </w:p>
    <w:p>
      <w:pPr>
        <w:widowControl w:val="0"/>
        <w:kinsoku/>
        <w:overflowPunct w:val="0"/>
        <w:autoSpaceDE/>
        <w:autoSpaceDN/>
        <w:adjustRightInd w:val="0"/>
        <w:snapToGrid w:val="0"/>
        <w:spacing w:line="400" w:lineRule="exact"/>
        <w:ind w:left="220" w:hanging="220" w:hangingChars="100"/>
        <w:jc w:val="left"/>
        <w:textAlignment w:val="auto"/>
        <w:rPr>
          <w:rFonts w:hint="default" w:eastAsia="宋体"/>
          <w:b/>
          <w:bCs/>
          <w:sz w:val="24"/>
          <w:szCs w:val="22"/>
          <w:lang w:val="en-US" w:eastAsia="zh-CN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val="en-US" w:eastAsia="zh-CN"/>
        </w:rPr>
        <w:t>2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eastAsia="zh-CN"/>
        </w:rPr>
        <w:t>.投标人应如实填写投标产品的参数和性能，如完全拷贝招标文件的参数，评标委员可以对投标产品参数不予认可，</w:t>
      </w:r>
      <w:r>
        <w:rPr>
          <w:rFonts w:hint="eastAsia" w:ascii="楷体_GB2312" w:hAnsi="宋体" w:eastAsia="楷体_GB2312" w:cs="仿宋_GB2312"/>
          <w:bCs/>
          <w:snapToGrid w:val="0"/>
          <w:color w:val="000000"/>
          <w:sz w:val="22"/>
          <w:szCs w:val="24"/>
          <w:lang w:val="en-US" w:eastAsia="zh-CN" w:bidi="ar-SA"/>
        </w:rPr>
        <w:t>其后果由投标人自行承担。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highlight w:val="none"/>
          <w:lang w:val="en-US" w:eastAsia="zh-CN"/>
        </w:rPr>
        <w:t>若所填内容与投标产品技术参数表不一致，以投标产品技术参数明细表为准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highlight w:val="none"/>
          <w:lang w:eastAsia="zh-CN"/>
        </w:rPr>
        <w:t>。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val="en-US" w:eastAsia="zh-CN"/>
        </w:rPr>
        <w:t>常用耗品无技术参数的，仅对数量响应。</w:t>
      </w:r>
    </w:p>
    <w:p>
      <w:pPr>
        <w:widowControl w:val="0"/>
        <w:kinsoku/>
        <w:overflowPunct w:val="0"/>
        <w:autoSpaceDE/>
        <w:autoSpaceDN/>
        <w:adjustRightInd w:val="0"/>
        <w:snapToGrid w:val="0"/>
        <w:spacing w:line="400" w:lineRule="exact"/>
        <w:ind w:left="220" w:hanging="220" w:hangingChars="100"/>
        <w:jc w:val="left"/>
        <w:textAlignment w:val="auto"/>
        <w:rPr>
          <w:rFonts w:hint="eastAsia" w:ascii="楷体_GB2312" w:hAnsi="宋体" w:eastAsia="楷体_GB2312" w:cs="仿宋_GB2312"/>
          <w:bCs/>
          <w:snapToGrid w:val="0"/>
          <w:color w:val="000000"/>
          <w:sz w:val="22"/>
          <w:szCs w:val="24"/>
          <w:lang w:val="en-US" w:eastAsia="zh-CN" w:bidi="ar-SA"/>
        </w:rPr>
      </w:pPr>
      <w:r>
        <w:rPr>
          <w:rFonts w:hint="eastAsia" w:ascii="楷体_GB2312" w:hAnsi="宋体" w:eastAsia="楷体_GB2312" w:cs="仿宋_GB2312"/>
          <w:bCs/>
          <w:snapToGrid w:val="0"/>
          <w:color w:val="000000"/>
          <w:sz w:val="22"/>
          <w:szCs w:val="24"/>
          <w:lang w:val="en-US" w:eastAsia="zh-CN" w:bidi="ar-SA"/>
        </w:rPr>
        <w:t>3.响应说明填写：优于、等于、低于。</w:t>
      </w:r>
    </w:p>
    <w:p>
      <w:pPr>
        <w:widowControl w:val="0"/>
        <w:kinsoku/>
        <w:overflowPunct w:val="0"/>
        <w:autoSpaceDE/>
        <w:autoSpaceDN/>
        <w:adjustRightInd w:val="0"/>
        <w:snapToGrid w:val="0"/>
        <w:spacing w:line="400" w:lineRule="exact"/>
        <w:ind w:left="220" w:hanging="220" w:hangingChars="100"/>
        <w:jc w:val="left"/>
        <w:textAlignment w:val="auto"/>
        <w:rPr>
          <w:rFonts w:hint="default" w:ascii="楷体_GB2312" w:hAnsi="宋体" w:eastAsia="楷体_GB2312" w:cs="仿宋_GB2312"/>
          <w:bCs/>
          <w:snapToGrid w:val="0"/>
          <w:color w:val="000000"/>
          <w:sz w:val="22"/>
          <w:szCs w:val="24"/>
          <w:lang w:val="en-US" w:eastAsia="zh-CN" w:bidi="ar-SA"/>
        </w:rPr>
      </w:pPr>
      <w:r>
        <w:rPr>
          <w:rFonts w:hint="eastAsia" w:ascii="楷体_GB2312" w:hAnsi="宋体" w:eastAsia="楷体_GB2312" w:cs="仿宋_GB2312"/>
          <w:bCs/>
          <w:snapToGrid w:val="0"/>
          <w:color w:val="000000"/>
          <w:sz w:val="22"/>
          <w:szCs w:val="24"/>
          <w:lang w:val="en-US" w:eastAsia="zh-CN" w:bidi="ar-SA"/>
        </w:rPr>
        <w:t>4.证明资料所在页码指所在投标文件投标产品技术参数表中的页码。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  <w:docVar w:name="KSO_WPS_MARK_KEY" w:val="65620df4-888e-4f2e-8ce2-0dcfaea8c866"/>
  </w:docVars>
  <w:rsids>
    <w:rsidRoot w:val="00000000"/>
    <w:rsid w:val="04E32628"/>
    <w:rsid w:val="095F4DCA"/>
    <w:rsid w:val="0B814B64"/>
    <w:rsid w:val="1B656404"/>
    <w:rsid w:val="1CF128C6"/>
    <w:rsid w:val="37210B5C"/>
    <w:rsid w:val="3E207C67"/>
    <w:rsid w:val="3FF9428E"/>
    <w:rsid w:val="5481728A"/>
    <w:rsid w:val="57DD23C2"/>
    <w:rsid w:val="5B77531B"/>
    <w:rsid w:val="5E43176E"/>
    <w:rsid w:val="69B44B8E"/>
    <w:rsid w:val="71732639"/>
    <w:rsid w:val="71B3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10" w:after="10" w:line="440" w:lineRule="exact"/>
      <w:outlineLvl w:val="1"/>
    </w:pPr>
    <w:rPr>
      <w:rFonts w:ascii="宋体" w:hAnsi="宋体" w:eastAsia="宋体" w:cs="宋体"/>
      <w:b/>
      <w:bCs/>
      <w:kern w:val="2"/>
      <w:sz w:val="28"/>
      <w:szCs w:val="36"/>
      <w:lang w:eastAsia="zh-CN"/>
    </w:rPr>
  </w:style>
  <w:style w:type="paragraph" w:styleId="3">
    <w:name w:val="heading 4"/>
    <w:basedOn w:val="1"/>
    <w:next w:val="1"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245</Characters>
  <Lines>0</Lines>
  <Paragraphs>0</Paragraphs>
  <TotalTime>7</TotalTime>
  <ScaleCrop>false</ScaleCrop>
  <LinksUpToDate>false</LinksUpToDate>
  <CharactersWithSpaces>245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2024-04-09T01:43:39Z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DFA87F5597764438A9D74D7704E36153</vt:lpwstr>
  </property>
</Properties>
</file>