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left="1"/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履行合同所必需的设备和专业技术能力的书面声明（格式）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>（采购人名称）：</w:t>
      </w:r>
    </w:p>
    <w:p>
      <w:pPr>
        <w:overflowPunct w:val="0"/>
        <w:spacing w:line="560" w:lineRule="exact"/>
        <w:ind w:firstLine="496" w:firstLineChars="200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 xml:space="preserve">      （供应商名称）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 xml:space="preserve"> 于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日在中华人民共和国境内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 xml:space="preserve">               （详细注册地址）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合法注册并经营，公司主营业务为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，营业（生产经营）面积为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 xml:space="preserve"> ，现有员工数量为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</w:rPr>
        <w:t>，本公司郑重承诺，具有履行本合同所必需的设备和专业技术能力。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如有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虚假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政府采购法》有关"提供虚假材料的规定"接受处罚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。</w:t>
      </w:r>
    </w:p>
    <w:p>
      <w:pPr>
        <w:spacing w:line="500" w:lineRule="exact"/>
        <w:ind w:firstLine="2707" w:firstLineChars="1128"/>
        <w:rPr>
          <w:rFonts w:ascii="仿宋" w:hAnsi="仿宋" w:eastAsia="仿宋" w:cs="仿宋"/>
          <w:color w:val="auto"/>
          <w:highlight w:val="none"/>
        </w:rPr>
      </w:pPr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  <w:bookmarkStart w:id="0" w:name="_GoBack"/>
      <w:bookmarkEnd w:id="0"/>
    </w:p>
    <w:p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NmRiOGZiN2NlNjAzNjA2ZjY4YmIxM2VhYTEzMGQifQ=="/>
  </w:docVars>
  <w:rsids>
    <w:rsidRoot w:val="3856477C"/>
    <w:rsid w:val="0E3B301E"/>
    <w:rsid w:val="16D13D36"/>
    <w:rsid w:val="3856477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6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7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2023-07-24T10:19:00Z</dcterms:created>
  <dc:creator>zl</dc:creator>
  <cp:lastModifiedBy>zl</cp:lastModifiedBy>
  <dcterms:modified xsi:type="dcterms:W3CDTF">2023-07-24T10:20:04Z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E97576097AD24614A75E5F990AD2722B_11</vt:lpwstr>
  </property>
</Properties>
</file>