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应急处置方案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CF3544F"/>
    <w:rsid w:val="15AC1136"/>
    <w:rsid w:val="3FE9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2024-05-21T07:03:30Z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12AB5653C1214BF29A204F8113D1AB33_12</vt:lpwstr>
  </property>
</Properties>
</file>