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数据安全、完整保障方案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70930E4"/>
    <w:rsid w:val="07107F9F"/>
    <w:rsid w:val="0C035F42"/>
    <w:rsid w:val="2CD04319"/>
    <w:rsid w:val="49722195"/>
    <w:rsid w:val="7B4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239356FFA10A4D3EAF789C77A85582C4_12</vt:lpwstr>
  </property>
</Properties>
</file>