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szCs w:val="24"/>
          <w:highlight w:val="none"/>
        </w:rPr>
      </w:pPr>
      <w:bookmarkStart w:id="0" w:name="_Toc21165"/>
      <w:bookmarkStart w:id="1" w:name="_Toc363474034"/>
      <w:bookmarkStart w:id="2" w:name="_Toc403077657"/>
      <w:bookmarkStart w:id="3" w:name="_Toc15779"/>
      <w:r>
        <w:rPr>
          <w:rFonts w:hint="eastAsia" w:ascii="仿宋" w:hAnsi="仿宋" w:eastAsia="仿宋" w:cs="仿宋"/>
          <w:b/>
          <w:bCs/>
          <w:sz w:val="32"/>
          <w:szCs w:val="32"/>
          <w:highlight w:val="none"/>
        </w:rPr>
        <w:t>资格证明文件</w:t>
      </w:r>
      <w:bookmarkEnd w:id="0"/>
      <w:bookmarkEnd w:id="1"/>
      <w:bookmarkEnd w:id="2"/>
      <w:bookmarkEnd w:id="3"/>
    </w:p>
    <w:p>
      <w:pPr>
        <w:overflowPunct w:val="0"/>
        <w:spacing w:line="360" w:lineRule="auto"/>
        <w:jc w:val="center"/>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供应商情况表</w:t>
      </w:r>
    </w:p>
    <w:tbl>
      <w:tblPr>
        <w:tblStyle w:val="5"/>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单位名称</w:t>
            </w:r>
          </w:p>
        </w:tc>
        <w:tc>
          <w:tcPr>
            <w:tcW w:w="7051" w:type="dxa"/>
            <w:gridSpan w:val="7"/>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营业执照编号</w:t>
            </w:r>
          </w:p>
        </w:tc>
        <w:tc>
          <w:tcPr>
            <w:tcW w:w="3310" w:type="dxa"/>
            <w:gridSpan w:val="3"/>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c>
          <w:tcPr>
            <w:tcW w:w="1870"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注册日期</w:t>
            </w:r>
          </w:p>
        </w:tc>
        <w:tc>
          <w:tcPr>
            <w:tcW w:w="1871"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营业地址</w:t>
            </w:r>
          </w:p>
        </w:tc>
        <w:tc>
          <w:tcPr>
            <w:tcW w:w="3310" w:type="dxa"/>
            <w:gridSpan w:val="3"/>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c>
          <w:tcPr>
            <w:tcW w:w="1870"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注册资金</w:t>
            </w:r>
          </w:p>
        </w:tc>
        <w:tc>
          <w:tcPr>
            <w:tcW w:w="1871"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1644"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c>
          <w:tcPr>
            <w:tcW w:w="1294"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手机</w:t>
            </w:r>
          </w:p>
        </w:tc>
        <w:tc>
          <w:tcPr>
            <w:tcW w:w="1340"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c>
          <w:tcPr>
            <w:tcW w:w="1263"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座机</w:t>
            </w:r>
          </w:p>
        </w:tc>
        <w:tc>
          <w:tcPr>
            <w:tcW w:w="1510"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授权代表人</w:t>
            </w:r>
          </w:p>
        </w:tc>
        <w:tc>
          <w:tcPr>
            <w:tcW w:w="1644"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c>
          <w:tcPr>
            <w:tcW w:w="1294"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手机</w:t>
            </w:r>
          </w:p>
        </w:tc>
        <w:tc>
          <w:tcPr>
            <w:tcW w:w="1340"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c>
          <w:tcPr>
            <w:tcW w:w="1263" w:type="dxa"/>
            <w:gridSpan w:val="2"/>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座机</w:t>
            </w:r>
          </w:p>
        </w:tc>
        <w:tc>
          <w:tcPr>
            <w:tcW w:w="1510"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企业基本户开户行</w:t>
            </w:r>
          </w:p>
        </w:tc>
        <w:tc>
          <w:tcPr>
            <w:tcW w:w="7051" w:type="dxa"/>
            <w:gridSpan w:val="7"/>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81" w:type="dxa"/>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账号</w:t>
            </w:r>
          </w:p>
        </w:tc>
        <w:tc>
          <w:tcPr>
            <w:tcW w:w="7051" w:type="dxa"/>
            <w:gridSpan w:val="7"/>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981" w:type="dxa"/>
            <w:vAlign w:val="center"/>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主要营业范围</w:t>
            </w:r>
          </w:p>
        </w:tc>
        <w:tc>
          <w:tcPr>
            <w:tcW w:w="7051" w:type="dxa"/>
            <w:gridSpan w:val="7"/>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jc w:val="center"/>
        </w:trPr>
        <w:tc>
          <w:tcPr>
            <w:tcW w:w="1981" w:type="dxa"/>
            <w:vAlign w:val="center"/>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关联企业关系</w:t>
            </w:r>
          </w:p>
        </w:tc>
        <w:tc>
          <w:tcPr>
            <w:tcW w:w="7051" w:type="dxa"/>
            <w:gridSpan w:val="7"/>
            <w:vAlign w:val="center"/>
          </w:tcPr>
          <w:p>
            <w:pPr>
              <w:topLinePunct/>
              <w:spacing w:line="400" w:lineRule="atLeas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供应商应提供关联企业情况，包括：</w:t>
            </w:r>
          </w:p>
          <w:p>
            <w:pPr>
              <w:topLinePunct/>
              <w:spacing w:line="400" w:lineRule="atLeas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（1）供应商的所有股东名称及相应股权（出资额）比例；如供应商为上市公司，供应商应提供股权占公司股份总数5%以上的所有股东名称及相应股权比例；</w:t>
            </w:r>
          </w:p>
          <w:p>
            <w:pPr>
              <w:numPr>
                <w:ilvl w:val="0"/>
                <w:numId w:val="1"/>
              </w:numPr>
              <w:topLinePunct/>
              <w:spacing w:line="400" w:lineRule="atLeas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供应商投资（控股）或管理的下属企业名称、持有股权（出资额）比例；</w:t>
            </w:r>
          </w:p>
          <w:p>
            <w:pPr>
              <w:numPr>
                <w:ilvl w:val="0"/>
                <w:numId w:val="1"/>
              </w:numPr>
              <w:topLinePunct/>
              <w:spacing w:line="400" w:lineRule="atLeas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与供应商单位负责人（即法定代表人）为同一人的其他单位名称。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981" w:type="dxa"/>
            <w:vAlign w:val="center"/>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备注</w:t>
            </w:r>
          </w:p>
        </w:tc>
        <w:tc>
          <w:tcPr>
            <w:tcW w:w="7051" w:type="dxa"/>
            <w:gridSpan w:val="7"/>
          </w:tcPr>
          <w:p>
            <w:pPr>
              <w:overflowPunct w:val="0"/>
              <w:spacing w:line="400" w:lineRule="atLeast"/>
              <w:jc w:val="center"/>
              <w:rPr>
                <w:rFonts w:hint="eastAsia" w:ascii="仿宋" w:hAnsi="仿宋" w:eastAsia="仿宋" w:cs="仿宋"/>
                <w:color w:val="000000" w:themeColor="text1"/>
                <w:sz w:val="24"/>
                <w:highlight w:val="none"/>
                <w14:textFill>
                  <w14:solidFill>
                    <w14:schemeClr w14:val="tx1"/>
                  </w14:solidFill>
                </w14:textFill>
              </w:rPr>
            </w:pPr>
          </w:p>
        </w:tc>
      </w:tr>
    </w:tbl>
    <w:p>
      <w:pPr>
        <w:overflowPunct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后附资料：</w:t>
      </w:r>
    </w:p>
    <w:p>
      <w:pPr>
        <w:pStyle w:val="4"/>
        <w:shd w:val="clear" w:color="auto" w:fill="FFFFFF"/>
        <w:spacing w:beforeAutospacing="0" w:afterAutospacing="0"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（1）基本资格条件证明资料：</w:t>
      </w:r>
    </w:p>
    <w:p>
      <w:pPr>
        <w:pStyle w:val="4"/>
        <w:keepNext w:val="0"/>
        <w:keepLines w:val="0"/>
        <w:pageBreakBefore w:val="0"/>
        <w:widowControl/>
        <w:shd w:val="clear" w:color="auto" w:fill="FFFFFF"/>
        <w:kinsoku w:val="0"/>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14:textFill>
            <w14:solidFill>
              <w14:schemeClr w14:val="tx1"/>
            </w14:solidFill>
          </w14:textFill>
        </w:rPr>
        <w:t xml:space="preserve">营业执照、组织机构代码证、税务登记证(三证合一的提供统一社会信用代码  的营业执照)其他组织经营的合法凭证，自然人的提供身份证明文件； </w:t>
      </w:r>
    </w:p>
    <w:p>
      <w:pPr>
        <w:pStyle w:val="4"/>
        <w:keepNext w:val="0"/>
        <w:keepLines w:val="0"/>
        <w:pageBreakBefore w:val="0"/>
        <w:widowControl/>
        <w:shd w:val="clear" w:color="auto" w:fill="FFFFFF"/>
        <w:kinsoku w:val="0"/>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14:textFill>
            <w14:solidFill>
              <w14:schemeClr w14:val="tx1"/>
            </w14:solidFill>
          </w14:textFill>
        </w:rPr>
        <w:t>财务状况证明：财务状况证明：提供</w:t>
      </w:r>
      <w:r>
        <w:rPr>
          <w:rFonts w:hint="eastAsia" w:ascii="仿宋" w:hAnsi="仿宋" w:eastAsia="仿宋" w:cs="仿宋"/>
          <w:spacing w:val="0"/>
          <w:w w:val="100"/>
          <w:position w:val="0"/>
          <w:sz w:val="24"/>
          <w:szCs w:val="24"/>
          <w:highlight w:val="none"/>
        </w:rPr>
        <w:t>2022</w:t>
      </w:r>
      <w:r>
        <w:rPr>
          <w:rFonts w:hint="eastAsia" w:ascii="仿宋" w:hAnsi="仿宋" w:eastAsia="仿宋" w:cs="仿宋"/>
          <w:spacing w:val="0"/>
          <w:w w:val="100"/>
          <w:position w:val="0"/>
          <w:sz w:val="24"/>
          <w:szCs w:val="24"/>
          <w:highlight w:val="none"/>
          <w:lang w:eastAsia="zh-CN"/>
        </w:rPr>
        <w:t>或</w:t>
      </w:r>
      <w:r>
        <w:rPr>
          <w:rFonts w:hint="eastAsia" w:ascii="仿宋" w:hAnsi="仿宋" w:eastAsia="仿宋" w:cs="仿宋"/>
          <w:spacing w:val="0"/>
          <w:w w:val="100"/>
          <w:position w:val="0"/>
          <w:sz w:val="24"/>
          <w:szCs w:val="24"/>
          <w:highlight w:val="none"/>
          <w:lang w:val="en-US" w:eastAsia="zh-CN"/>
        </w:rPr>
        <w:t>2023</w:t>
      </w:r>
      <w:r>
        <w:rPr>
          <w:rFonts w:hint="eastAsia" w:ascii="仿宋" w:hAnsi="仿宋" w:eastAsia="仿宋" w:cs="仿宋"/>
          <w:b w:val="0"/>
          <w:bCs w:val="0"/>
          <w:color w:val="000000" w:themeColor="text1"/>
          <w:highlight w:val="none"/>
          <w14:textFill>
            <w14:solidFill>
              <w14:schemeClr w14:val="tx1"/>
            </w14:solidFill>
          </w14:textFill>
        </w:rPr>
        <w:t>年度经审计的财务报告（包括“四表一注”即《资产负债表》《利润表》《现金流量表》《所有者权益变动表》（若有）及其附注；成立时间至提交投标文件截止时间不足一年的可提供成立后任意时段的资产负债表）或开标前六个月内其基本账户银行出具的资信证明及基本存款账户开户许可证（基本账户信息）或财政部门认可的政府采购专业担保机构出具的担保函(附开户许可证或开户备案证明或基本账户信息)，以上形式的证明资料提供任何一种即可。</w:t>
      </w:r>
    </w:p>
    <w:p>
      <w:pPr>
        <w:pStyle w:val="4"/>
        <w:keepNext w:val="0"/>
        <w:keepLines w:val="0"/>
        <w:pageBreakBefore w:val="0"/>
        <w:widowControl/>
        <w:shd w:val="clear" w:color="auto" w:fill="FFFFFF"/>
        <w:kinsoku w:val="0"/>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14:textFill>
            <w14:solidFill>
              <w14:schemeClr w14:val="tx1"/>
            </w14:solidFill>
          </w14:textFill>
        </w:rPr>
        <w:t>提供具有履行合同所必需的设备和专业技术能力的承诺；(格式自拟)</w:t>
      </w:r>
    </w:p>
    <w:p>
      <w:pPr>
        <w:pStyle w:val="4"/>
        <w:keepNext w:val="0"/>
        <w:keepLines w:val="0"/>
        <w:pageBreakBefore w:val="0"/>
        <w:widowControl/>
        <w:shd w:val="clear" w:color="auto" w:fill="FFFFFF"/>
        <w:kinsoku w:val="0"/>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14:textFill>
            <w14:solidFill>
              <w14:schemeClr w14:val="tx1"/>
            </w14:solidFill>
          </w14:textFill>
        </w:rPr>
        <w:t>税收缴纳证明：提供投标截止日前一年内已缴纳的至少一个月的纳税证明或完税证明，依法免税的单位应提供相关证明材料；</w:t>
      </w:r>
    </w:p>
    <w:p>
      <w:pPr>
        <w:pStyle w:val="4"/>
        <w:keepNext w:val="0"/>
        <w:keepLines w:val="0"/>
        <w:pageBreakBefore w:val="0"/>
        <w:widowControl/>
        <w:shd w:val="clear" w:color="auto" w:fill="FFFFFF"/>
        <w:kinsoku w:val="0"/>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4"/>
        <w:keepNext w:val="0"/>
        <w:keepLines w:val="0"/>
        <w:pageBreakBefore w:val="0"/>
        <w:widowControl/>
        <w:shd w:val="clear" w:color="auto" w:fill="FFFFFF"/>
        <w:kinsoku w:val="0"/>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14:textFill>
            <w14:solidFill>
              <w14:schemeClr w14:val="tx1"/>
            </w14:solidFill>
          </w14:textFill>
        </w:rPr>
        <w:t>参加政府采购活动前3年内，在经营活动中没有重大违法记录的书面声明。</w:t>
      </w:r>
    </w:p>
    <w:p>
      <w:pPr>
        <w:pStyle w:val="4"/>
        <w:shd w:val="clear" w:color="auto" w:fill="FFFFFF"/>
        <w:spacing w:beforeAutospacing="0" w:afterAutospacing="0"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（2）特定资格条件证明资料：</w:t>
      </w:r>
    </w:p>
    <w:p>
      <w:pPr>
        <w:spacing w:line="360" w:lineRule="auto"/>
        <w:ind w:firstLine="480" w:firstLineChars="200"/>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pP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7、</w:t>
      </w:r>
      <w:r>
        <w:rPr>
          <w:rFonts w:hint="eastAsia" w:ascii="仿宋" w:hAnsi="仿宋" w:eastAsia="仿宋" w:cs="仿宋"/>
          <w:b w:val="0"/>
          <w:bCs w:val="0"/>
          <w:snapToGrid w:val="0"/>
          <w:color w:val="000000" w:themeColor="text1"/>
          <w:kern w:val="0"/>
          <w:sz w:val="24"/>
          <w:szCs w:val="21"/>
          <w:highlight w:val="none"/>
          <w:lang w:val="en-US" w:eastAsia="en-US" w:bidi="ar-SA"/>
          <w14:textFill>
            <w14:solidFill>
              <w14:schemeClr w14:val="tx1"/>
            </w14:solidFill>
          </w14:textFill>
        </w:rPr>
        <w:t>法定代表人授权书：法定代表人授权书（附法定代表人、被授权人身份证复印件；法定代表人直接参加磋商，须提供法定代表人身份证明）</w:t>
      </w: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w:t>
      </w:r>
    </w:p>
    <w:p>
      <w:pPr>
        <w:spacing w:line="360" w:lineRule="auto"/>
        <w:ind w:firstLine="480" w:firstLineChars="200"/>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pP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8、</w:t>
      </w:r>
      <w:r>
        <w:rPr>
          <w:rFonts w:hint="eastAsia" w:ascii="仿宋" w:hAnsi="仿宋" w:eastAsia="仿宋" w:cs="仿宋"/>
          <w:b w:val="0"/>
          <w:bCs w:val="0"/>
          <w:snapToGrid w:val="0"/>
          <w:color w:val="000000" w:themeColor="text1"/>
          <w:kern w:val="0"/>
          <w:sz w:val="24"/>
          <w:szCs w:val="21"/>
          <w:highlight w:val="none"/>
          <w:lang w:val="en-US" w:eastAsia="en-US" w:bidi="ar-SA"/>
          <w14:textFill>
            <w14:solidFill>
              <w14:schemeClr w14:val="tx1"/>
            </w14:solidFill>
          </w14:textFill>
        </w:rPr>
        <w:t>信用记录：供应商未被“信用中国”网站（www.creditchina.gov.cn）列入失信被执行人和重大税收违法失信主体，未被中国政府采购网（www.ccgp.gov.cn）列入政府采购严重违法失信行为记录名单</w:t>
      </w: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w:t>
      </w:r>
    </w:p>
    <w:p>
      <w:pPr>
        <w:spacing w:line="360" w:lineRule="auto"/>
        <w:ind w:firstLine="480" w:firstLineChars="200"/>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pP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9、</w:t>
      </w:r>
      <w:r>
        <w:rPr>
          <w:rFonts w:hint="eastAsia" w:ascii="仿宋" w:hAnsi="仿宋" w:eastAsia="仿宋" w:cs="仿宋"/>
          <w:b w:val="0"/>
          <w:bCs w:val="0"/>
          <w:snapToGrid w:val="0"/>
          <w:color w:val="000000" w:themeColor="text1"/>
          <w:kern w:val="0"/>
          <w:sz w:val="24"/>
          <w:szCs w:val="21"/>
          <w:highlight w:val="none"/>
          <w:lang w:val="en-US" w:eastAsia="en-US" w:bidi="ar-SA"/>
          <w14:textFill>
            <w14:solidFill>
              <w14:schemeClr w14:val="tx1"/>
            </w14:solidFill>
          </w14:textFill>
        </w:rPr>
        <w:t>未被省级及以上交通运输主管部门限制进入公路建养市场，且不在处罚有效期内（提供承诺）</w:t>
      </w: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w:t>
      </w:r>
    </w:p>
    <w:p>
      <w:pPr>
        <w:spacing w:line="360" w:lineRule="auto"/>
        <w:ind w:firstLine="480" w:firstLineChars="200"/>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pP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10、</w:t>
      </w:r>
      <w:r>
        <w:rPr>
          <w:rFonts w:hint="eastAsia" w:ascii="仿宋" w:hAnsi="仿宋" w:eastAsia="仿宋" w:cs="仿宋"/>
          <w:b w:val="0"/>
          <w:bCs w:val="0"/>
          <w:snapToGrid w:val="0"/>
          <w:color w:val="000000" w:themeColor="text1"/>
          <w:kern w:val="0"/>
          <w:sz w:val="24"/>
          <w:szCs w:val="21"/>
          <w:highlight w:val="none"/>
          <w:lang w:val="en-US" w:eastAsia="en-US" w:bidi="ar-SA"/>
          <w14:textFill>
            <w14:solidFill>
              <w14:schemeClr w14:val="tx1"/>
            </w14:solidFill>
          </w14:textFill>
        </w:rPr>
        <w:t>磋商保证金缴纳凭证或担保机构出具的保函</w:t>
      </w:r>
      <w:r>
        <w:rPr>
          <w:rFonts w:hint="eastAsia" w:ascii="仿宋" w:hAnsi="仿宋" w:eastAsia="仿宋" w:cs="仿宋"/>
          <w:b w:val="0"/>
          <w:bCs w:val="0"/>
          <w:snapToGrid w:val="0"/>
          <w:color w:val="000000" w:themeColor="text1"/>
          <w:kern w:val="0"/>
          <w:sz w:val="24"/>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sz w:val="30"/>
          <w:szCs w:val="30"/>
          <w:highlight w:val="none"/>
          <w:lang w:val="en-US" w:eastAsia="zh-CN"/>
        </w:rPr>
        <w:t>法定代表人身份证明/法定代表人授权书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8"/>
          <w:szCs w:val="28"/>
          <w:highlight w:val="none"/>
          <w:lang w:val="en-US" w:eastAsia="zh-CN"/>
        </w:rPr>
        <w:t>法定代表人身份证明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 xml:space="preserve">名称：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统一社会信用代码：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注册地址：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成立时间：    年   月  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经营期限：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姓名：       性别：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年龄：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系            （</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名称）的</w:t>
      </w: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附：</w:t>
      </w: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eastAsia="zh-CN"/>
              </w:rPr>
              <w:t>粘</w:t>
            </w:r>
            <w:r>
              <w:rPr>
                <w:rFonts w:hint="eastAsia" w:ascii="仿宋" w:hAnsi="仿宋" w:eastAsia="仿宋" w:cs="仿宋"/>
                <w:sz w:val="24"/>
                <w:szCs w:val="24"/>
                <w:highlight w:val="none"/>
              </w:rPr>
              <w:t>贴处</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（正反面）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公章</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r>
        <w:rPr>
          <w:rFonts w:hint="eastAsia" w:ascii="仿宋" w:hAnsi="仿宋" w:eastAsia="仿宋" w:cs="仿宋"/>
          <w:sz w:val="24"/>
          <w:szCs w:val="24"/>
          <w:highlight w:val="none"/>
          <w:lang w:val="zh-CN" w:eastAsia="zh-CN"/>
        </w:rPr>
        <w:t>仅限法定代表人参加时提供。</w:t>
      </w:r>
    </w:p>
    <w:p>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8"/>
          <w:szCs w:val="28"/>
          <w:highlight w:val="none"/>
          <w:lang w:eastAsia="zh-CN"/>
        </w:rPr>
        <w:t>法定代表人</w:t>
      </w:r>
      <w:r>
        <w:rPr>
          <w:rFonts w:hint="eastAsia" w:ascii="仿宋" w:hAnsi="仿宋" w:eastAsia="仿宋" w:cs="仿宋"/>
          <w:sz w:val="28"/>
          <w:szCs w:val="28"/>
          <w:highlight w:val="none"/>
        </w:rPr>
        <w:t>授权书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lang w:val="en-US" w:eastAsia="zh-CN"/>
        </w:rPr>
        <w:t>陕西省公路局</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华夏国际项目管理有限公司</w:t>
      </w:r>
      <w:r>
        <w:rPr>
          <w:rFonts w:hint="eastAsia" w:ascii="仿宋" w:hAnsi="仿宋" w:eastAsia="仿宋" w:cs="仿宋"/>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(供应商名称)按中华人民共和国法律于（  年  月  日 ）成立。</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姓名</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特授权</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姓名</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代表我公司全权办理针对本次</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项目名称、</w:t>
      </w:r>
      <w:r>
        <w:rPr>
          <w:rFonts w:hint="eastAsia" w:ascii="仿宋" w:hAnsi="仿宋" w:eastAsia="仿宋" w:cs="仿宋"/>
          <w:sz w:val="24"/>
          <w:szCs w:val="24"/>
          <w:highlight w:val="none"/>
        </w:rPr>
        <w:t>项目编号   的磋商、签约等具体工作，并签署全部有关的文件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协议及合同。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我公司对被授权人的签名负全部责任。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本授权有效期与</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lang w:eastAsia="zh-CN"/>
              </w:rPr>
              <w:t>签字或盖章</w:t>
            </w:r>
            <w:r>
              <w:rPr>
                <w:rFonts w:hint="eastAsia" w:ascii="仿宋" w:hAnsi="仿宋" w:eastAsia="仿宋" w:cs="仿宋"/>
                <w:sz w:val="24"/>
                <w:szCs w:val="24"/>
                <w:highlight w:val="none"/>
              </w:rPr>
              <w:t>：</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法定代表人签字或盖章</w:t>
            </w:r>
            <w:r>
              <w:rPr>
                <w:rFonts w:hint="eastAsia" w:ascii="仿宋" w:hAnsi="仿宋" w:eastAsia="仿宋" w:cs="仿宋"/>
                <w:sz w:val="2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职务：</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所在部门：</w:t>
            </w:r>
          </w:p>
        </w:tc>
        <w:tc>
          <w:tcPr>
            <w:tcW w:w="39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附：</w:t>
      </w: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rPr>
        <w:t>、被授权人身份证复印件</w:t>
      </w:r>
      <w:r>
        <w:rPr>
          <w:rFonts w:hint="eastAsia" w:ascii="仿宋" w:hAnsi="仿宋" w:eastAsia="仿宋" w:cs="仿宋"/>
          <w:sz w:val="24"/>
          <w:szCs w:val="24"/>
          <w:highlight w:val="none"/>
          <w:lang w:val="zh-CN"/>
        </w:rPr>
        <w:t>（正反面）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说明：法定代表人直接</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lang w:val="zh-CN"/>
        </w:rPr>
        <w:t>时无需提供。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b/>
          <w:bCs/>
          <w:sz w:val="32"/>
          <w:szCs w:val="32"/>
          <w:highlight w:val="none"/>
          <w:lang w:val="en-US" w:eastAsia="zh-CN"/>
        </w:rPr>
        <w:t>保证金缴纳凭证或担保机构出具的保函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本页附</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保证金缴纳凭证复印件或投标保函正本复印件</w:t>
      </w:r>
    </w:p>
    <w:p>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30"/>
          <w:szCs w:val="30"/>
          <w:highlight w:val="none"/>
          <w:lang w:val="en-US" w:eastAsia="zh-CN"/>
        </w:rPr>
        <w:t>具有履行合同所必需的设备和专业技术能力的承诺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lang w:val="en-US" w:eastAsia="zh-CN"/>
        </w:rPr>
        <w:t>陕西省公路局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（供应商</w:t>
      </w:r>
      <w:r>
        <w:rPr>
          <w:rFonts w:hint="eastAsia" w:ascii="仿宋" w:hAnsi="仿宋" w:eastAsia="仿宋" w:cs="仿宋"/>
          <w:sz w:val="24"/>
          <w:szCs w:val="24"/>
          <w:highlight w:val="none"/>
        </w:rPr>
        <w:t xml:space="preserve">名称）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于     年     月     日在中华人民共和国境内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详细注册地址）</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合法注册并经营，本公司郑重承诺，具有履行本合同所必需的设备和专业技术能力。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供应商名称：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（加盖单位公章）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30"/>
          <w:szCs w:val="30"/>
          <w:highlight w:val="none"/>
          <w:lang w:val="en-US" w:eastAsia="zh-CN"/>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（采购人名称）：陕西省公路局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我方作为                          （项目名称、项目编号）的供应商，在此郑重声明：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在参加本次政府采购活动前3年内的经营活动中           （填“没有”或“有”）重大违法记录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如有不实，我公司将无条件地退出本项目的采购活动，并遵照《中华人民共和国政府采购法》有关“提供虚假材料的规定”接受处罚。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特此声明。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 (公章)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法定代表人或其授权代表(盖章或签字)：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日期：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年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月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b w:val="0"/>
          <w:bCs w:val="0"/>
          <w:sz w:val="21"/>
          <w:szCs w:val="21"/>
          <w:highlight w:val="none"/>
        </w:rPr>
        <w:t>注：供应商在参加政府采购活动前3年内因违法经营被禁止在一定期限内参加政府采购活动，期限届满的，可以参加政府采购活动，但应提供相关证明材料。</w:t>
      </w:r>
    </w:p>
    <w:p>
      <w:pPr>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br w:type="page"/>
      </w:r>
    </w:p>
    <w:p>
      <w:pPr>
        <w:pStyle w:val="10"/>
        <w:spacing w:before="156" w:beforeLines="50"/>
        <w:ind w:firstLine="0" w:firstLineChars="0"/>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无围标、串标行为承诺书</w:t>
      </w:r>
    </w:p>
    <w:p>
      <w:pPr>
        <w:pStyle w:val="10"/>
        <w:spacing w:line="600" w:lineRule="exact"/>
        <w:ind w:firstLine="48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本公司郑</w:t>
      </w:r>
      <w:r>
        <w:rPr>
          <w:rFonts w:hint="eastAsia" w:ascii="仿宋" w:hAnsi="仿宋" w:eastAsia="仿宋" w:cs="仿宋"/>
          <w:color w:val="000000" w:themeColor="text1"/>
          <w:sz w:val="24"/>
          <w:highlight w:val="none"/>
          <w:lang w:eastAsia="zh-CN"/>
          <w14:textFill>
            <w14:solidFill>
              <w14:schemeClr w14:val="tx1"/>
            </w14:solidFill>
          </w14:textFill>
        </w:rPr>
        <w:t>重</w:t>
      </w:r>
      <w:r>
        <w:rPr>
          <w:rFonts w:hint="eastAsia" w:ascii="仿宋" w:hAnsi="仿宋" w:eastAsia="仿宋" w:cs="仿宋"/>
          <w:color w:val="000000" w:themeColor="text1"/>
          <w:sz w:val="24"/>
          <w:highlight w:val="none"/>
          <w14:textFill>
            <w14:solidFill>
              <w14:schemeClr w14:val="tx1"/>
            </w14:solidFill>
          </w14:textFill>
        </w:rPr>
        <w:t>承诺：我公司自觉遵守《中华人民共和国政府采购法》、《中华人民共和国政府采购法实施条例》、《中华人民共和国招标投标法》和《中华人民共和国招标投标法实施条例》以及政府采购、招投标管理的有关规定。我公司在参加本次项目（项目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，项目编号：</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）活动中，无以下围标、串标行为：</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1）不同供应商的投标（响应）文件由同一单位或者个人编制；</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2）不同供应商委托同一单位或者个人办理投标（谈判、磋商）事宜；</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3）不同供应商的投标（响应）文件载明的项目管理成员或者联系人员为同一人；</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4）不同供应商的投标（响应）文件异常一致或者投标（响应）报价呈规律性差异；</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5）不同供应商的投标（响应）文件相互混装；</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6）不同供应商的投标（谈判、磋商）保证金从同一单位或者个人的账户转出；</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7）不同供应商的单位负责人为同一人或者存在直接控股、管理关系的不同供应商，参加同一合同项下的政府采购活动；</w:t>
      </w:r>
    </w:p>
    <w:p>
      <w:pPr>
        <w:pStyle w:val="10"/>
        <w:spacing w:line="600" w:lineRule="exact"/>
        <w:ind w:firstLineChars="175"/>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8）法律法规界定的其他围标串标行为。</w:t>
      </w:r>
    </w:p>
    <w:p>
      <w:pPr>
        <w:pStyle w:val="10"/>
        <w:spacing w:line="600" w:lineRule="exact"/>
        <w:ind w:firstLine="0" w:firstLineChars="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如有发现我公司存在围标、串标行为，我公司愿承担一切法律责任。</w:t>
      </w:r>
    </w:p>
    <w:p>
      <w:pPr>
        <w:pStyle w:val="10"/>
        <w:spacing w:line="600" w:lineRule="exact"/>
        <w:ind w:firstLine="0" w:firstLineChars="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特此承诺！</w:t>
      </w:r>
    </w:p>
    <w:p>
      <w:pPr>
        <w:pStyle w:val="10"/>
        <w:spacing w:line="600" w:lineRule="exact"/>
        <w:ind w:firstLine="0" w:firstLineChars="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注：以上格式不得修改。</w:t>
      </w:r>
    </w:p>
    <w:p>
      <w:pPr>
        <w:spacing w:line="480" w:lineRule="auto"/>
        <w:ind w:firstLine="3360" w:firstLineChars="14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（盖章）</w:t>
      </w:r>
    </w:p>
    <w:p>
      <w:pPr>
        <w:pStyle w:val="10"/>
        <w:spacing w:before="156" w:beforeLines="50"/>
        <w:ind w:firstLine="3360" w:firstLineChars="14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p>
      <w:pPr>
        <w:pStyle w:val="10"/>
        <w:spacing w:before="156" w:beforeLines="50"/>
        <w:ind w:firstLine="3360" w:firstLineChars="14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或委托代理人：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(签字或盖章)</w:t>
      </w:r>
    </w:p>
    <w:p>
      <w:pPr>
        <w:pStyle w:val="10"/>
        <w:spacing w:before="156" w:beforeLines="50"/>
        <w:ind w:firstLine="3360" w:firstLineChars="14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pP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pStyle w:val="10"/>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z w:val="30"/>
          <w:szCs w:val="30"/>
          <w:highlight w:val="none"/>
          <w14:textFill>
            <w14:solidFill>
              <w14:schemeClr w14:val="tx1"/>
            </w14:solidFill>
          </w14:textFill>
        </w:rPr>
        <w:t>未被省级及以上交通运输主管部门限制进入公路建养市场</w:t>
      </w:r>
    </w:p>
    <w:p>
      <w:pPr>
        <w:pStyle w:val="10"/>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z w:val="30"/>
          <w:szCs w:val="30"/>
          <w:highlight w:val="none"/>
          <w14:textFill>
            <w14:solidFill>
              <w14:schemeClr w14:val="tx1"/>
            </w14:solidFill>
          </w14:textFill>
        </w:rPr>
        <w:t>承诺</w:t>
      </w:r>
    </w:p>
    <w:p>
      <w:pPr>
        <w:pStyle w:val="10"/>
        <w:spacing w:before="156" w:beforeLines="50" w:line="360" w:lineRule="auto"/>
        <w:ind w:firstLine="5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根据本项目特定资格条件要求，我单位</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（有/无）被省级及以上交通运输主管部门限制进入公路建养市场；目前处于</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（限制/未限制）进入公路建养市场状态。</w:t>
      </w:r>
    </w:p>
    <w:p>
      <w:pPr>
        <w:pStyle w:val="10"/>
        <w:spacing w:before="156" w:beforeLines="50" w:line="360" w:lineRule="auto"/>
        <w:ind w:firstLine="5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如有不实，我方将无条件地退出本项目的采购活动，无条件赔偿对采购人造成的损失，并遵照《政府采购法》有关“提供虚假材料的规定”接受处罚。</w:t>
      </w:r>
    </w:p>
    <w:p>
      <w:pPr>
        <w:pStyle w:val="10"/>
        <w:spacing w:before="156" w:beforeLines="50" w:line="360" w:lineRule="auto"/>
        <w:ind w:firstLine="5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特此承诺。</w:t>
      </w:r>
    </w:p>
    <w:p>
      <w:pPr>
        <w:spacing w:line="480" w:lineRule="auto"/>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p>
    <w:p>
      <w:pPr>
        <w:spacing w:line="480" w:lineRule="auto"/>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供应商名称：</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（盖章）</w:t>
      </w:r>
    </w:p>
    <w:p>
      <w:pPr>
        <w:spacing w:line="360" w:lineRule="auto"/>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w:t>
      </w:r>
    </w:p>
    <w:p>
      <w:pPr>
        <w:spacing w:line="360" w:lineRule="auto"/>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或委托代理人：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(签字或盖章)</w:t>
      </w:r>
    </w:p>
    <w:p>
      <w:pPr>
        <w:pStyle w:val="10"/>
        <w:spacing w:before="156" w:beforeLines="50"/>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        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pPr>
        <w:rPr>
          <w:rFonts w:hint="eastAsia" w:ascii="仿宋" w:hAnsi="仿宋" w:eastAsia="仿宋" w:cs="仿宋"/>
          <w:b/>
          <w:bCs/>
          <w:color w:val="000000" w:themeColor="text1"/>
          <w:sz w:val="28"/>
          <w:szCs w:val="28"/>
          <w:highlight w:val="none"/>
          <w14:textFill>
            <w14:solidFill>
              <w14:schemeClr w14:val="tx1"/>
            </w14:solidFill>
          </w14:textFill>
        </w:rPr>
      </w:pPr>
    </w:p>
    <w:p>
      <w:pPr>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br w:type="page"/>
      </w:r>
    </w:p>
    <w:p>
      <w:pPr>
        <w:pStyle w:val="10"/>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0"/>
          <w:szCs w:val="30"/>
          <w:highlight w:val="none"/>
          <w:lang w:eastAsia="zh-CN"/>
          <w14:textFill>
            <w14:solidFill>
              <w14:schemeClr w14:val="tx1"/>
            </w14:solidFill>
          </w14:textFill>
        </w:rPr>
      </w:pPr>
      <w:r>
        <w:rPr>
          <w:rFonts w:hint="eastAsia" w:ascii="仿宋" w:hAnsi="仿宋" w:eastAsia="仿宋" w:cs="仿宋"/>
          <w:b/>
          <w:bCs/>
          <w:color w:val="000000" w:themeColor="text1"/>
          <w:sz w:val="30"/>
          <w:szCs w:val="30"/>
          <w:highlight w:val="none"/>
          <w14:textFill>
            <w14:solidFill>
              <w14:schemeClr w14:val="tx1"/>
            </w14:solidFill>
          </w14:textFill>
        </w:rPr>
        <w:t>承诺</w:t>
      </w:r>
      <w:r>
        <w:rPr>
          <w:rFonts w:hint="eastAsia" w:ascii="仿宋" w:hAnsi="仿宋" w:eastAsia="仿宋" w:cs="仿宋"/>
          <w:b/>
          <w:bCs/>
          <w:color w:val="000000" w:themeColor="text1"/>
          <w:sz w:val="30"/>
          <w:szCs w:val="30"/>
          <w:highlight w:val="none"/>
          <w:lang w:eastAsia="zh-CN"/>
          <w14:textFill>
            <w14:solidFill>
              <w14:schemeClr w14:val="tx1"/>
            </w14:solidFill>
          </w14:textFill>
        </w:rPr>
        <w:t>书</w:t>
      </w:r>
    </w:p>
    <w:p>
      <w:pPr>
        <w:pStyle w:val="4"/>
        <w:wordWrap w:val="0"/>
        <w:spacing w:beforeAutospacing="0" w:afterAutospacing="0" w:line="560" w:lineRule="exact"/>
        <w:ind w:firstLine="420"/>
        <w:rPr>
          <w:rFonts w:hint="eastAsia" w:ascii="仿宋" w:hAnsi="仿宋" w:eastAsia="仿宋" w:cs="仿宋"/>
          <w:color w:val="000000" w:themeColor="text1"/>
          <w:sz w:val="24"/>
          <w:szCs w:val="24"/>
          <w:highlight w:val="none"/>
          <w:u w:val="single"/>
          <w:shd w:val="clear" w:color="auto" w:fill="FFFFFF"/>
          <w14:textFill>
            <w14:solidFill>
              <w14:schemeClr w14:val="tx1"/>
            </w14:solidFill>
          </w14:textFill>
        </w:rPr>
      </w:pPr>
      <w:r>
        <w:rPr>
          <w:rFonts w:hint="eastAsia" w:ascii="仿宋" w:hAnsi="仿宋" w:eastAsia="仿宋" w:cs="仿宋"/>
          <w:color w:val="000000" w:themeColor="text1"/>
          <w:sz w:val="24"/>
          <w:szCs w:val="24"/>
          <w:highlight w:val="none"/>
          <w:u w:val="single"/>
          <w:shd w:val="clear" w:color="auto" w:fill="FFFFFF"/>
          <w14:textFill>
            <w14:solidFill>
              <w14:schemeClr w14:val="tx1"/>
            </w14:solidFill>
          </w14:textFill>
        </w:rPr>
        <w:t xml:space="preserve">      （采购人）           </w:t>
      </w:r>
      <w:r>
        <w:rPr>
          <w:rFonts w:hint="eastAsia" w:ascii="仿宋" w:hAnsi="仿宋" w:eastAsia="仿宋" w:cs="仿宋"/>
          <w:color w:val="000000" w:themeColor="text1"/>
          <w:sz w:val="24"/>
          <w:szCs w:val="24"/>
          <w:highlight w:val="none"/>
          <w:u w:val="none"/>
          <w:shd w:val="clear" w:color="auto" w:fill="FFFFFF"/>
          <w14:textFill>
            <w14:solidFill>
              <w14:schemeClr w14:val="tx1"/>
            </w14:solidFill>
          </w14:textFill>
        </w:rPr>
        <w:t>：</w:t>
      </w:r>
    </w:p>
    <w:p>
      <w:pPr>
        <w:pStyle w:val="4"/>
        <w:wordWrap w:val="0"/>
        <w:spacing w:beforeAutospacing="0" w:afterAutospacing="0" w:line="560" w:lineRule="exact"/>
        <w:ind w:firstLine="42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我方作为项目名称</w:t>
      </w:r>
      <w:r>
        <w:rPr>
          <w:rFonts w:hint="eastAsia" w:ascii="仿宋" w:hAnsi="仿宋" w:eastAsia="仿宋" w:cs="仿宋"/>
          <w:color w:val="000000" w:themeColor="text1"/>
          <w:sz w:val="24"/>
          <w:szCs w:val="24"/>
          <w:highlight w:val="none"/>
          <w:u w:val="single"/>
          <w:shd w:val="clear" w:color="auto" w:fill="FFFFFF"/>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（项目编号：</w:t>
      </w:r>
      <w:r>
        <w:rPr>
          <w:rFonts w:hint="eastAsia" w:ascii="仿宋" w:hAnsi="仿宋" w:eastAsia="仿宋" w:cs="仿宋"/>
          <w:i/>
          <w:iCs/>
          <w:color w:val="000000" w:themeColor="text1"/>
          <w:sz w:val="24"/>
          <w:szCs w:val="24"/>
          <w:highlight w:val="none"/>
          <w:u w:val="single"/>
          <w:shd w:val="clear" w:color="auto" w:fill="FFFFFF"/>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）的供应商，在此郑重</w:t>
      </w:r>
      <w:r>
        <w:rPr>
          <w:rFonts w:hint="eastAsia" w:ascii="仿宋" w:hAnsi="仿宋" w:eastAsia="仿宋" w:cs="仿宋"/>
          <w:color w:val="000000" w:themeColor="text1"/>
          <w:sz w:val="24"/>
          <w:szCs w:val="24"/>
          <w:highlight w:val="none"/>
          <w:shd w:val="clear" w:color="auto" w:fill="FFFFFF"/>
          <w:lang w:eastAsia="zh-CN"/>
          <w14:textFill>
            <w14:solidFill>
              <w14:schemeClr w14:val="tx1"/>
            </w14:solidFill>
          </w14:textFill>
        </w:rPr>
        <w:t>承诺</w:t>
      </w: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 xml:space="preserve">： </w:t>
      </w:r>
    </w:p>
    <w:p>
      <w:pPr>
        <w:pStyle w:val="10"/>
        <w:spacing w:before="156" w:beforeLines="50"/>
        <w:ind w:firstLine="560"/>
        <w:rPr>
          <w:rFonts w:hint="eastAsia" w:ascii="仿宋" w:hAnsi="仿宋" w:eastAsia="仿宋" w:cs="仿宋"/>
          <w:color w:val="000000" w:themeColor="text1"/>
          <w:sz w:val="24"/>
          <w:szCs w:val="24"/>
          <w:highlight w:val="none"/>
          <w:shd w:val="clear" w:color="auto" w:fill="FFFFFF"/>
          <w:lang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FFFFFF"/>
          <w:lang w:val="en-US" w:eastAsia="zh-CN"/>
          <w14:textFill>
            <w14:solidFill>
              <w14:schemeClr w14:val="tx1"/>
            </w14:solidFill>
          </w14:textFill>
        </w:rPr>
        <w:t>项目负责人在合同签订一周内到岗，并常驻西安，确保系统7*24小时正常服务。</w:t>
      </w:r>
    </w:p>
    <w:p>
      <w:pPr>
        <w:pStyle w:val="10"/>
        <w:spacing w:before="156" w:beforeLines="50"/>
        <w:ind w:firstLine="56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如有不实，我方将同意无条件解除合同，并无条件赔偿对采购人造成的损失，同意采购人按不良履约，上报相关行政主管部门，1年内取消参与采购人政府采购项目资格。</w:t>
      </w:r>
    </w:p>
    <w:p>
      <w:pPr>
        <w:pStyle w:val="10"/>
        <w:spacing w:before="156" w:beforeLines="50"/>
        <w:ind w:firstLine="560"/>
        <w:rPr>
          <w:rFonts w:hint="eastAsia" w:ascii="仿宋" w:hAnsi="仿宋" w:eastAsia="仿宋" w:cs="仿宋"/>
          <w:color w:val="000000" w:themeColor="text1"/>
          <w:sz w:val="24"/>
          <w:szCs w:val="24"/>
          <w:highlight w:val="none"/>
          <w:lang w:eastAsia="zh-CN"/>
          <w14:textFill>
            <w14:solidFill>
              <w14:schemeClr w14:val="tx1"/>
            </w14:solidFill>
          </w14:textFill>
        </w:rPr>
      </w:pPr>
    </w:p>
    <w:p>
      <w:pPr>
        <w:pStyle w:val="10"/>
        <w:spacing w:before="156" w:beforeLines="50"/>
        <w:ind w:firstLine="5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特此承诺。</w:t>
      </w:r>
    </w:p>
    <w:p>
      <w:pPr>
        <w:spacing w:line="480" w:lineRule="auto"/>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p>
    <w:p>
      <w:pPr>
        <w:spacing w:line="480" w:lineRule="auto"/>
        <w:ind w:firstLine="1920" w:firstLineChars="8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供应商名称：</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（盖章）</w:t>
      </w:r>
    </w:p>
    <w:p>
      <w:pPr>
        <w:spacing w:line="360" w:lineRule="auto"/>
        <w:ind w:firstLine="1920" w:firstLineChars="8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w:t>
      </w:r>
    </w:p>
    <w:p>
      <w:pPr>
        <w:spacing w:line="360" w:lineRule="auto"/>
        <w:ind w:firstLine="1920" w:firstLineChars="8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或委托代理人：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(签字或盖章)</w:t>
      </w:r>
    </w:p>
    <w:p>
      <w:pPr>
        <w:pStyle w:val="10"/>
        <w:spacing w:before="156" w:beforeLines="50"/>
        <w:ind w:firstLine="2707" w:firstLineChars="1128"/>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        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5E24B"/>
    <w:multiLevelType w:val="singleLevel"/>
    <w:tmpl w:val="7FE5E24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NGUzMWE0ZGY4ZTM5NTU5YjA1OGY3MzU5Y2Q1YjQifQ=="/>
  </w:docVars>
  <w:rsids>
    <w:rsidRoot w:val="61D072E3"/>
    <w:rsid w:val="0BB80B32"/>
    <w:rsid w:val="2DFF5A30"/>
    <w:rsid w:val="61D072E3"/>
    <w:rsid w:val="68B45A94"/>
    <w:rsid w:val="6B8735B1"/>
    <w:rsid w:val="6C7568A0"/>
    <w:rsid w:val="78044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8"/>
    <w:qFormat/>
    <w:uiPriority w:val="0"/>
    <w:pPr>
      <w:keepNext/>
      <w:keepLines/>
      <w:spacing w:before="20" w:after="20" w:line="480" w:lineRule="auto"/>
      <w:ind w:firstLine="0" w:firstLineChars="0"/>
      <w:jc w:val="center"/>
      <w:outlineLvl w:val="0"/>
    </w:pPr>
    <w:rPr>
      <w:rFonts w:ascii="Times New Roman" w:hAnsi="Times New Roman" w:eastAsia="仿宋" w:cs="Times New Roman"/>
      <w:b/>
      <w:bCs/>
      <w:kern w:val="44"/>
      <w:sz w:val="44"/>
      <w:szCs w:val="44"/>
    </w:rPr>
  </w:style>
  <w:style w:type="paragraph" w:styleId="3">
    <w:name w:val="heading 2"/>
    <w:basedOn w:val="1"/>
    <w:next w:val="1"/>
    <w:link w:val="9"/>
    <w:semiHidden/>
    <w:unhideWhenUsed/>
    <w:qFormat/>
    <w:uiPriority w:val="0"/>
    <w:pPr>
      <w:keepNext/>
      <w:keepLines/>
      <w:spacing w:before="260" w:beforeLines="0" w:after="260" w:afterLines="0" w:line="415" w:lineRule="auto"/>
      <w:jc w:val="center"/>
      <w:outlineLvl w:val="1"/>
    </w:pPr>
    <w:rPr>
      <w:rFonts w:ascii="Arial" w:hAnsi="Arial" w:eastAsia="黑体"/>
      <w:b/>
      <w:bCs/>
      <w:sz w:val="32"/>
      <w:szCs w:val="32"/>
    </w:rPr>
  </w:style>
  <w:style w:type="character" w:default="1" w:styleId="7">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 Char Char Char"/>
    <w:basedOn w:val="7"/>
    <w:link w:val="2"/>
    <w:uiPriority w:val="0"/>
    <w:rPr>
      <w:rFonts w:ascii="Times New Roman" w:hAnsi="Times New Roman" w:eastAsia="宋体" w:cs="Times New Roman"/>
      <w:b/>
      <w:bCs/>
      <w:kern w:val="44"/>
      <w:sz w:val="44"/>
      <w:szCs w:val="44"/>
      <w:lang w:val="en-US" w:eastAsia="zh-CN" w:bidi="ar-SA"/>
    </w:rPr>
  </w:style>
  <w:style w:type="character" w:customStyle="1" w:styleId="9">
    <w:name w:val=" Char Char3"/>
    <w:basedOn w:val="7"/>
    <w:link w:val="3"/>
    <w:autoRedefine/>
    <w:uiPriority w:val="0"/>
    <w:rPr>
      <w:rFonts w:ascii="Arial" w:hAnsi="Arial" w:eastAsia="黑体"/>
      <w:b/>
      <w:bCs/>
      <w:kern w:val="2"/>
      <w:sz w:val="32"/>
      <w:szCs w:val="32"/>
      <w:lang w:val="en-US" w:eastAsia="zh-CN" w:bidi="ar-SA"/>
    </w:rPr>
  </w:style>
  <w:style w:type="paragraph" w:customStyle="1" w:styleId="10">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2024-05-31T03:06:00Z</dcterms:created>
  <dc:creator>墨瞳</dc:creator>
  <cp:lastModifiedBy>墨瞳</cp:lastModifiedBy>
  <dcterms:modified xsi:type="dcterms:W3CDTF">2024-05-31T03:06:26Z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E8C8BB8757714A2B82FB83DD03804EAA_11</vt:lpwstr>
  </property>
</Properties>
</file>