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B6" w:rsidRPr="00D9721E" w:rsidRDefault="007C7FB6" w:rsidP="007C7FB6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D9721E">
        <w:rPr>
          <w:rFonts w:ascii="仿宋" w:eastAsia="仿宋" w:hAnsi="仿宋" w:hint="eastAsia"/>
          <w:b/>
          <w:sz w:val="28"/>
          <w:szCs w:val="28"/>
        </w:rPr>
        <w:t>商务及合同主要条款响应说明</w:t>
      </w:r>
    </w:p>
    <w:p w:rsidR="007C7FB6" w:rsidRPr="00D9721E" w:rsidRDefault="007C7FB6" w:rsidP="007C7FB6">
      <w:pPr>
        <w:kinsoku w:val="0"/>
        <w:spacing w:line="500" w:lineRule="exact"/>
        <w:ind w:leftChars="-171" w:left="-359" w:firstLine="358"/>
        <w:rPr>
          <w:rFonts w:ascii="仿宋" w:eastAsia="仿宋" w:hAnsi="仿宋" w:hint="eastAsia"/>
          <w:sz w:val="24"/>
        </w:rPr>
      </w:pPr>
      <w:r w:rsidRPr="00D9721E">
        <w:rPr>
          <w:rFonts w:ascii="仿宋" w:eastAsia="仿宋" w:hAnsi="仿宋" w:hint="eastAsia"/>
          <w:sz w:val="24"/>
        </w:rPr>
        <w:t xml:space="preserve">项目名称：  </w:t>
      </w:r>
    </w:p>
    <w:p w:rsidR="007C7FB6" w:rsidRPr="00D9721E" w:rsidRDefault="007C7FB6" w:rsidP="007C7FB6">
      <w:pPr>
        <w:kinsoku w:val="0"/>
        <w:spacing w:line="500" w:lineRule="exact"/>
        <w:ind w:leftChars="-171" w:left="-359" w:firstLine="358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供</w:t>
      </w:r>
      <w:r w:rsidRPr="00D9721E">
        <w:rPr>
          <w:rFonts w:ascii="仿宋" w:eastAsia="仿宋" w:hAnsi="仿宋"/>
          <w:sz w:val="24"/>
        </w:rPr>
        <w:t xml:space="preserve"> </w:t>
      </w:r>
      <w:r w:rsidRPr="00D9721E">
        <w:rPr>
          <w:rFonts w:ascii="仿宋" w:eastAsia="仿宋" w:hAnsi="仿宋" w:hint="eastAsia"/>
          <w:sz w:val="24"/>
        </w:rPr>
        <w:t>应</w:t>
      </w:r>
      <w:r w:rsidRPr="00D9721E">
        <w:rPr>
          <w:rFonts w:ascii="仿宋" w:eastAsia="仿宋" w:hAnsi="仿宋"/>
          <w:sz w:val="24"/>
        </w:rPr>
        <w:t xml:space="preserve"> </w:t>
      </w:r>
      <w:r w:rsidRPr="00D9721E">
        <w:rPr>
          <w:rFonts w:ascii="仿宋" w:eastAsia="仿宋" w:hAnsi="仿宋" w:hint="eastAsia"/>
          <w:sz w:val="24"/>
        </w:rPr>
        <w:t>商：</w:t>
      </w:r>
      <w:r w:rsidRPr="00D9721E">
        <w:rPr>
          <w:rFonts w:ascii="仿宋" w:eastAsia="仿宋" w:hAnsi="仿宋" w:hint="eastAsia"/>
          <w:sz w:val="32"/>
          <w:szCs w:val="32"/>
        </w:rPr>
        <w:t xml:space="preserve">   </w:t>
      </w:r>
      <w:r w:rsidRPr="00D9721E">
        <w:rPr>
          <w:rFonts w:ascii="仿宋" w:eastAsia="仿宋" w:hAnsi="仿宋"/>
          <w:sz w:val="32"/>
          <w:szCs w:val="32"/>
        </w:rPr>
        <w:t xml:space="preserve">                         </w:t>
      </w:r>
    </w:p>
    <w:tbl>
      <w:tblPr>
        <w:tblW w:w="903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3150"/>
        <w:gridCol w:w="2625"/>
        <w:gridCol w:w="2100"/>
      </w:tblGrid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  <w:r w:rsidRPr="00D9721E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  <w:r w:rsidRPr="00D9721E">
              <w:rPr>
                <w:rFonts w:ascii="仿宋" w:eastAsia="仿宋" w:hAnsi="仿宋" w:hint="eastAsia"/>
                <w:sz w:val="24"/>
              </w:rPr>
              <w:t>磋商文件</w:t>
            </w:r>
          </w:p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  <w:r w:rsidRPr="00D9721E">
              <w:rPr>
                <w:rFonts w:ascii="仿宋" w:eastAsia="仿宋" w:hAnsi="仿宋" w:hint="eastAsia"/>
                <w:sz w:val="24"/>
              </w:rPr>
              <w:t>要求</w:t>
            </w: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  <w:r w:rsidRPr="00D9721E">
              <w:rPr>
                <w:rFonts w:ascii="仿宋" w:eastAsia="仿宋" w:hAnsi="仿宋" w:hint="eastAsia"/>
                <w:sz w:val="24"/>
              </w:rPr>
              <w:t>响应文件</w:t>
            </w:r>
          </w:p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  <w:r w:rsidRPr="00D9721E">
              <w:rPr>
                <w:rFonts w:ascii="仿宋" w:eastAsia="仿宋" w:hAnsi="仿宋" w:hint="eastAsia"/>
                <w:sz w:val="24"/>
              </w:rPr>
              <w:t>实际数据</w:t>
            </w: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  <w:r w:rsidRPr="00D9721E">
              <w:rPr>
                <w:rFonts w:ascii="仿宋" w:eastAsia="仿宋" w:hAnsi="仿宋" w:hint="eastAsia"/>
                <w:sz w:val="24"/>
              </w:rPr>
              <w:t>响应说明</w:t>
            </w: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7C7FB6" w:rsidRPr="00D9721E" w:rsidTr="00DC738B">
        <w:tc>
          <w:tcPr>
            <w:tcW w:w="115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25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7C7FB6" w:rsidRPr="00D9721E" w:rsidRDefault="007C7FB6" w:rsidP="00DC738B">
            <w:pPr>
              <w:spacing w:line="560" w:lineRule="exact"/>
              <w:ind w:rightChars="-80" w:right="-168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:rsidR="007C7FB6" w:rsidRPr="00D9721E" w:rsidRDefault="007C7FB6" w:rsidP="007C7FB6">
      <w:pPr>
        <w:pStyle w:val="a3"/>
        <w:spacing w:line="336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说明：</w:t>
      </w:r>
    </w:p>
    <w:p w:rsidR="007C7FB6" w:rsidRPr="00D9721E" w:rsidRDefault="007C7FB6" w:rsidP="007C7FB6">
      <w:pPr>
        <w:pStyle w:val="a3"/>
        <w:spacing w:line="336" w:lineRule="auto"/>
        <w:ind w:firstLine="480"/>
        <w:rPr>
          <w:rFonts w:ascii="仿宋" w:eastAsia="仿宋" w:hAnsi="仿宋" w:hint="eastAsia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1.本表只填写磋商响应文件中与磋商文件有偏离（包括正偏离和负偏离）的内容，必须一一对应填写；若完全无偏离，则附此空表加盖单位公章。</w:t>
      </w:r>
    </w:p>
    <w:p w:rsidR="007C7FB6" w:rsidRPr="00D9721E" w:rsidRDefault="007C7FB6" w:rsidP="007C7FB6">
      <w:pPr>
        <w:pStyle w:val="a3"/>
        <w:spacing w:line="336" w:lineRule="auto"/>
        <w:ind w:firstLine="480"/>
        <w:rPr>
          <w:rFonts w:ascii="仿宋" w:eastAsia="仿宋" w:hAnsi="仿宋" w:hint="eastAsia"/>
          <w:sz w:val="24"/>
          <w:szCs w:val="24"/>
        </w:rPr>
      </w:pPr>
      <w:r w:rsidRPr="00D9721E">
        <w:rPr>
          <w:rFonts w:ascii="仿宋" w:eastAsia="仿宋" w:hAnsi="仿宋" w:hint="eastAsia"/>
          <w:sz w:val="24"/>
          <w:szCs w:val="24"/>
        </w:rPr>
        <w:t>2.供应商必须据实填写，不得虚假响应，否则将取消其磋商或成交资格，并按有关规定进行处罚。</w:t>
      </w:r>
    </w:p>
    <w:p w:rsidR="007C7FB6" w:rsidRPr="00D9721E" w:rsidRDefault="007C7FB6" w:rsidP="007C7FB6">
      <w:pPr>
        <w:spacing w:line="440" w:lineRule="exact"/>
        <w:rPr>
          <w:rFonts w:ascii="仿宋" w:eastAsia="仿宋" w:hAnsi="仿宋" w:hint="eastAsia"/>
          <w:sz w:val="24"/>
        </w:rPr>
      </w:pPr>
      <w:r w:rsidRPr="00D9721E">
        <w:rPr>
          <w:rFonts w:ascii="仿宋" w:eastAsia="仿宋" w:hAnsi="仿宋" w:hint="eastAsia"/>
          <w:sz w:val="24"/>
        </w:rPr>
        <w:t xml:space="preserve">                                           供应商（公章）：                  </w:t>
      </w:r>
    </w:p>
    <w:p w:rsidR="00E47BB0" w:rsidRDefault="00E47BB0" w:rsidP="007C7FB6"/>
    <w:sectPr w:rsidR="00E47BB0" w:rsidSect="00E4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FB6"/>
    <w:rsid w:val="006B7ED5"/>
    <w:rsid w:val="006C3BB0"/>
    <w:rsid w:val="007C7FB6"/>
    <w:rsid w:val="00E4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F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C7FB6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7C7FB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2</cp:revision>
  <dcterms:created xsi:type="dcterms:W3CDTF">2023-08-16T09:53:00Z</dcterms:created>
  <dcterms:modified xsi:type="dcterms:W3CDTF">2023-08-16T09:53:00Z</dcterms:modified>
</cp:coreProperties>
</file>