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default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eastAsia="zh-CN"/>
        </w:rPr>
        <w:t>投标方案说明书——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增值服务方案</w:t>
      </w:r>
    </w:p>
    <w:p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>
      <w:pPr>
        <w:pStyle w:val="11"/>
        <w:widowControl/>
        <w:spacing w:beforeAutospacing="0" w:afterAutospacing="0" w:line="480" w:lineRule="atLeast"/>
        <w:ind w:firstLine="420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ascii="Lucida Sans Unicode" w:hAnsi="Lucida Sans Unicode" w:eastAsia="Lucida Sans Unicode" w:cs="Lucida Sans Unicode"/>
          <w:sz w:val="24"/>
          <w:szCs w:val="24"/>
        </w:rPr>
      </w:pPr>
      <w:bookmarkStart w:id="0" w:name="_GoBack"/>
      <w:bookmarkEnd w:id="0"/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0EA058C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2425D6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D143AE"/>
    <w:rsid w:val="0CE33EB0"/>
    <w:rsid w:val="0CEC2F96"/>
    <w:rsid w:val="0CF74AB8"/>
    <w:rsid w:val="0E2624D8"/>
    <w:rsid w:val="0E9438E5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B34F72"/>
    <w:rsid w:val="13C95DDF"/>
    <w:rsid w:val="13D61A1C"/>
    <w:rsid w:val="142B6A9A"/>
    <w:rsid w:val="14326611"/>
    <w:rsid w:val="143C2A55"/>
    <w:rsid w:val="144D6A10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4D258A5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4BC625C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8CA6262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6AE2A8F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8B260A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5C19CE"/>
    <w:rsid w:val="6E6C6C08"/>
    <w:rsid w:val="6E8757F0"/>
    <w:rsid w:val="6ED547AD"/>
    <w:rsid w:val="6EEB3447"/>
    <w:rsid w:val="6F085829"/>
    <w:rsid w:val="6F091FBC"/>
    <w:rsid w:val="6F6049BF"/>
    <w:rsid w:val="6F9D176F"/>
    <w:rsid w:val="6F9E54E7"/>
    <w:rsid w:val="6FBE6451"/>
    <w:rsid w:val="6FC018AC"/>
    <w:rsid w:val="6FDD016F"/>
    <w:rsid w:val="700328C3"/>
    <w:rsid w:val="700D50E9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AE0076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4576</Words>
  <Characters>4736</Characters>
  <TotalTime>18</TotalTime>
  <ScaleCrop>false</ScaleCrop>
  <LinksUpToDate>false</LinksUpToDate>
  <CharactersWithSpaces>5133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2024-05-07T10:43:20Z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