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2024年教学实验室建设项目</w:t>
      </w:r>
    </w:p>
    <w:p>
      <w:pPr>
        <w:pStyle w:val="null3"/>
        <w:jc w:val="center"/>
        <w:outlineLvl w:val="2"/>
      </w:pPr>
      <w:r>
        <w:rPr>
          <w:sz w:val="28"/>
          <w:b/>
        </w:rPr>
        <w:t>采购项目编号：</w:t>
      </w:r>
      <w:r>
        <w:rPr>
          <w:sz w:val="28"/>
          <w:b/>
        </w:rPr>
        <w:t>KY2024-1-123</w:t>
      </w:r>
      <w:r>
        <w:br/>
      </w:r>
      <w:r>
        <w:br/>
      </w:r>
      <w:r>
        <w:br/>
      </w:r>
    </w:p>
    <w:p>
      <w:pPr>
        <w:pStyle w:val="null3"/>
        <w:jc w:val="center"/>
        <w:outlineLvl w:val="2"/>
      </w:pPr>
      <w:r>
        <w:rPr>
          <w:sz w:val="28"/>
          <w:b/>
        </w:rPr>
        <w:t>商洛学院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2024年06月05日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商洛学院</w:t>
      </w:r>
      <w:r>
        <w:rPr/>
        <w:t>委托，拟对</w:t>
      </w:r>
      <w:r>
        <w:rPr/>
        <w:t>2024年教学实验室建设项目</w:t>
      </w:r>
      <w:r>
        <w:rPr/>
        <w:t>进行国内公开招标，兹邀请符合本次招标要求的供应商参加投标。</w:t>
      </w:r>
    </w:p>
    <w:p>
      <w:pPr>
        <w:pStyle w:val="null3"/>
        <w:outlineLvl w:val="2"/>
      </w:pPr>
      <w:r>
        <w:rPr>
          <w:sz w:val="28"/>
          <w:b/>
        </w:rPr>
        <w:t>一、采购项目编号：</w:t>
      </w:r>
      <w:r>
        <w:rPr>
          <w:sz w:val="28"/>
          <w:b/>
        </w:rPr>
        <w:t>KY2024-1-123</w:t>
      </w:r>
    </w:p>
    <w:p>
      <w:pPr>
        <w:pStyle w:val="null3"/>
        <w:outlineLvl w:val="2"/>
      </w:pPr>
      <w:r>
        <w:rPr>
          <w:sz w:val="28"/>
          <w:b/>
        </w:rPr>
        <w:t>二、采购项目名称：</w:t>
      </w:r>
      <w:r>
        <w:rPr>
          <w:sz w:val="28"/>
          <w:b/>
        </w:rPr>
        <w:t>2024年教学实验室建设项目</w:t>
      </w:r>
    </w:p>
    <w:p>
      <w:pPr>
        <w:pStyle w:val="null3"/>
        <w:outlineLvl w:val="2"/>
      </w:pPr>
      <w:r>
        <w:rPr>
          <w:sz w:val="28"/>
          <w:b/>
        </w:rPr>
        <w:t>三、招标项目简介</w:t>
      </w:r>
    </w:p>
    <w:p>
      <w:pPr>
        <w:pStyle w:val="null3"/>
        <w:ind w:firstLine="480"/>
      </w:pPr>
      <w:r>
        <w:rPr/>
        <w:t>商洛学院2024年教学实验室建设项目，分7个采购包。 采购包1：粮食工程专业教学实验室，1批，预算金额：429000.00元，具体内容详见招标文件第3章。 采购包2：计算机仿真实训室项目，1批，预算金额：490000.00元，具体内容详见招标文件第3章。 采购包3：电路原理实验室，1批，预算金额：193000.00元，具体内容详见招标文件第3章。 采购包4：音乐系实验室续增项目，1批，预算金额：309600.00元，具体内容详见招标文件第3章。 采购包5：人文地理与城乡规划综合实验室更新项目，1批，预算金额：410000.00元，具体内容详见招标文件第3章。 采购包6：财会综合实验室升级项目，1批，预算金额：590000.00元，具体内容详见招标文件第3章。 采购包7：英语专业语言实验室，1批，预算金额：490000.00元，具体内容详见招标文件第3章。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采购包3：</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采购包4：</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采购包5：</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采购包6：</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采购包7：</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商洛学院</w:t>
      </w:r>
    </w:p>
    <w:p>
      <w:pPr>
        <w:pStyle w:val="null3"/>
      </w:pPr>
      <w:r>
        <w:rPr/>
        <w:t xml:space="preserve"> 地址： </w:t>
      </w:r>
      <w:r>
        <w:rPr/>
        <w:t>陕西省商洛市北新街10号</w:t>
      </w:r>
    </w:p>
    <w:p>
      <w:pPr>
        <w:pStyle w:val="null3"/>
      </w:pPr>
      <w:r>
        <w:rPr/>
        <w:t xml:space="preserve"> 邮编： </w:t>
      </w:r>
      <w:r>
        <w:rPr/>
        <w:t>726000</w:t>
      </w:r>
    </w:p>
    <w:p>
      <w:pPr>
        <w:pStyle w:val="null3"/>
      </w:pPr>
      <w:r>
        <w:rPr/>
        <w:t xml:space="preserve"> 联系人： </w:t>
      </w:r>
      <w:r>
        <w:rPr/>
        <w:t>陈老师</w:t>
      </w:r>
    </w:p>
    <w:p>
      <w:pPr>
        <w:pStyle w:val="null3"/>
      </w:pPr>
      <w:r>
        <w:rPr/>
        <w:t xml:space="preserve"> 联系电话： </w:t>
      </w:r>
      <w:r>
        <w:rPr/>
        <w:t>0914-2329412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716000</w:t>
      </w:r>
    </w:p>
    <w:p>
      <w:pPr>
        <w:pStyle w:val="null3"/>
      </w:pPr>
      <w:r>
        <w:rPr/>
        <w:t xml:space="preserve"> 联系人： </w:t>
      </w:r>
      <w:r>
        <w:rPr/>
        <w:t>尚娇、丁嘉伟、刘金柯、卢韶华</w:t>
      </w:r>
    </w:p>
    <w:p>
      <w:pPr>
        <w:pStyle w:val="null3"/>
      </w:pPr>
      <w:r>
        <w:rPr/>
        <w:t xml:space="preserve"> 联系电话： </w:t>
      </w:r>
      <w:r>
        <w:rPr/>
        <w:t>029-81206622-821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采购包1：429,000.00元</w:t>
            </w:r>
          </w:p>
          <w:p>
            <w:pPr>
              <w:pStyle w:val="null3"/>
            </w:pPr>
            <w:r>
              <w:rPr/>
              <w:t>采购包2：490,000.00元</w:t>
            </w:r>
          </w:p>
          <w:p>
            <w:pPr>
              <w:pStyle w:val="null3"/>
            </w:pPr>
            <w:r>
              <w:rPr/>
              <w:t>采购包3：193,000.00元</w:t>
            </w:r>
          </w:p>
          <w:p>
            <w:pPr>
              <w:pStyle w:val="null3"/>
            </w:pPr>
            <w:r>
              <w:rPr/>
              <w:t>采购包4：309,600.00元</w:t>
            </w:r>
          </w:p>
          <w:p>
            <w:pPr>
              <w:pStyle w:val="null3"/>
            </w:pPr>
            <w:r>
              <w:rPr/>
              <w:t>采购包5：410,000.00元</w:t>
            </w:r>
          </w:p>
          <w:p>
            <w:pPr>
              <w:pStyle w:val="null3"/>
            </w:pPr>
            <w:r>
              <w:rPr/>
              <w:t>采购包6：590,000.00元</w:t>
            </w:r>
          </w:p>
          <w:p>
            <w:pPr>
              <w:pStyle w:val="null3"/>
            </w:pPr>
            <w:r>
              <w:rPr/>
              <w:t>采购包7：490,000.00元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采购包2保证金金额：9,000.00元</w:t>
            </w:r>
          </w:p>
          <w:p>
            <w:pPr>
              <w:pStyle w:val="null3"/>
            </w:pPr>
            <w:r>
              <w:rPr/>
              <w:t>采购包3保证金金额：2,000.00元</w:t>
            </w:r>
          </w:p>
          <w:p>
            <w:pPr>
              <w:pStyle w:val="null3"/>
            </w:pPr>
            <w:r>
              <w:rPr/>
              <w:t>采购包4保证金金额：6,000.00元</w:t>
            </w:r>
          </w:p>
          <w:p>
            <w:pPr>
              <w:pStyle w:val="null3"/>
            </w:pPr>
            <w:r>
              <w:rPr/>
              <w:t>采购包5保证金金额：7,000.00元</w:t>
            </w:r>
          </w:p>
          <w:p>
            <w:pPr>
              <w:pStyle w:val="null3"/>
            </w:pPr>
            <w:r>
              <w:rPr/>
              <w:t>采购包6保证金金额：10,000.00元</w:t>
            </w:r>
          </w:p>
          <w:p>
            <w:pPr>
              <w:pStyle w:val="null3"/>
            </w:pPr>
            <w:r>
              <w:rPr/>
              <w:t>采购包7保证金金额：8,500.00元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银行账号：86113010750181501003110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采购包2：缴纳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采购包3：缴纳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采购包4：缴纳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采购包5：缴纳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采购包6：缴纳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p>
            <w:pPr>
              <w:pStyle w:val="null3"/>
            </w:pPr>
            <w:r>
              <w:rPr/>
              <w:t>采购包7：缴纳</w:t>
            </w:r>
          </w:p>
          <w:p>
            <w:pPr>
              <w:pStyle w:val="null3"/>
            </w:pPr>
            <w:r>
              <w:rPr/>
              <w:t>本采购包履约保证金为合同金额的5.0%</w:t>
            </w:r>
          </w:p>
          <w:p>
            <w:pPr>
              <w:pStyle w:val="null3"/>
            </w:pPr>
            <w:r>
              <w:rPr/>
              <w:t>说明：合同签订前，成交供应商需向采购方缴纳合同金额5%的履约保证金，项目整体验收合格30日内一次性无息退还。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关于印发《遴选代理服务收费管理暂行办法》（计价格[2002]1980号、国家发展改革委办公厅关于遴选代理服务收费有关问题的通知（发改办[2003]857号）”和“国家发展改革委《关于降低部分建设项目收费标准规范收费行为等有关问题的通知》（发改价格[2011]534号）”优惠20%执行，不足5000元按照5000元收取。 2、本项目代理服务费按货物计取。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商洛学院</w:t>
      </w:r>
      <w:r>
        <w:rPr/>
        <w:t>和</w:t>
      </w:r>
      <w:r>
        <w:rPr/>
        <w:t>陕西开源招标有限公司</w:t>
      </w:r>
      <w:r>
        <w:rPr/>
        <w:t>享有。对招标文件中供应商参加本次政府采购活动应当具备的条件，招标项目技术、服务、商务及其他要求，评标细则及标准由</w:t>
      </w:r>
      <w:r>
        <w:rPr/>
        <w:t>商洛学院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商洛学院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pPr>
      <w:r>
        <w:rPr/>
        <w:t>采购包6：</w:t>
      </w:r>
    </w:p>
    <w:p>
      <w:pPr>
        <w:pStyle w:val="null3"/>
      </w:pPr>
      <w:r>
        <w:rPr/>
        <w:t>按招标文件、投标文件及合同约定执行</w:t>
      </w:r>
    </w:p>
    <w:p>
      <w:pPr>
        <w:pStyle w:val="null3"/>
      </w:pPr>
      <w:r>
        <w:rPr/>
        <w:t>采购包7：</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联系人：尚娇、丁嘉伟、刘金柯、卢韶华</w:t>
      </w:r>
    </w:p>
    <w:p>
      <w:pPr>
        <w:pStyle w:val="null3"/>
      </w:pPr>
      <w:r>
        <w:rPr/>
        <w:t>联系电话：029-81206622-821</w:t>
      </w:r>
    </w:p>
    <w:p>
      <w:pPr>
        <w:pStyle w:val="null3"/>
      </w:pPr>
      <w:r>
        <w:rPr/>
        <w:t>地址：西安市雁展路1111号莱安中心T6-15层</w:t>
      </w:r>
    </w:p>
    <w:p>
      <w:pPr>
        <w:pStyle w:val="null3"/>
      </w:pPr>
      <w:r>
        <w:rPr/>
        <w:t>邮编：716000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商洛学院2024年教学实验室建设项目，分7个采购包。 采购包1：粮食工程专业教学实验室，1批，预算金额：429000.00元，具体内容详见招标文件第3章。 采购包2：计算机仿真实训室项目，1批，预算金额：490000.00元，具体内容详见招标文件第3章。 采购包3：电路原理实验室，1批，预算金额：193000.00元，具体内容详见招标文件第3章。 采购包4：音乐系实验室续增项目，1批，预算金额：309600.00元，具体内容详见招标文件第3章。 采购包5：人文地理与城乡规划综合实验室更新项目，1批，预算金额：410000.00元，具体内容详见招标文件第3章。 采购包6：财会综合实验室升级项目，1批，预算金额：590000.00元，具体内容详见招标文件第3章。 采购包7：英语专业语言实验室，1批，预算金额：490000.00元，具体内容详见招标文件第3章。</w:t>
      </w:r>
    </w:p>
    <w:p>
      <w:pPr>
        <w:pStyle w:val="null3"/>
        <w:outlineLvl w:val="2"/>
      </w:pPr>
      <w:r>
        <w:rPr>
          <w:sz w:val="28"/>
          <w:b/>
        </w:rPr>
        <w:t>3.2采购内容</w:t>
      </w:r>
    </w:p>
    <w:p>
      <w:pPr>
        <w:pStyle w:val="null3"/>
      </w:pPr>
      <w:r>
        <w:rPr/>
        <w:t>采购包1：</w:t>
      </w:r>
    </w:p>
    <w:p>
      <w:pPr>
        <w:pStyle w:val="null3"/>
      </w:pPr>
      <w:r>
        <w:rPr/>
        <w:t>采购包预算金额（元）: 429,000.00</w:t>
      </w:r>
    </w:p>
    <w:p>
      <w:pPr>
        <w:pStyle w:val="null3"/>
      </w:pPr>
      <w:r>
        <w:rPr/>
        <w:t>采购包最高限价（元）: 429,000.00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粮食工程专业教学实验室</w:t>
            </w:r>
          </w:p>
        </w:tc>
        <w:tc>
          <w:tcPr>
            <w:tcW w:type="dxa" w:w="831"/>
          </w:tcPr>
          <w:p>
            <w:pPr>
              <w:pStyle w:val="null3"/>
              <w:jc w:val="right"/>
            </w:pPr>
            <w:r>
              <w:rPr/>
              <w:t>1.00</w:t>
            </w:r>
          </w:p>
        </w:tc>
        <w:tc>
          <w:tcPr>
            <w:tcW w:type="dxa" w:w="831"/>
          </w:tcPr>
          <w:p>
            <w:pPr>
              <w:pStyle w:val="null3"/>
              <w:jc w:val="right"/>
            </w:pPr>
            <w:r>
              <w:rPr/>
              <w:t>429,000.00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490,000.00</w:t>
      </w:r>
    </w:p>
    <w:p>
      <w:pPr>
        <w:pStyle w:val="null3"/>
      </w:pPr>
      <w:r>
        <w:rPr/>
        <w:t>采购包最高限价（元）: 490,000.00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计算机仿真实训室项目</w:t>
            </w:r>
          </w:p>
        </w:tc>
        <w:tc>
          <w:tcPr>
            <w:tcW w:type="dxa" w:w="831"/>
          </w:tcPr>
          <w:p>
            <w:pPr>
              <w:pStyle w:val="null3"/>
              <w:jc w:val="right"/>
            </w:pPr>
            <w:r>
              <w:rPr/>
              <w:t>1.00</w:t>
            </w:r>
          </w:p>
        </w:tc>
        <w:tc>
          <w:tcPr>
            <w:tcW w:type="dxa" w:w="831"/>
          </w:tcPr>
          <w:p>
            <w:pPr>
              <w:pStyle w:val="null3"/>
              <w:jc w:val="right"/>
            </w:pPr>
            <w:r>
              <w:rPr/>
              <w:t>490,000.00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193,000.00</w:t>
      </w:r>
    </w:p>
    <w:p>
      <w:pPr>
        <w:pStyle w:val="null3"/>
      </w:pPr>
      <w:r>
        <w:rPr/>
        <w:t>采购包最高限价（元）: 193,000.00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电路原理实验室</w:t>
            </w:r>
          </w:p>
        </w:tc>
        <w:tc>
          <w:tcPr>
            <w:tcW w:type="dxa" w:w="831"/>
          </w:tcPr>
          <w:p>
            <w:pPr>
              <w:pStyle w:val="null3"/>
              <w:jc w:val="right"/>
            </w:pPr>
            <w:r>
              <w:rPr/>
              <w:t>1.00</w:t>
            </w:r>
          </w:p>
        </w:tc>
        <w:tc>
          <w:tcPr>
            <w:tcW w:type="dxa" w:w="831"/>
          </w:tcPr>
          <w:p>
            <w:pPr>
              <w:pStyle w:val="null3"/>
              <w:jc w:val="right"/>
            </w:pPr>
            <w:r>
              <w:rPr/>
              <w:t>193,000.00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309,600.00</w:t>
      </w:r>
    </w:p>
    <w:p>
      <w:pPr>
        <w:pStyle w:val="null3"/>
      </w:pPr>
      <w:r>
        <w:rPr/>
        <w:t>采购包最高限价（元）: 309,600.00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音乐系实验室续增项目</w:t>
            </w:r>
          </w:p>
        </w:tc>
        <w:tc>
          <w:tcPr>
            <w:tcW w:type="dxa" w:w="831"/>
          </w:tcPr>
          <w:p>
            <w:pPr>
              <w:pStyle w:val="null3"/>
              <w:jc w:val="right"/>
            </w:pPr>
            <w:r>
              <w:rPr/>
              <w:t>1.00</w:t>
            </w:r>
          </w:p>
        </w:tc>
        <w:tc>
          <w:tcPr>
            <w:tcW w:type="dxa" w:w="831"/>
          </w:tcPr>
          <w:p>
            <w:pPr>
              <w:pStyle w:val="null3"/>
              <w:jc w:val="right"/>
            </w:pPr>
            <w:r>
              <w:rPr/>
              <w:t>309,600.00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410,000.00</w:t>
      </w:r>
    </w:p>
    <w:p>
      <w:pPr>
        <w:pStyle w:val="null3"/>
      </w:pPr>
      <w:r>
        <w:rPr/>
        <w:t>采购包最高限价（元）: 410,000.00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人文地理与城乡规划综合实验室更新项目</w:t>
            </w:r>
          </w:p>
        </w:tc>
        <w:tc>
          <w:tcPr>
            <w:tcW w:type="dxa" w:w="831"/>
          </w:tcPr>
          <w:p>
            <w:pPr>
              <w:pStyle w:val="null3"/>
              <w:jc w:val="right"/>
            </w:pPr>
            <w:r>
              <w:rPr/>
              <w:t>1.00</w:t>
            </w:r>
          </w:p>
        </w:tc>
        <w:tc>
          <w:tcPr>
            <w:tcW w:type="dxa" w:w="831"/>
          </w:tcPr>
          <w:p>
            <w:pPr>
              <w:pStyle w:val="null3"/>
              <w:jc w:val="right"/>
            </w:pPr>
            <w:r>
              <w:rPr/>
              <w:t>410,000.00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590,000.00</w:t>
      </w:r>
    </w:p>
    <w:p>
      <w:pPr>
        <w:pStyle w:val="null3"/>
      </w:pPr>
      <w:r>
        <w:rPr/>
        <w:t>采购包最高限价（元）: 590,000.00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财会综合实验室升级项目</w:t>
            </w:r>
          </w:p>
        </w:tc>
        <w:tc>
          <w:tcPr>
            <w:tcW w:type="dxa" w:w="831"/>
          </w:tcPr>
          <w:p>
            <w:pPr>
              <w:pStyle w:val="null3"/>
              <w:jc w:val="right"/>
            </w:pPr>
            <w:r>
              <w:rPr/>
              <w:t>1.00</w:t>
            </w:r>
          </w:p>
        </w:tc>
        <w:tc>
          <w:tcPr>
            <w:tcW w:type="dxa" w:w="831"/>
          </w:tcPr>
          <w:p>
            <w:pPr>
              <w:pStyle w:val="null3"/>
              <w:jc w:val="right"/>
            </w:pPr>
            <w:r>
              <w:rPr/>
              <w:t>590,000.00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490,000.00</w:t>
      </w:r>
    </w:p>
    <w:p>
      <w:pPr>
        <w:pStyle w:val="null3"/>
      </w:pPr>
      <w:r>
        <w:rPr/>
        <w:t>采购包最高限价（元）: 490,000.00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英语专业语言实验室</w:t>
            </w:r>
          </w:p>
        </w:tc>
        <w:tc>
          <w:tcPr>
            <w:tcW w:type="dxa" w:w="831"/>
          </w:tcPr>
          <w:p>
            <w:pPr>
              <w:pStyle w:val="null3"/>
              <w:jc w:val="right"/>
            </w:pPr>
            <w:r>
              <w:rPr/>
              <w:t>1.00</w:t>
            </w:r>
          </w:p>
        </w:tc>
        <w:tc>
          <w:tcPr>
            <w:tcW w:type="dxa" w:w="831"/>
          </w:tcPr>
          <w:p>
            <w:pPr>
              <w:pStyle w:val="null3"/>
              <w:jc w:val="right"/>
            </w:pPr>
            <w:r>
              <w:rPr/>
              <w:t>490,000.00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标的名称：粮食工程专业教学实验室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424"/>
              <w:gridCol w:w="1715"/>
              <w:gridCol w:w="196"/>
            </w:tblGrid>
            <w:tr>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序号</w:t>
                  </w:r>
                </w:p>
              </w:tc>
              <w:tc>
                <w:tcPr>
                  <w:tcW w:type="dxa" w:w="4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仪器设备名称</w:t>
                  </w:r>
                </w:p>
              </w:tc>
              <w:tc>
                <w:tcPr>
                  <w:tcW w:type="dxa" w:w="1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主要性能参数</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台套</w:t>
                  </w:r>
                </w:p>
                <w:p>
                  <w:pPr>
                    <w:pStyle w:val="null3"/>
                    <w:jc w:val="center"/>
                  </w:pPr>
                  <w:r>
                    <w:rPr>
                      <w:rFonts w:ascii="宋体" w:hAnsi="宋体" w:cs="宋体" w:eastAsia="宋体"/>
                      <w:sz w:val="21"/>
                      <w:color w:val="000000"/>
                    </w:rPr>
                    <w:t>数量</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1</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淀粉糊化仪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显示方式：背光液晶、数字显示</w:t>
                  </w:r>
                </w:p>
                <w:p>
                  <w:pPr>
                    <w:pStyle w:val="null3"/>
                    <w:jc w:val="left"/>
                  </w:pP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转速：</w:t>
                  </w:r>
                  <w:r>
                    <w:rPr>
                      <w:rFonts w:ascii="times new roman, times, serif" w:hAnsi="times new roman, times, serif" w:cs="times new roman, times, serif" w:eastAsia="times new roman, times, serif"/>
                      <w:sz w:val="21"/>
                      <w:color w:val="000000"/>
                    </w:rPr>
                    <w:t>75  (r/min)</w:t>
                  </w:r>
                </w:p>
                <w:p>
                  <w:pPr>
                    <w:pStyle w:val="null3"/>
                    <w:jc w:val="left"/>
                  </w:pP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测量范围：</w:t>
                  </w:r>
                  <w:r>
                    <w:rPr>
                      <w:rFonts w:ascii="times new roman, times, serif" w:hAnsi="times new roman, times, serif" w:cs="times new roman, times, serif" w:eastAsia="times new roman, times, serif"/>
                      <w:sz w:val="21"/>
                      <w:color w:val="000000"/>
                    </w:rPr>
                    <w:t>10000 (mPa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w:t>
                  </w:r>
                </w:p>
                <w:p>
                  <w:pPr>
                    <w:pStyle w:val="null3"/>
                    <w:jc w:val="left"/>
                  </w:pP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测量误差</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牛顿液体</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w:t>
                  </w:r>
                </w:p>
                <w:p>
                  <w:pPr>
                    <w:pStyle w:val="null3"/>
                    <w:jc w:val="left"/>
                  </w:pP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重复误差</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牛顿液体</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w:t>
                  </w:r>
                </w:p>
                <w:p>
                  <w:pPr>
                    <w:pStyle w:val="null3"/>
                    <w:jc w:val="left"/>
                  </w:pP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加热方式：电加热，加热功率</w:t>
                  </w:r>
                  <w:r>
                    <w:rPr>
                      <w:rFonts w:ascii="times new roman, times, serif" w:hAnsi="times new roman, times, serif" w:cs="times new roman, times, serif" w:eastAsia="times new roman, times, serif"/>
                      <w:sz w:val="21"/>
                      <w:color w:val="000000"/>
                    </w:rPr>
                    <w:t>300</w:t>
                  </w:r>
                  <w:r>
                    <w:rPr>
                      <w:rFonts w:ascii="宋体" w:hAnsi="宋体" w:cs="宋体" w:eastAsia="宋体"/>
                      <w:sz w:val="21"/>
                      <w:color w:val="000000"/>
                    </w:rPr>
                    <w:t>瓦</w:t>
                  </w:r>
                </w:p>
                <w:p>
                  <w:pPr>
                    <w:pStyle w:val="null3"/>
                    <w:jc w:val="left"/>
                  </w:pPr>
                  <w:r>
                    <w:rPr>
                      <w:rFonts w:ascii="times new roman, times, serif" w:hAnsi="times new roman, times, serif" w:cs="times new roman, times, serif" w:eastAsia="times new roman, times, serif"/>
                      <w:sz w:val="21"/>
                      <w:color w:val="000000"/>
                    </w:rPr>
                    <w:t>7.</w:t>
                  </w:r>
                  <w:r>
                    <w:rPr>
                      <w:rFonts w:ascii="宋体" w:hAnsi="宋体" w:cs="宋体" w:eastAsia="宋体"/>
                      <w:sz w:val="21"/>
                      <w:color w:val="000000"/>
                    </w:rPr>
                    <w:t>控温范围：室温～</w:t>
                  </w:r>
                  <w:r>
                    <w:rPr>
                      <w:rFonts w:ascii="times new roman, times, serif" w:hAnsi="times new roman, times, serif" w:cs="times new roman, times, serif" w:eastAsia="times new roman, times, serif"/>
                      <w:sz w:val="21"/>
                      <w:color w:val="000000"/>
                    </w:rPr>
                    <w:t>98</w:t>
                  </w:r>
                  <w:r>
                    <w:rPr>
                      <w:rFonts w:ascii="宋体" w:hAnsi="宋体" w:cs="宋体" w:eastAsia="宋体"/>
                      <w:sz w:val="21"/>
                      <w:color w:val="000000"/>
                    </w:rPr>
                    <w:t>℃</w:t>
                  </w:r>
                </w:p>
                <w:p>
                  <w:pPr>
                    <w:pStyle w:val="null3"/>
                    <w:jc w:val="left"/>
                  </w:pP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控温精度：</w:t>
                  </w:r>
                  <w:r>
                    <w:rPr>
                      <w:rFonts w:ascii="times new roman, times, serif" w:hAnsi="times new roman, times, serif" w:cs="times new roman, times, serif" w:eastAsia="times new roman, times, serif"/>
                      <w:sz w:val="21"/>
                      <w:color w:val="000000"/>
                    </w:rPr>
                    <w:t>0.1</w:t>
                  </w:r>
                  <w:r>
                    <w:rPr>
                      <w:rFonts w:ascii="宋体" w:hAnsi="宋体" w:cs="宋体" w:eastAsia="宋体"/>
                      <w:sz w:val="21"/>
                      <w:color w:val="000000"/>
                    </w:rPr>
                    <w:t>℃</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2</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压面机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类型：四刀型</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轧辊组数：</w:t>
                  </w: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组</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轧辊材质：优质不锈钢</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充气气抽一体封口机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封口速度：</w:t>
                  </w:r>
                  <w:r>
                    <w:rPr>
                      <w:rFonts w:ascii="times new roman, times, serif" w:hAnsi="times new roman, times, serif" w:cs="times new roman, times, serif" w:eastAsia="times new roman, times, serif"/>
                      <w:sz w:val="21"/>
                      <w:color w:val="000000"/>
                    </w:rPr>
                    <w:t>0-24m/min</w:t>
                  </w:r>
                </w:p>
                <w:p>
                  <w:pPr>
                    <w:pStyle w:val="null3"/>
                    <w:jc w:val="left"/>
                  </w:pP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封口宽度：</w:t>
                  </w:r>
                  <w:r>
                    <w:rPr>
                      <w:rFonts w:ascii="times new roman, times, serif" w:hAnsi="times new roman, times, serif" w:cs="times new roman, times, serif" w:eastAsia="times new roman, times, serif"/>
                      <w:sz w:val="21"/>
                      <w:color w:val="000000"/>
                    </w:rPr>
                    <w:t>6-12mm</w:t>
                  </w:r>
                </w:p>
                <w:p>
                  <w:pPr>
                    <w:pStyle w:val="null3"/>
                    <w:jc w:val="left"/>
                  </w:pP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温控范围：</w:t>
                  </w:r>
                  <w:r>
                    <w:rPr>
                      <w:rFonts w:ascii="times new roman, times, serif" w:hAnsi="times new roman, times, serif" w:cs="times new roman, times, serif" w:eastAsia="times new roman, times, serif"/>
                      <w:sz w:val="21"/>
                      <w:color w:val="000000"/>
                    </w:rPr>
                    <w:t>0-400</w:t>
                  </w:r>
                  <w:r>
                    <w:rPr>
                      <w:rFonts w:ascii="宋体" w:hAnsi="宋体" w:cs="宋体" w:eastAsia="宋体"/>
                      <w:sz w:val="21"/>
                      <w:color w:val="000000"/>
                    </w:rPr>
                    <w:t>℃</w:t>
                  </w:r>
                </w:p>
                <w:p>
                  <w:pPr>
                    <w:pStyle w:val="null3"/>
                    <w:jc w:val="left"/>
                  </w:pP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封口厚度：</w:t>
                  </w:r>
                  <w:r>
                    <w:rPr>
                      <w:rFonts w:ascii="times new roman, times, serif" w:hAnsi="times new roman, times, serif" w:cs="times new roman, times, serif" w:eastAsia="times new roman, times, serif"/>
                      <w:sz w:val="21"/>
                      <w:color w:val="000000"/>
                    </w:rPr>
                    <w:t>0.08-0.80mm</w:t>
                  </w:r>
                </w:p>
                <w:p>
                  <w:pPr>
                    <w:pStyle w:val="null3"/>
                    <w:jc w:val="left"/>
                  </w:pP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输送载量：</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5kg</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4</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食用油品质检测仪(核心产品）</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测量范围</w:t>
                  </w:r>
                  <w:r>
                    <w:rPr>
                      <w:rFonts w:ascii="times new roman, times, serif" w:hAnsi="times new roman, times, serif" w:cs="times new roman, times, serif" w:eastAsia="times new roman, times, serif"/>
                      <w:sz w:val="21"/>
                      <w:color w:val="000000"/>
                      <w:shd w:fill="FFFFFF" w:val="clear"/>
                    </w:rPr>
                    <w:t>(TPM)</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0.0%-40% (</w:t>
                  </w:r>
                  <w:r>
                    <w:rPr>
                      <w:rFonts w:ascii="宋体" w:hAnsi="宋体" w:cs="宋体" w:eastAsia="宋体"/>
                      <w:sz w:val="21"/>
                      <w:color w:val="000000"/>
                      <w:shd w:fill="FFFFFF" w:val="clear"/>
                    </w:rPr>
                    <w:t>专业机构出具的检测报告</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电极：陶瓷电极。</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温度量程：</w:t>
                  </w:r>
                  <w:r>
                    <w:rPr>
                      <w:rFonts w:ascii="times new roman, times, serif" w:hAnsi="times new roman, times, serif" w:cs="times new roman, times, serif" w:eastAsia="times new roman, times, serif"/>
                      <w:sz w:val="21"/>
                      <w:color w:val="000000"/>
                      <w:shd w:fill="FFFFFF" w:val="clear"/>
                    </w:rPr>
                    <w:t>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200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专业机构出具的检测报告</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典型精度：±</w:t>
                  </w:r>
                  <w:r>
                    <w:rPr>
                      <w:rFonts w:ascii="times new roman, times, serif" w:hAnsi="times new roman, times, serif" w:cs="times new roman, times, serif" w:eastAsia="times new roman, times, serif"/>
                      <w:sz w:val="21"/>
                      <w:color w:val="000000"/>
                      <w:shd w:fill="FFFFFF" w:val="clear"/>
                    </w:rPr>
                    <w:t>2.0TPM</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40-190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0.5</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存储温度：</w:t>
                  </w:r>
                  <w:r>
                    <w:rPr>
                      <w:rFonts w:ascii="times new roman, times, serif" w:hAnsi="times new roman, times, serif" w:cs="times new roman, times, serif" w:eastAsia="times new roman, times, serif"/>
                      <w:sz w:val="21"/>
                      <w:color w:val="000000"/>
                      <w:shd w:fill="FFFFFF" w:val="clear"/>
                    </w:rPr>
                    <w:t>-40</w:t>
                  </w:r>
                  <w:r>
                    <w:rPr>
                      <w:rFonts w:ascii="宋体" w:hAnsi="宋体" w:cs="宋体" w:eastAsia="宋体"/>
                      <w:sz w:val="21"/>
                      <w:color w:val="000000"/>
                      <w:shd w:fill="FFFFFF" w:val="clear"/>
                    </w:rPr>
                    <w:t xml:space="preserve">℃  </w:t>
                  </w:r>
                  <w:r>
                    <w:rPr>
                      <w:rFonts w:ascii="times new roman, times, serif" w:hAnsi="times new roman, times, serif" w:cs="times new roman, times, serif" w:eastAsia="times new roman, times, serif"/>
                      <w:sz w:val="21"/>
                      <w:color w:val="000000"/>
                      <w:shd w:fill="FFFFFF" w:val="clear"/>
                    </w:rPr>
                    <w:t>--  +70</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分辨率：</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专业机构出具的检测报告</w:t>
                  </w:r>
                  <w:r>
                    <w:rPr>
                      <w:rFonts w:ascii="times new roman, times, serif" w:hAnsi="times new roman, times, serif" w:cs="times new roman, times, serif" w:eastAsia="times new roman, times, serif"/>
                      <w:sz w:val="21"/>
                      <w:color w:val="000000"/>
                      <w:shd w:fill="FFFFFF" w:val="clear"/>
                    </w:rPr>
                    <w:t>)</w:t>
                  </w:r>
                </w:p>
                <w:p>
                  <w:pPr>
                    <w:pStyle w:val="null3"/>
                    <w:ind w:firstLine="420"/>
                    <w:jc w:val="left"/>
                  </w:pPr>
                  <w:r>
                    <w:rPr>
                      <w:rFonts w:ascii="times new roman, times, serif" w:hAnsi="times new roman, times, serif" w:cs="times new roman, times, serif" w:eastAsia="times new roman, times, serif"/>
                      <w:sz w:val="21"/>
                      <w:color w:val="000000"/>
                      <w:shd w:fill="FFFFFF" w:val="clear"/>
                    </w:rPr>
                    <w:t xml:space="preserve">TPM </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0.1%</w:t>
                  </w:r>
                  <w:r>
                    <w:rPr>
                      <w:rFonts w:ascii="宋体" w:hAnsi="宋体" w:cs="宋体" w:eastAsia="宋体"/>
                      <w:sz w:val="21"/>
                      <w:color w:val="000000"/>
                      <w:shd w:fill="FFFFFF" w:val="clear"/>
                    </w:rPr>
                    <w:t>；</w:t>
                  </w:r>
                </w:p>
                <w:p>
                  <w:pPr>
                    <w:pStyle w:val="null3"/>
                    <w:ind w:firstLine="420"/>
                    <w:jc w:val="left"/>
                  </w:pPr>
                  <w:r>
                    <w:rPr>
                      <w:rFonts w:ascii="宋体" w:hAnsi="宋体" w:cs="宋体" w:eastAsia="宋体"/>
                      <w:sz w:val="21"/>
                      <w:color w:val="000000"/>
                      <w:shd w:fill="FFFFFF" w:val="clear"/>
                    </w:rPr>
                    <w:t>温度：</w:t>
                  </w:r>
                  <w:r>
                    <w:rPr>
                      <w:rFonts w:ascii="times new roman, times, serif" w:hAnsi="times new roman, times, serif" w:cs="times new roman, times, serif" w:eastAsia="times new roman, times, serif"/>
                      <w:sz w:val="21"/>
                      <w:color w:val="000000"/>
                      <w:shd w:fill="FFFFFF" w:val="clear"/>
                    </w:rPr>
                    <w:t>0.1</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7.</w:t>
                  </w:r>
                  <w:r>
                    <w:rPr>
                      <w:rFonts w:ascii="宋体" w:hAnsi="宋体" w:cs="宋体" w:eastAsia="宋体"/>
                      <w:sz w:val="21"/>
                      <w:color w:val="000000"/>
                      <w:shd w:fill="FFFFFF" w:val="clear"/>
                    </w:rPr>
                    <w:t>响应时间：≤</w:t>
                  </w:r>
                  <w:r>
                    <w:rPr>
                      <w:rFonts w:ascii="times new roman, times, serif" w:hAnsi="times new roman, times, serif" w:cs="times new roman, times, serif" w:eastAsia="times new roman, times, serif"/>
                      <w:sz w:val="21"/>
                      <w:color w:val="000000"/>
                      <w:shd w:fill="FFFFFF" w:val="clear"/>
                    </w:rPr>
                    <w:t>12S</w:t>
                  </w:r>
                </w:p>
                <w:p>
                  <w:pPr>
                    <w:pStyle w:val="null3"/>
                    <w:jc w:val="left"/>
                  </w:pPr>
                  <w:r>
                    <w:rPr>
                      <w:rFonts w:ascii="times new roman, times, serif" w:hAnsi="times new roman, times, serif" w:cs="times new roman, times, serif" w:eastAsia="times new roman, times, serif"/>
                      <w:sz w:val="21"/>
                      <w:color w:val="000000"/>
                      <w:shd w:fill="FFFFFF" w:val="clear"/>
                    </w:rPr>
                    <w:t>8.</w:t>
                  </w:r>
                  <w:r>
                    <w:rPr>
                      <w:rFonts w:ascii="宋体" w:hAnsi="宋体" w:cs="宋体" w:eastAsia="宋体"/>
                      <w:sz w:val="21"/>
                      <w:color w:val="000000"/>
                      <w:shd w:fill="FFFFFF" w:val="clear"/>
                    </w:rPr>
                    <w:t>重复性：</w:t>
                  </w:r>
                  <w:r>
                    <w:rPr>
                      <w:rFonts w:ascii="times new roman, times, serif" w:hAnsi="times new roman, times, serif" w:cs="times new roman, times, serif" w:eastAsia="times new roman, times, serif"/>
                      <w:sz w:val="21"/>
                      <w:color w:val="000000"/>
                      <w:shd w:fill="FFFFFF" w:val="clear"/>
                    </w:rPr>
                    <w:t>0.4%(</w:t>
                  </w:r>
                  <w:r>
                    <w:rPr>
                      <w:rFonts w:ascii="宋体" w:hAnsi="宋体" w:cs="宋体" w:eastAsia="宋体"/>
                      <w:sz w:val="21"/>
                      <w:color w:val="000000"/>
                      <w:shd w:fill="FFFFFF" w:val="clear"/>
                    </w:rPr>
                    <w:t>专业机构出具的检测报告</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9.</w:t>
                  </w:r>
                  <w:r>
                    <w:rPr>
                      <w:rFonts w:ascii="宋体" w:hAnsi="宋体" w:cs="宋体" w:eastAsia="宋体"/>
                      <w:sz w:val="21"/>
                      <w:color w:val="000000"/>
                      <w:shd w:fill="FFFFFF" w:val="clear"/>
                    </w:rPr>
                    <w:t>示值误差：</w:t>
                  </w:r>
                  <w:r>
                    <w:rPr>
                      <w:rFonts w:ascii="times new roman, times, serif" w:hAnsi="times new roman, times, serif" w:cs="times new roman, times, serif" w:eastAsia="times new roman, times, serif"/>
                      <w:sz w:val="21"/>
                      <w:color w:val="000000"/>
                      <w:shd w:fill="FFFFFF" w:val="clear"/>
                    </w:rPr>
                    <w:t>0.1%</w:t>
                  </w:r>
                </w:p>
                <w:p>
                  <w:pPr>
                    <w:pStyle w:val="null3"/>
                    <w:jc w:val="left"/>
                  </w:pP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显示：</w:t>
                  </w:r>
                  <w:r>
                    <w:rPr>
                      <w:rFonts w:ascii="宋体" w:hAnsi="宋体" w:cs="宋体" w:eastAsia="宋体"/>
                      <w:sz w:val="21"/>
                      <w:shd w:fill="FFFFFF" w:val="clear"/>
                    </w:rPr>
                    <w:t>约</w:t>
                  </w:r>
                  <w:r>
                    <w:rPr>
                      <w:rFonts w:ascii="times new roman, times, serif" w:hAnsi="times new roman, times, serif" w:cs="times new roman, times, serif" w:eastAsia="times new roman, times, serif"/>
                      <w:sz w:val="21"/>
                      <w:shd w:fill="FFFFFF" w:val="clear"/>
                    </w:rPr>
                    <w:t>2.4</w:t>
                  </w:r>
                  <w:r>
                    <w:rPr>
                      <w:rFonts w:ascii="宋体" w:hAnsi="宋体" w:cs="宋体" w:eastAsia="宋体"/>
                      <w:sz w:val="21"/>
                      <w:shd w:fill="FFFFFF" w:val="clear"/>
                    </w:rPr>
                    <w:t>吋</w:t>
                  </w:r>
                  <w:r>
                    <w:rPr>
                      <w:rFonts w:ascii="times new roman, times, serif" w:hAnsi="times new roman, times, serif" w:cs="times new roman, times, serif" w:eastAsia="times new roman, times, serif"/>
                      <w:sz w:val="21"/>
                      <w:shd w:fill="FFFFFF" w:val="clear"/>
                    </w:rPr>
                    <w:t>LE</w:t>
                  </w:r>
                  <w:r>
                    <w:rPr>
                      <w:rFonts w:ascii="times new roman, times, serif" w:hAnsi="times new roman, times, serif" w:cs="times new roman, times, serif" w:eastAsia="times new roman, times, serif"/>
                      <w:sz w:val="21"/>
                      <w:color w:val="000000"/>
                      <w:shd w:fill="FFFFFF" w:val="clear"/>
                    </w:rPr>
                    <w:t>D</w:t>
                  </w:r>
                  <w:r>
                    <w:rPr>
                      <w:rFonts w:ascii="宋体" w:hAnsi="宋体" w:cs="宋体" w:eastAsia="宋体"/>
                      <w:sz w:val="21"/>
                      <w:color w:val="000000"/>
                      <w:shd w:fill="FFFFFF" w:val="clear"/>
                    </w:rPr>
                    <w:t>显示屏</w:t>
                  </w:r>
                </w:p>
                <w:p>
                  <w:pPr>
                    <w:pStyle w:val="null3"/>
                    <w:jc w:val="left"/>
                  </w:pPr>
                  <w:r>
                    <w:rPr>
                      <w:rFonts w:ascii="times new roman, times, serif" w:hAnsi="times new roman, times, serif" w:cs="times new roman, times, serif" w:eastAsia="times new roman, times, serif"/>
                      <w:sz w:val="21"/>
                      <w:color w:val="000000"/>
                      <w:shd w:fill="FFFFFF" w:val="clear"/>
                    </w:rPr>
                    <w:t>11.</w:t>
                  </w:r>
                  <w:r>
                    <w:rPr>
                      <w:rFonts w:ascii="宋体" w:hAnsi="宋体" w:cs="宋体" w:eastAsia="宋体"/>
                      <w:sz w:val="21"/>
                      <w:color w:val="000000"/>
                      <w:shd w:fill="FFFFFF" w:val="clear"/>
                    </w:rPr>
                    <w:t>电池：可充电锂电池，大约连续使用</w:t>
                  </w:r>
                  <w:r>
                    <w:rPr>
                      <w:rFonts w:ascii="times new roman, times, serif" w:hAnsi="times new roman, times, serif" w:cs="times new roman, times, serif" w:eastAsia="times new roman, times, serif"/>
                      <w:sz w:val="21"/>
                      <w:color w:val="000000"/>
                      <w:shd w:fill="FFFFFF" w:val="clear"/>
                    </w:rPr>
                    <w:t>30</w:t>
                  </w:r>
                  <w:r>
                    <w:rPr>
                      <w:rFonts w:ascii="宋体" w:hAnsi="宋体" w:cs="宋体" w:eastAsia="宋体"/>
                      <w:sz w:val="21"/>
                      <w:color w:val="000000"/>
                      <w:shd w:fill="FFFFFF" w:val="clear"/>
                    </w:rPr>
                    <w:t>小时；大约</w:t>
                  </w:r>
                  <w:r>
                    <w:rPr>
                      <w:rFonts w:ascii="times new roman, times, serif" w:hAnsi="times new roman, times, serif" w:cs="times new roman, times, serif" w:eastAsia="times new roman, times, serif"/>
                      <w:sz w:val="21"/>
                      <w:color w:val="000000"/>
                      <w:shd w:fill="FFFFFF" w:val="clear"/>
                    </w:rPr>
                    <w:t>600</w:t>
                  </w:r>
                  <w:r>
                    <w:rPr>
                      <w:rFonts w:ascii="宋体" w:hAnsi="宋体" w:cs="宋体" w:eastAsia="宋体"/>
                      <w:sz w:val="21"/>
                      <w:color w:val="000000"/>
                      <w:shd w:fill="FFFFFF" w:val="clear"/>
                    </w:rPr>
                    <w:t>次测量</w:t>
                  </w:r>
                </w:p>
                <w:p>
                  <w:pPr>
                    <w:pStyle w:val="null3"/>
                    <w:jc w:val="left"/>
                  </w:pPr>
                  <w:r>
                    <w:rPr>
                      <w:rFonts w:ascii="times new roman, times, serif" w:hAnsi="times new roman, times, serif" w:cs="times new roman, times, serif" w:eastAsia="times new roman, times, serif"/>
                      <w:sz w:val="21"/>
                      <w:color w:val="000000"/>
                      <w:shd w:fill="FFFFFF" w:val="clear"/>
                    </w:rPr>
                    <w:t>12.USB</w:t>
                  </w:r>
                  <w:r>
                    <w:rPr>
                      <w:rFonts w:ascii="宋体" w:hAnsi="宋体" w:cs="宋体" w:eastAsia="宋体"/>
                      <w:sz w:val="21"/>
                      <w:color w:val="000000"/>
                      <w:shd w:fill="FFFFFF" w:val="clear"/>
                    </w:rPr>
                    <w:t>接口，可连接上位机软件上传数据</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5</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小麦硬度指数测定仪</w:t>
                  </w:r>
                </w:p>
              </w:tc>
              <w:tc>
                <w:tcPr>
                  <w:tcW w:type="dxa" w:w="17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测定准确性：与小麦硬度指数标准样品，标称值的误差≤</w:t>
                  </w:r>
                  <w:r>
                    <w:rPr>
                      <w:rFonts w:ascii="times new roman, times, serif" w:hAnsi="times new roman, times, serif" w:cs="times new roman, times, serif" w:eastAsia="times new roman, times, serif"/>
                      <w:sz w:val="21"/>
                      <w:shd w:fill="FFFFFF" w:val="clear"/>
                    </w:rPr>
                    <w:t>|1.5|</w:t>
                  </w:r>
                </w:p>
                <w:p>
                  <w:pPr>
                    <w:pStyle w:val="null3"/>
                    <w:jc w:val="left"/>
                  </w:pP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测定变异系数（</w:t>
                  </w:r>
                  <w:r>
                    <w:rPr>
                      <w:rFonts w:ascii="times new roman, times, serif" w:hAnsi="times new roman, times, serif" w:cs="times new roman, times, serif" w:eastAsia="times new roman, times, serif"/>
                      <w:sz w:val="21"/>
                      <w:shd w:fill="FFFFFF" w:val="clear"/>
                    </w:rPr>
                    <w:t>CV</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2.4%</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额定产量≤</w:t>
                  </w:r>
                  <w:r>
                    <w:rPr>
                      <w:rFonts w:ascii="times new roman, times, serif" w:hAnsi="times new roman, times, serif" w:cs="times new roman, times, serif" w:eastAsia="times new roman, times, serif"/>
                      <w:sz w:val="21"/>
                      <w:shd w:fill="FFFFFF" w:val="clear"/>
                    </w:rPr>
                    <w:t>25g/</w:t>
                  </w:r>
                  <w:r>
                    <w:rPr>
                      <w:rFonts w:ascii="宋体" w:hAnsi="宋体" w:cs="宋体" w:eastAsia="宋体"/>
                      <w:sz w:val="21"/>
                      <w:shd w:fill="FFFFFF" w:val="clear"/>
                    </w:rPr>
                    <w:t>批次</w:t>
                  </w:r>
                </w:p>
                <w:p>
                  <w:pPr>
                    <w:pStyle w:val="null3"/>
                    <w:jc w:val="left"/>
                  </w:pPr>
                  <w:r>
                    <w:rPr>
                      <w:rFonts w:ascii="times new roman, times, serif" w:hAnsi="times new roman, times, serif" w:cs="times new roman, times, serif" w:eastAsia="times new roman, times, serif"/>
                      <w:sz w:val="21"/>
                      <w:shd w:fill="FFFFFF" w:val="clear"/>
                    </w:rPr>
                    <w:t>5</w:t>
                  </w:r>
                  <w:r>
                    <w:rPr>
                      <w:rFonts w:ascii="times new roman, times, serif" w:hAnsi="times new roman, times, serif" w:cs="times new roman, times, serif" w:eastAsia="times new roman, times, serif"/>
                      <w:sz w:val="21"/>
                      <w:shd w:fill="FFFFFF" w:val="clear"/>
                    </w:rPr>
                    <w:t>.</w:t>
                  </w:r>
                  <w:r>
                    <w:rPr>
                      <w:rFonts w:ascii="宋体" w:hAnsi="宋体" w:cs="宋体" w:eastAsia="宋体"/>
                      <w:sz w:val="21"/>
                      <w:shd w:fill="FFFFFF" w:val="clear"/>
                    </w:rPr>
                    <w:t>频</w:t>
                  </w:r>
                  <w:r>
                    <w:rPr>
                      <w:rFonts w:ascii="times new roman, times, serif" w:hAnsi="times new roman, times, serif" w:cs="times new roman, times, serif" w:eastAsia="times new roman, times, serif"/>
                      <w:sz w:val="21"/>
                      <w:shd w:fill="FFFFFF" w:val="clear"/>
                    </w:rPr>
                    <w:t xml:space="preserve"> </w:t>
                  </w:r>
                  <w:r>
                    <w:rPr>
                      <w:rFonts w:ascii="宋体" w:hAnsi="宋体" w:cs="宋体" w:eastAsia="宋体"/>
                      <w:sz w:val="21"/>
                      <w:shd w:fill="FFFFFF" w:val="clear"/>
                    </w:rPr>
                    <w:t>率：</w:t>
                  </w:r>
                  <w:r>
                    <w:rPr>
                      <w:rFonts w:ascii="times new roman, times, serif" w:hAnsi="times new roman, times, serif" w:cs="times new roman, times, serif" w:eastAsia="times new roman, times, serif"/>
                      <w:sz w:val="21"/>
                      <w:shd w:fill="FFFFFF" w:val="clear"/>
                    </w:rPr>
                    <w:t>50</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Hz</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rPr>
                    <w:t>2</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6</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白度仪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工作电源：</w:t>
                  </w:r>
                  <w:r>
                    <w:rPr>
                      <w:rFonts w:ascii="times new roman, times, serif" w:hAnsi="times new roman, times, serif" w:cs="times new roman, times, serif" w:eastAsia="times new roman, times, serif"/>
                      <w:sz w:val="21"/>
                      <w:color w:val="000000"/>
                      <w:shd w:fill="FFFFFF" w:val="clear"/>
                    </w:rPr>
                    <w:t>AC220V,50Hz</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工作频率：</w:t>
                  </w:r>
                  <w:r>
                    <w:rPr>
                      <w:rFonts w:ascii="times new roman, times, serif" w:hAnsi="times new roman, times, serif" w:cs="times new roman, times, serif" w:eastAsia="times new roman, times, serif"/>
                      <w:sz w:val="21"/>
                      <w:color w:val="000000"/>
                      <w:shd w:fill="FFFFFF" w:val="clear"/>
                    </w:rPr>
                    <w:t>50Hz</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工作环境温度：</w:t>
                  </w:r>
                  <w:r>
                    <w:rPr>
                      <w:rFonts w:ascii="times new roman, times, serif" w:hAnsi="times new roman, times, serif" w:cs="times new roman, times, serif" w:eastAsia="times new roman, times, serif"/>
                      <w:sz w:val="21"/>
                      <w:color w:val="000000"/>
                      <w:shd w:fill="FFFFFF" w:val="clear"/>
                    </w:rPr>
                    <w:t>5-40</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环境相对湿度：＜</w:t>
                  </w:r>
                  <w:r>
                    <w:rPr>
                      <w:rFonts w:ascii="times new roman, times, serif" w:hAnsi="times new roman, times, serif" w:cs="times new roman, times, serif" w:eastAsia="times new roman, times, serif"/>
                      <w:sz w:val="21"/>
                      <w:color w:val="000000"/>
                      <w:shd w:fill="FFFFFF" w:val="clear"/>
                    </w:rPr>
                    <w:t>80%</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示值误差：≤</w:t>
                  </w:r>
                  <w:r>
                    <w:rPr>
                      <w:rFonts w:ascii="times new roman, times, serif" w:hAnsi="times new roman, times, serif" w:cs="times new roman, times, serif" w:eastAsia="times new roman, times, serif"/>
                      <w:sz w:val="21"/>
                      <w:color w:val="000000"/>
                      <w:shd w:fill="FFFFFF" w:val="clear"/>
                    </w:rPr>
                    <w:t>0.5</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示值重复性：≤±</w:t>
                  </w:r>
                  <w:r>
                    <w:rPr>
                      <w:rFonts w:ascii="times new roman, times, serif" w:hAnsi="times new roman, times, serif" w:cs="times new roman, times, serif" w:eastAsia="times new roman, times, serif"/>
                      <w:sz w:val="21"/>
                      <w:color w:val="000000"/>
                      <w:shd w:fill="FFFFFF" w:val="clear"/>
                    </w:rPr>
                    <w:t>0.2</w:t>
                  </w:r>
                </w:p>
                <w:p>
                  <w:pPr>
                    <w:pStyle w:val="null3"/>
                    <w:jc w:val="left"/>
                  </w:pPr>
                  <w:r>
                    <w:rPr>
                      <w:rFonts w:ascii="times new roman, times, serif" w:hAnsi="times new roman, times, serif" w:cs="times new roman, times, serif" w:eastAsia="times new roman, times, serif"/>
                      <w:sz w:val="21"/>
                      <w:color w:val="000000"/>
                      <w:shd w:fill="FFFFFF" w:val="clear"/>
                    </w:rPr>
                    <w:t>7.</w:t>
                  </w:r>
                  <w:r>
                    <w:rPr>
                      <w:rFonts w:ascii="宋体" w:hAnsi="宋体" w:cs="宋体" w:eastAsia="宋体"/>
                      <w:sz w:val="21"/>
                      <w:color w:val="000000"/>
                      <w:shd w:fill="FFFFFF" w:val="clear"/>
                    </w:rPr>
                    <w:t>稳定性：≤</w:t>
                  </w:r>
                  <w:r>
                    <w:rPr>
                      <w:rFonts w:ascii="times new roman, times, serif" w:hAnsi="times new roman, times, serif" w:cs="times new roman, times, serif" w:eastAsia="times new roman, times, serif"/>
                      <w:sz w:val="21"/>
                      <w:color w:val="000000"/>
                      <w:shd w:fill="FFFFFF" w:val="clear"/>
                    </w:rPr>
                    <w:t>0.2/3mm</w:t>
                  </w:r>
                </w:p>
                <w:p>
                  <w:pPr>
                    <w:pStyle w:val="null3"/>
                    <w:jc w:val="left"/>
                  </w:pPr>
                  <w:r>
                    <w:rPr>
                      <w:rFonts w:ascii="times new roman, times, serif" w:hAnsi="times new roman, times, serif" w:cs="times new roman, times, serif" w:eastAsia="times new roman, times, serif"/>
                      <w:sz w:val="21"/>
                      <w:color w:val="000000"/>
                      <w:shd w:fill="FFFFFF" w:val="clear"/>
                    </w:rPr>
                    <w:t>8.</w:t>
                  </w:r>
                  <w:r>
                    <w:rPr>
                      <w:rFonts w:ascii="宋体" w:hAnsi="宋体" w:cs="宋体" w:eastAsia="宋体"/>
                      <w:sz w:val="21"/>
                      <w:color w:val="000000"/>
                      <w:shd w:fill="FFFFFF" w:val="clear"/>
                    </w:rPr>
                    <w:t>零位漂移：≤</w:t>
                  </w:r>
                  <w:r>
                    <w:rPr>
                      <w:rFonts w:ascii="times new roman, times, serif" w:hAnsi="times new roman, times, serif" w:cs="times new roman, times, serif" w:eastAsia="times new roman, times, serif"/>
                      <w:sz w:val="21"/>
                      <w:color w:val="000000"/>
                      <w:shd w:fill="FFFFFF" w:val="clear"/>
                    </w:rPr>
                    <w:t>0.1/10min</w:t>
                  </w:r>
                </w:p>
                <w:p>
                  <w:pPr>
                    <w:pStyle w:val="null3"/>
                    <w:jc w:val="left"/>
                  </w:pPr>
                  <w:r>
                    <w:rPr>
                      <w:rFonts w:ascii="times new roman, times, serif" w:hAnsi="times new roman, times, serif" w:cs="times new roman, times, serif" w:eastAsia="times new roman, times, serif"/>
                      <w:sz w:val="21"/>
                      <w:color w:val="000000"/>
                      <w:shd w:fill="FFFFFF" w:val="clear"/>
                    </w:rPr>
                    <w:t>9.</w:t>
                  </w:r>
                  <w:r>
                    <w:rPr>
                      <w:rFonts w:ascii="宋体" w:hAnsi="宋体" w:cs="宋体" w:eastAsia="宋体"/>
                      <w:sz w:val="21"/>
                      <w:color w:val="000000"/>
                      <w:shd w:fill="FFFFFF" w:val="clear"/>
                    </w:rPr>
                    <w:t>测量孔直径：φ</w:t>
                  </w:r>
                  <w:r>
                    <w:rPr>
                      <w:rFonts w:ascii="times new roman, times, serif" w:hAnsi="times new roman, times, serif" w:cs="times new roman, times, serif" w:eastAsia="times new roman, times, serif"/>
                      <w:sz w:val="21"/>
                      <w:color w:val="000000"/>
                      <w:shd w:fill="FFFFFF" w:val="clear"/>
                    </w:rPr>
                    <w:t>20mm</w:t>
                  </w:r>
                </w:p>
                <w:p>
                  <w:pPr>
                    <w:pStyle w:val="null3"/>
                    <w:jc w:val="left"/>
                  </w:pP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照明探测参数：</w:t>
                  </w:r>
                  <w:r>
                    <w:rPr>
                      <w:rFonts w:ascii="times new roman, times, serif" w:hAnsi="times new roman, times, serif" w:cs="times new roman, times, serif" w:eastAsia="times new roman, times, serif"/>
                      <w:sz w:val="21"/>
                      <w:color w:val="000000"/>
                      <w:shd w:fill="FFFFFF" w:val="clear"/>
                    </w:rPr>
                    <w:t>d/o</w:t>
                  </w:r>
                  <w:r>
                    <w:rPr>
                      <w:rFonts w:ascii="宋体" w:hAnsi="宋体" w:cs="宋体" w:eastAsia="宋体"/>
                      <w:sz w:val="21"/>
                      <w:color w:val="000000"/>
                      <w:shd w:fill="FFFFFF" w:val="clear"/>
                    </w:rPr>
                    <w:t>方式</w:t>
                  </w:r>
                </w:p>
                <w:p>
                  <w:pPr>
                    <w:pStyle w:val="null3"/>
                    <w:jc w:val="left"/>
                  </w:pPr>
                  <w:r>
                    <w:rPr>
                      <w:rFonts w:ascii="times new roman, times, serif" w:hAnsi="times new roman, times, serif" w:cs="times new roman, times, serif" w:eastAsia="times new roman, times, serif"/>
                      <w:sz w:val="21"/>
                      <w:color w:val="000000"/>
                      <w:shd w:fill="FFFFFF" w:val="clear"/>
                    </w:rPr>
                    <w:t>11.</w:t>
                  </w:r>
                  <w:r>
                    <w:rPr>
                      <w:rFonts w:ascii="宋体" w:hAnsi="宋体" w:cs="宋体" w:eastAsia="宋体"/>
                      <w:sz w:val="21"/>
                      <w:color w:val="000000"/>
                      <w:shd w:fill="FFFFFF" w:val="clear"/>
                    </w:rPr>
                    <w:t>输出显示：</w:t>
                  </w: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位半数显</w:t>
                  </w:r>
                </w:p>
                <w:p>
                  <w:pPr>
                    <w:pStyle w:val="null3"/>
                    <w:jc w:val="left"/>
                  </w:pPr>
                  <w:r>
                    <w:rPr>
                      <w:rFonts w:ascii="times new roman, times, serif" w:hAnsi="times new roman, times, serif" w:cs="times new roman, times, serif" w:eastAsia="times new roman, times, serif"/>
                      <w:sz w:val="21"/>
                      <w:color w:val="000000"/>
                      <w:shd w:fill="FFFFFF" w:val="clear"/>
                    </w:rPr>
                    <w:t>12.</w:t>
                  </w:r>
                  <w:r>
                    <w:rPr>
                      <w:rFonts w:ascii="宋体" w:hAnsi="宋体" w:cs="宋体" w:eastAsia="宋体"/>
                      <w:sz w:val="21"/>
                      <w:color w:val="000000"/>
                      <w:shd w:fill="FFFFFF" w:val="clear"/>
                    </w:rPr>
                    <w:t>照明灯源：半导体光源，无需散热</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7</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双头面筋测定仪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shd w:fill="FFFFFF" w:val="clear"/>
                    </w:rPr>
                    <w:t>一、面筋洗涤仪</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洗涤面粉量</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10.00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0.1g</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搅拌器转速≤</w:t>
                  </w:r>
                  <w:r>
                    <w:rPr>
                      <w:rFonts w:ascii="times new roman, times, serif" w:hAnsi="times new roman, times, serif" w:cs="times new roman, times, serif" w:eastAsia="times new roman, times, serif"/>
                      <w:sz w:val="21"/>
                      <w:color w:val="000000"/>
                      <w:shd w:fill="FFFFFF" w:val="clear"/>
                    </w:rPr>
                    <w:t>120r/min</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细洗涤网规格</w:t>
                  </w:r>
                  <w:r>
                    <w:rPr>
                      <w:rFonts w:ascii="times new roman, times, serif" w:hAnsi="times new roman, times, serif" w:cs="times new roman, times, serif" w:eastAsia="times new roman, times, serif"/>
                      <w:sz w:val="21"/>
                      <w:color w:val="000000"/>
                      <w:shd w:fill="FFFFFF" w:val="clear"/>
                    </w:rPr>
                    <w:t>: GFIW0.08/0.045(</w:t>
                  </w:r>
                  <w:r>
                    <w:rPr>
                      <w:rFonts w:ascii="宋体" w:hAnsi="宋体" w:cs="宋体" w:eastAsia="宋体"/>
                      <w:sz w:val="21"/>
                      <w:color w:val="000000"/>
                      <w:shd w:fill="FFFFFF" w:val="clear"/>
                    </w:rPr>
                    <w:t>平纹</w:t>
                  </w:r>
                  <w:r>
                    <w:rPr>
                      <w:rFonts w:ascii="times new roman, times, serif" w:hAnsi="times new roman, times, serif" w:cs="times new roman, times, serif" w:eastAsia="times new roman, times, serif"/>
                      <w:sz w:val="21"/>
                      <w:color w:val="000000"/>
                      <w:shd w:fill="FFFFFF" w:val="clear"/>
                    </w:rPr>
                    <w:t>)200</w:t>
                  </w:r>
                  <w:r>
                    <w:rPr>
                      <w:rFonts w:ascii="宋体" w:hAnsi="宋体" w:cs="宋体" w:eastAsia="宋体"/>
                      <w:sz w:val="21"/>
                      <w:color w:val="000000"/>
                      <w:shd w:fill="FFFFFF" w:val="clear"/>
                    </w:rPr>
                    <w:t>目</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寸</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粗洗涤网规格</w:t>
                  </w:r>
                  <w:r>
                    <w:rPr>
                      <w:rFonts w:ascii="times new roman, times, serif" w:hAnsi="times new roman, times, serif" w:cs="times new roman, times, serif" w:eastAsia="times new roman, times, serif"/>
                      <w:sz w:val="21"/>
                      <w:color w:val="000000"/>
                      <w:shd w:fill="FFFFFF" w:val="clear"/>
                    </w:rPr>
                    <w:t>: GFIW0.630/0.315(</w:t>
                  </w:r>
                  <w:r>
                    <w:rPr>
                      <w:rFonts w:ascii="宋体" w:hAnsi="宋体" w:cs="宋体" w:eastAsia="宋体"/>
                      <w:sz w:val="21"/>
                      <w:color w:val="000000"/>
                      <w:shd w:fill="FFFFFF" w:val="clear"/>
                    </w:rPr>
                    <w:t>平纹</w:t>
                  </w:r>
                  <w:r>
                    <w:rPr>
                      <w:rFonts w:ascii="times new roman, times, serif" w:hAnsi="times new roman, times, serif" w:cs="times new roman, times, serif" w:eastAsia="times new roman, times, serif"/>
                      <w:sz w:val="21"/>
                      <w:color w:val="000000"/>
                      <w:shd w:fill="FFFFFF" w:val="clear"/>
                    </w:rPr>
                    <w:t>)26</w:t>
                  </w:r>
                  <w:r>
                    <w:rPr>
                      <w:rFonts w:ascii="宋体" w:hAnsi="宋体" w:cs="宋体" w:eastAsia="宋体"/>
                      <w:sz w:val="21"/>
                      <w:color w:val="000000"/>
                      <w:shd w:fill="FFFFFF" w:val="clear"/>
                    </w:rPr>
                    <w:t>目</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寸</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洗杯内径≤</w:t>
                  </w:r>
                  <w:r>
                    <w:rPr>
                      <w:rFonts w:ascii="times new roman, times, serif" w:hAnsi="times new roman, times, serif" w:cs="times new roman, times, serif" w:eastAsia="times new roman, times, serif"/>
                      <w:sz w:val="21"/>
                      <w:color w:val="000000"/>
                      <w:shd w:fill="FFFFFF" w:val="clear"/>
                    </w:rPr>
                    <w:t>54 mm</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洗涤试样量</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10g(</w:t>
                  </w:r>
                  <w:r>
                    <w:rPr>
                      <w:rFonts w:ascii="宋体" w:hAnsi="宋体" w:cs="宋体" w:eastAsia="宋体"/>
                      <w:sz w:val="21"/>
                      <w:color w:val="000000"/>
                      <w:shd w:fill="FFFFFF" w:val="clear"/>
                    </w:rPr>
                    <w:t>每个洗杯）</w:t>
                  </w:r>
                </w:p>
                <w:p>
                  <w:pPr>
                    <w:pStyle w:val="null3"/>
                    <w:jc w:val="left"/>
                  </w:pPr>
                  <w:r>
                    <w:rPr>
                      <w:rFonts w:ascii="times new roman, times, serif" w:hAnsi="times new roman, times, serif" w:cs="times new roman, times, serif" w:eastAsia="times new roman, times, serif"/>
                      <w:sz w:val="21"/>
                      <w:color w:val="000000"/>
                      <w:shd w:fill="FFFFFF" w:val="clear"/>
                    </w:rPr>
                    <w:t>7.</w:t>
                  </w:r>
                  <w:r>
                    <w:rPr>
                      <w:rFonts w:ascii="宋体" w:hAnsi="宋体" w:cs="宋体" w:eastAsia="宋体"/>
                      <w:sz w:val="21"/>
                      <w:color w:val="000000"/>
                      <w:shd w:fill="FFFFFF" w:val="clear"/>
                    </w:rPr>
                    <w:t>洗涤液流量</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50-54 ml/min</w:t>
                  </w:r>
                </w:p>
                <w:p>
                  <w:pPr>
                    <w:pStyle w:val="null3"/>
                    <w:jc w:val="left"/>
                  </w:pPr>
                  <w:r>
                    <w:rPr>
                      <w:rFonts w:ascii="times new roman, times, serif" w:hAnsi="times new roman, times, serif" w:cs="times new roman, times, serif" w:eastAsia="times new roman, times, serif"/>
                      <w:sz w:val="21"/>
                      <w:color w:val="000000"/>
                      <w:shd w:fill="FFFFFF" w:val="clear"/>
                    </w:rPr>
                    <w:t>8.</w:t>
                  </w:r>
                  <w:r>
                    <w:rPr>
                      <w:rFonts w:ascii="宋体" w:hAnsi="宋体" w:cs="宋体" w:eastAsia="宋体"/>
                      <w:sz w:val="21"/>
                      <w:color w:val="000000"/>
                      <w:shd w:fill="FFFFFF" w:val="clear"/>
                    </w:rPr>
                    <w:t>和面时间</w:t>
                  </w:r>
                  <w:r>
                    <w:rPr>
                      <w:rFonts w:ascii="times new roman, times, serif" w:hAnsi="times new roman, times, serif" w:cs="times new roman, times, serif" w:eastAsia="times new roman, times, serif"/>
                      <w:sz w:val="21"/>
                      <w:color w:val="000000"/>
                      <w:shd w:fill="FFFFFF" w:val="clear"/>
                    </w:rPr>
                    <w:t>: 0-1 min</w:t>
                  </w:r>
                </w:p>
                <w:p>
                  <w:pPr>
                    <w:pStyle w:val="null3"/>
                    <w:jc w:val="left"/>
                  </w:pPr>
                  <w:r>
                    <w:rPr>
                      <w:rFonts w:ascii="times new roman, times, serif" w:hAnsi="times new roman, times, serif" w:cs="times new roman, times, serif" w:eastAsia="times new roman, times, serif"/>
                      <w:sz w:val="21"/>
                      <w:color w:val="000000"/>
                      <w:shd w:fill="FFFFFF" w:val="clear"/>
                    </w:rPr>
                    <w:t>9.</w:t>
                  </w:r>
                  <w:r>
                    <w:rPr>
                      <w:rFonts w:ascii="宋体" w:hAnsi="宋体" w:cs="宋体" w:eastAsia="宋体"/>
                      <w:sz w:val="21"/>
                      <w:color w:val="000000"/>
                      <w:shd w:fill="FFFFFF" w:val="clear"/>
                    </w:rPr>
                    <w:t>洗涤时间</w:t>
                  </w:r>
                  <w:r>
                    <w:rPr>
                      <w:rFonts w:ascii="times new roman, times, serif" w:hAnsi="times new roman, times, serif" w:cs="times new roman, times, serif" w:eastAsia="times new roman, times, serif"/>
                      <w:sz w:val="21"/>
                      <w:color w:val="000000"/>
                      <w:shd w:fill="FFFFFF" w:val="clear"/>
                    </w:rPr>
                    <w:t>: 1-5 min</w:t>
                  </w:r>
                </w:p>
                <w:p>
                  <w:pPr>
                    <w:pStyle w:val="null3"/>
                    <w:jc w:val="left"/>
                  </w:pPr>
                  <w:r>
                    <w:rPr>
                      <w:rFonts w:ascii="宋体" w:hAnsi="宋体" w:cs="宋体" w:eastAsia="宋体"/>
                      <w:sz w:val="21"/>
                      <w:color w:val="000000"/>
                      <w:shd w:fill="FFFFFF" w:val="clear"/>
                    </w:rPr>
                    <w:t>二、面筋指数仪</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电机转速</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6000r/min</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筛盒孔板≤φ</w:t>
                  </w:r>
                  <w:r>
                    <w:rPr>
                      <w:rFonts w:ascii="times new roman, times, serif" w:hAnsi="times new roman, times, serif" w:cs="times new roman, times, serif" w:eastAsia="times new roman, times, serif"/>
                      <w:sz w:val="21"/>
                      <w:color w:val="000000"/>
                      <w:shd w:fill="FFFFFF" w:val="clear"/>
                    </w:rPr>
                    <w:t>0.5</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1.25mm</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工作时间：</w:t>
                  </w:r>
                  <w:r>
                    <w:rPr>
                      <w:rFonts w:ascii="times new roman, times, serif" w:hAnsi="times new roman, times, serif" w:cs="times new roman, times, serif" w:eastAsia="times new roman, times, serif"/>
                      <w:sz w:val="21"/>
                      <w:color w:val="000000"/>
                      <w:shd w:fill="FFFFFF" w:val="clear"/>
                    </w:rPr>
                    <w:t>1min</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电机功率</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25W</w:t>
                  </w:r>
                </w:p>
                <w:p>
                  <w:pPr>
                    <w:pStyle w:val="null3"/>
                    <w:jc w:val="left"/>
                  </w:pPr>
                  <w:r>
                    <w:rPr>
                      <w:rFonts w:ascii="宋体" w:hAnsi="宋体" w:cs="宋体" w:eastAsia="宋体"/>
                      <w:sz w:val="21"/>
                      <w:color w:val="000000"/>
                      <w:shd w:fill="FFFFFF" w:val="clear"/>
                    </w:rPr>
                    <w:t>三、面筋烘干仪</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工作温度：</w:t>
                  </w:r>
                  <w:r>
                    <w:rPr>
                      <w:rFonts w:ascii="times new roman, times, serif" w:hAnsi="times new roman, times, serif" w:cs="times new roman, times, serif" w:eastAsia="times new roman, times, serif"/>
                      <w:sz w:val="21"/>
                      <w:color w:val="000000"/>
                      <w:shd w:fill="FFFFFF" w:val="clear"/>
                    </w:rPr>
                    <w:t>180-200</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相对湿度：＜</w:t>
                  </w:r>
                  <w:r>
                    <w:rPr>
                      <w:rFonts w:ascii="times new roman, times, serif" w:hAnsi="times new roman, times, serif" w:cs="times new roman, times, serif" w:eastAsia="times new roman, times, serif"/>
                      <w:sz w:val="21"/>
                      <w:color w:val="000000"/>
                      <w:shd w:fill="FFFFFF" w:val="clear"/>
                    </w:rPr>
                    <w:t>90%</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额定功率</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650W</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8</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水分测定仪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最大称量：</w:t>
                  </w:r>
                  <w:r>
                    <w:rPr>
                      <w:rFonts w:ascii="times new roman, times, serif" w:hAnsi="times new roman, times, serif" w:cs="times new roman, times, serif" w:eastAsia="times new roman, times, serif"/>
                      <w:sz w:val="21"/>
                      <w:color w:val="000000"/>
                      <w:shd w:fill="FFFFFF" w:val="clear"/>
                    </w:rPr>
                    <w:t>50g</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可读性：</w:t>
                  </w:r>
                  <w:r>
                    <w:rPr>
                      <w:rFonts w:ascii="times new roman, times, serif" w:hAnsi="times new roman, times, serif" w:cs="times new roman, times, serif" w:eastAsia="times new roman, times, serif"/>
                      <w:sz w:val="21"/>
                      <w:color w:val="000000"/>
                      <w:shd w:fill="FFFFFF" w:val="clear"/>
                    </w:rPr>
                    <w:t>1mg</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去皮范围：</w:t>
                  </w:r>
                  <w:r>
                    <w:rPr>
                      <w:rFonts w:ascii="times new roman, times, serif" w:hAnsi="times new roman, times, serif" w:cs="times new roman, times, serif" w:eastAsia="times new roman, times, serif"/>
                      <w:sz w:val="21"/>
                      <w:color w:val="000000"/>
                      <w:shd w:fill="FFFFFF" w:val="clear"/>
                    </w:rPr>
                    <w:t>-50g</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最大样品重量：</w:t>
                  </w:r>
                  <w:r>
                    <w:rPr>
                      <w:rFonts w:ascii="times new roman, times, serif" w:hAnsi="times new roman, times, serif" w:cs="times new roman, times, serif" w:eastAsia="times new roman, times, serif"/>
                      <w:sz w:val="21"/>
                      <w:color w:val="000000"/>
                      <w:shd w:fill="FFFFFF" w:val="clear"/>
                    </w:rPr>
                    <w:t>50g</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准确性：</w:t>
                  </w:r>
                  <w:r>
                    <w:rPr>
                      <w:rFonts w:ascii="times new roman, times, serif" w:hAnsi="times new roman, times, serif" w:cs="times new roman, times, serif" w:eastAsia="times new roman, times, serif"/>
                      <w:sz w:val="21"/>
                      <w:color w:val="000000"/>
                      <w:shd w:fill="FFFFFF" w:val="clear"/>
                    </w:rPr>
                    <w:t>0.001 %</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重复性：±</w:t>
                  </w:r>
                  <w:r>
                    <w:rPr>
                      <w:rFonts w:ascii="times new roman, times, serif" w:hAnsi="times new roman, times, serif" w:cs="times new roman, times, serif" w:eastAsia="times new roman, times, serif"/>
                      <w:sz w:val="21"/>
                      <w:color w:val="000000"/>
                      <w:shd w:fill="FFFFFF" w:val="clear"/>
                    </w:rPr>
                    <w:t>0.05% (2 g</w:t>
                  </w:r>
                  <w:r>
                    <w:rPr>
                      <w:rFonts w:ascii="宋体" w:hAnsi="宋体" w:cs="宋体" w:eastAsia="宋体"/>
                      <w:sz w:val="21"/>
                      <w:color w:val="000000"/>
                      <w:shd w:fill="FFFFFF" w:val="clear"/>
                    </w:rPr>
                    <w:t>样品</w:t>
                  </w:r>
                  <w:r>
                    <w:rPr>
                      <w:rFonts w:ascii="times new roman, times, serif" w:hAnsi="times new roman, times, serif" w:cs="times new roman, times, serif" w:eastAsia="times new roman, times, serif"/>
                      <w:sz w:val="21"/>
                      <w:color w:val="000000"/>
                      <w:shd w:fill="FFFFFF" w:val="clear"/>
                    </w:rPr>
                    <w:t xml:space="preserve">), </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0.01% (10g</w:t>
                  </w:r>
                  <w:r>
                    <w:rPr>
                      <w:rFonts w:ascii="宋体" w:hAnsi="宋体" w:cs="宋体" w:eastAsia="宋体"/>
                      <w:sz w:val="21"/>
                      <w:color w:val="000000"/>
                      <w:shd w:fill="FFFFFF" w:val="clear"/>
                    </w:rPr>
                    <w:t>样品</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7.</w:t>
                  </w:r>
                  <w:r>
                    <w:rPr>
                      <w:rFonts w:ascii="宋体" w:hAnsi="宋体" w:cs="宋体" w:eastAsia="宋体"/>
                      <w:sz w:val="21"/>
                      <w:color w:val="000000"/>
                      <w:shd w:fill="FFFFFF" w:val="clear"/>
                    </w:rPr>
                    <w:t xml:space="preserve">加热温度范围 </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最大</w:t>
                  </w:r>
                  <w:r>
                    <w:rPr>
                      <w:rFonts w:ascii="times new roman, times, serif" w:hAnsi="times new roman, times, serif" w:cs="times new roman, times, serif" w:eastAsia="times new roman, times, serif"/>
                      <w:sz w:val="21"/>
                      <w:color w:val="000000"/>
                      <w:shd w:fill="FFFFFF" w:val="clear"/>
                    </w:rPr>
                    <w:t>160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C</w:t>
                  </w:r>
                </w:p>
                <w:p>
                  <w:pPr>
                    <w:pStyle w:val="null3"/>
                    <w:jc w:val="left"/>
                  </w:pPr>
                  <w:r>
                    <w:rPr>
                      <w:rFonts w:ascii="times new roman, times, serif" w:hAnsi="times new roman, times, serif" w:cs="times new roman, times, serif" w:eastAsia="times new roman, times, serif"/>
                      <w:sz w:val="21"/>
                      <w:color w:val="000000"/>
                      <w:shd w:fill="FFFFFF" w:val="clear"/>
                    </w:rPr>
                    <w:t>8.</w:t>
                  </w:r>
                  <w:r>
                    <w:rPr>
                      <w:rFonts w:ascii="宋体" w:hAnsi="宋体" w:cs="宋体" w:eastAsia="宋体"/>
                      <w:sz w:val="21"/>
                      <w:color w:val="000000"/>
                      <w:shd w:fill="FFFFFF" w:val="clear"/>
                    </w:rPr>
                    <w:t>加热模块 ：红外加热</w:t>
                  </w:r>
                </w:p>
                <w:p>
                  <w:pPr>
                    <w:pStyle w:val="null3"/>
                    <w:jc w:val="left"/>
                  </w:pPr>
                  <w:r>
                    <w:rPr>
                      <w:rFonts w:ascii="times new roman, times, serif" w:hAnsi="times new roman, times, serif" w:cs="times new roman, times, serif" w:eastAsia="times new roman, times, serif"/>
                      <w:sz w:val="21"/>
                      <w:color w:val="000000"/>
                      <w:shd w:fill="FFFFFF" w:val="clear"/>
                    </w:rPr>
                    <w:t>9.</w:t>
                  </w:r>
                  <w:r>
                    <w:rPr>
                      <w:rFonts w:ascii="宋体" w:hAnsi="宋体" w:cs="宋体" w:eastAsia="宋体"/>
                      <w:sz w:val="21"/>
                      <w:color w:val="000000"/>
                      <w:shd w:fill="FFFFFF" w:val="clear"/>
                    </w:rPr>
                    <w:t>加热模式：四种加热模式（标准，快速，温和，阶段）</w:t>
                  </w:r>
                </w:p>
                <w:p>
                  <w:pPr>
                    <w:pStyle w:val="null3"/>
                    <w:jc w:val="left"/>
                  </w:pP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自动关机选项：</w:t>
                  </w: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种模式（手动，自动，定时）</w:t>
                  </w:r>
                </w:p>
                <w:p>
                  <w:pPr>
                    <w:pStyle w:val="null3"/>
                    <w:jc w:val="left"/>
                  </w:pPr>
                  <w:r>
                    <w:rPr>
                      <w:rFonts w:ascii="times new roman, times, serif" w:hAnsi="times new roman, times, serif" w:cs="times new roman, times, serif" w:eastAsia="times new roman, times, serif"/>
                      <w:sz w:val="21"/>
                      <w:color w:val="000000"/>
                      <w:shd w:fill="FFFFFF" w:val="clear"/>
                    </w:rPr>
                    <w:t>11.</w:t>
                  </w:r>
                  <w:r>
                    <w:rPr>
                      <w:rFonts w:ascii="宋体" w:hAnsi="宋体" w:cs="宋体" w:eastAsia="宋体"/>
                      <w:sz w:val="21"/>
                      <w:color w:val="000000"/>
                      <w:shd w:fill="FFFFFF" w:val="clear"/>
                    </w:rPr>
                    <w:t>数据接口：</w:t>
                  </w:r>
                  <w:r>
                    <w:rPr>
                      <w:rFonts w:ascii="times new roman, times, serif" w:hAnsi="times new roman, times, serif" w:cs="times new roman, times, serif" w:eastAsia="times new roman, times, serif"/>
                      <w:sz w:val="21"/>
                      <w:color w:val="000000"/>
                      <w:shd w:fill="FFFFFF" w:val="clear"/>
                    </w:rPr>
                    <w:t>2*USB,1* RS 232</w:t>
                  </w:r>
                </w:p>
                <w:p>
                  <w:pPr>
                    <w:pStyle w:val="null3"/>
                    <w:jc w:val="left"/>
                  </w:pPr>
                  <w:r>
                    <w:rPr>
                      <w:rFonts w:ascii="times new roman, times, serif" w:hAnsi="times new roman, times, serif" w:cs="times new roman, times, serif" w:eastAsia="times new roman, times, serif"/>
                      <w:sz w:val="21"/>
                      <w:color w:val="000000"/>
                      <w:shd w:fill="FFFFFF" w:val="clear"/>
                    </w:rPr>
                    <w:t xml:space="preserve">12. </w:t>
                  </w:r>
                  <w:r>
                    <w:rPr>
                      <w:rFonts w:ascii="宋体" w:hAnsi="宋体" w:cs="宋体" w:eastAsia="宋体"/>
                      <w:sz w:val="21"/>
                      <w:color w:val="000000"/>
                      <w:shd w:fill="FFFFFF" w:val="clear"/>
                    </w:rPr>
                    <w:t>数据导出：数据信息导出导入可通过</w:t>
                  </w:r>
                  <w:r>
                    <w:rPr>
                      <w:rFonts w:ascii="times new roman, times, serif" w:hAnsi="times new roman, times, serif" w:cs="times new roman, times, serif" w:eastAsia="times new roman, times, serif"/>
                      <w:sz w:val="21"/>
                      <w:color w:val="000000"/>
                      <w:shd w:fill="FFFFFF" w:val="clear"/>
                    </w:rPr>
                    <w:t>USB</w:t>
                  </w:r>
                  <w:r>
                    <w:rPr>
                      <w:rFonts w:ascii="宋体" w:hAnsi="宋体" w:cs="宋体" w:eastAsia="宋体"/>
                      <w:sz w:val="21"/>
                      <w:color w:val="000000"/>
                      <w:shd w:fill="FFFFFF" w:val="clear"/>
                    </w:rPr>
                    <w:t>接口快速实现</w:t>
                  </w:r>
                </w:p>
                <w:p>
                  <w:pPr>
                    <w:pStyle w:val="null3"/>
                    <w:jc w:val="left"/>
                  </w:pPr>
                  <w:r>
                    <w:rPr>
                      <w:rFonts w:ascii="times new roman, times, serif" w:hAnsi="times new roman, times, serif" w:cs="times new roman, times, serif" w:eastAsia="times new roman, times, serif"/>
                      <w:sz w:val="21"/>
                      <w:color w:val="000000"/>
                      <w:shd w:fill="FFFFFF" w:val="clear"/>
                    </w:rPr>
                    <w:t>13.</w:t>
                  </w:r>
                  <w:r>
                    <w:rPr>
                      <w:rFonts w:ascii="宋体" w:hAnsi="宋体" w:cs="宋体" w:eastAsia="宋体"/>
                      <w:sz w:val="21"/>
                      <w:color w:val="000000"/>
                      <w:shd w:fill="FFFFFF" w:val="clear"/>
                    </w:rPr>
                    <w:t>打印：符合</w:t>
                  </w:r>
                  <w:r>
                    <w:rPr>
                      <w:rFonts w:ascii="times new roman, times, serif" w:hAnsi="times new roman, times, serif" w:cs="times new roman, times, serif" w:eastAsia="times new roman, times, serif"/>
                      <w:sz w:val="21"/>
                      <w:color w:val="000000"/>
                      <w:shd w:fill="FFFFFF" w:val="clear"/>
                    </w:rPr>
                    <w:t>GLP/GMP</w:t>
                  </w:r>
                  <w:r>
                    <w:rPr>
                      <w:rFonts w:ascii="宋体" w:hAnsi="宋体" w:cs="宋体" w:eastAsia="宋体"/>
                      <w:sz w:val="21"/>
                      <w:color w:val="000000"/>
                      <w:shd w:fill="FFFFFF" w:val="clear"/>
                    </w:rPr>
                    <w:t>打印输出和报告</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times new roman&quot;" w:hAnsi="&quot;times new roman&quot;" w:cs="&quot;times new roman&quot;" w:eastAsia="&quot;times new roman&quot;"/>
                      <w:sz w:val="21"/>
                      <w:color w:val="000000"/>
                      <w:shd w:fill="FFFFFF" w:val="clear"/>
                    </w:rPr>
                    <w:t>9</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全自动脂肪测定仪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设备用途：</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全自动脂肪测定仪根据索氏抽提原理设计，采用增重法测定脂肪含量。可测定食品、饲料、药品、土壤、污泥、聚合物、纤维制品、石化产品、清洁剂、橡胶、塑料等物质中的可溶性有机化合物。也可以快速的从固体混合物或半固体物质中分离一种或一类物质；</w:t>
                  </w:r>
                </w:p>
                <w:p>
                  <w:pPr>
                    <w:pStyle w:val="null3"/>
                    <w:jc w:val="both"/>
                  </w:pPr>
                  <w:r>
                    <w:rPr>
                      <w:rFonts w:ascii="times new roman, times, serif" w:hAnsi="times new roman, times, serif" w:cs="times new roman, times, serif" w:eastAsia="times new roman, times, serif"/>
                      <w:sz w:val="21"/>
                    </w:rPr>
                    <w:t>1.2</w:t>
                  </w:r>
                  <w:r>
                    <w:rPr>
                      <w:rFonts w:ascii="宋体" w:hAnsi="宋体" w:cs="宋体" w:eastAsia="宋体"/>
                      <w:sz w:val="21"/>
                    </w:rPr>
                    <w:t>内置索氏标准法（国标法）、索氏热萃取、热萃取、连续流动及</w:t>
                  </w:r>
                  <w:r>
                    <w:rPr>
                      <w:rFonts w:ascii="times new roman, times, serif" w:hAnsi="times new roman, times, serif" w:cs="times new roman, times, serif" w:eastAsia="times new roman, times, serif"/>
                      <w:sz w:val="21"/>
                    </w:rPr>
                    <w:t>CH</w:t>
                  </w:r>
                  <w:r>
                    <w:rPr>
                      <w:rFonts w:ascii="宋体" w:hAnsi="宋体" w:cs="宋体" w:eastAsia="宋体"/>
                      <w:sz w:val="21"/>
                    </w:rPr>
                    <w:t>标准热萃取五种萃取方式，满足更多实验需求；</w:t>
                  </w:r>
                </w:p>
                <w:p>
                  <w:pPr>
                    <w:pStyle w:val="null3"/>
                    <w:jc w:val="both"/>
                  </w:pPr>
                  <w:r>
                    <w:rPr>
                      <w:rFonts w:ascii="times new roman, times, serif" w:hAnsi="times new roman, times, serif" w:cs="times new roman, times, serif" w:eastAsia="times new roman, times, serif"/>
                      <w:sz w:val="21"/>
                    </w:rPr>
                    <w:t>1.3</w:t>
                  </w:r>
                  <w:r>
                    <w:rPr>
                      <w:rFonts w:ascii="宋体" w:hAnsi="宋体" w:cs="宋体" w:eastAsia="宋体"/>
                      <w:sz w:val="21"/>
                    </w:rPr>
                    <w:t>内置乙醚泄漏检测装置，确保实验安全。广泛应用于农业、食品、化工、环境等不同领域，对药品、土壤、污泥、清洁剂等物质中可溶性有机化合物的萃取效果极为优秀。</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功能参数</w:t>
                  </w:r>
                </w:p>
                <w:p>
                  <w:pPr>
                    <w:pStyle w:val="null3"/>
                    <w:jc w:val="both"/>
                  </w:pPr>
                  <w:r>
                    <w:rPr>
                      <w:rFonts w:ascii="times new roman, times, serif" w:hAnsi="times new roman, times, serif" w:cs="times new roman, times, serif" w:eastAsia="times new roman, times, serif"/>
                      <w:sz w:val="21"/>
                    </w:rPr>
                    <w:t>2.1</w:t>
                  </w:r>
                  <w:r>
                    <w:rPr>
                      <w:rFonts w:ascii="宋体" w:hAnsi="宋体" w:cs="宋体" w:eastAsia="宋体"/>
                      <w:sz w:val="21"/>
                    </w:rPr>
                    <w:t>适用全部有机溶剂，满足所有使用要求</w:t>
                  </w:r>
                </w:p>
                <w:p>
                  <w:pPr>
                    <w:pStyle w:val="null3"/>
                    <w:jc w:val="both"/>
                  </w:pPr>
                  <w:r>
                    <w:rPr>
                      <w:rFonts w:ascii="times new roman, times, serif" w:hAnsi="times new roman, times, serif" w:cs="times new roman, times, serif" w:eastAsia="times new roman, times, serif"/>
                      <w:sz w:val="21"/>
                    </w:rPr>
                    <w:t>2.2</w:t>
                  </w:r>
                  <w:r>
                    <w:rPr>
                      <w:rFonts w:ascii="宋体" w:hAnsi="宋体" w:cs="宋体" w:eastAsia="宋体"/>
                      <w:sz w:val="21"/>
                    </w:rPr>
                    <w:t>全自动标准索氏萃取，玻璃、四氟全通道量身定制，阻绝一切杂质，准确性高</w:t>
                  </w:r>
                </w:p>
                <w:p>
                  <w:pPr>
                    <w:pStyle w:val="null3"/>
                    <w:jc w:val="both"/>
                  </w:pPr>
                  <w:r>
                    <w:rPr>
                      <w:rFonts w:ascii="times new roman, times, serif" w:hAnsi="times new roman, times, serif" w:cs="times new roman, times, serif" w:eastAsia="times new roman, times, serif"/>
                      <w:sz w:val="21"/>
                    </w:rPr>
                    <w:t>2.3</w:t>
                  </w:r>
                  <w:r>
                    <w:rPr>
                      <w:rFonts w:ascii="宋体" w:hAnsi="宋体" w:cs="宋体" w:eastAsia="宋体"/>
                      <w:sz w:val="21"/>
                    </w:rPr>
                    <w:t>开始</w:t>
                  </w:r>
                  <w:r>
                    <w:rPr>
                      <w:rFonts w:ascii="times new roman, times, serif" w:hAnsi="times new roman, times, serif" w:cs="times new roman, times, serif" w:eastAsia="times new roman, times, serif"/>
                      <w:sz w:val="21"/>
                    </w:rPr>
                    <w:t>/</w:t>
                  </w:r>
                  <w:r>
                    <w:rPr>
                      <w:rFonts w:ascii="宋体" w:hAnsi="宋体" w:cs="宋体" w:eastAsia="宋体"/>
                      <w:sz w:val="21"/>
                    </w:rPr>
                    <w:t>暂停一键式操作，实验过程掌控随心</w:t>
                  </w:r>
                </w:p>
                <w:p>
                  <w:pPr>
                    <w:pStyle w:val="null3"/>
                    <w:jc w:val="both"/>
                  </w:pPr>
                  <w:r>
                    <w:rPr>
                      <w:rFonts w:ascii="times new roman, times, serif" w:hAnsi="times new roman, times, serif" w:cs="times new roman, times, serif" w:eastAsia="times new roman, times, serif"/>
                      <w:sz w:val="21"/>
                    </w:rPr>
                    <w:t>2.4</w:t>
                  </w:r>
                  <w:r>
                    <w:rPr>
                      <w:rFonts w:ascii="宋体" w:hAnsi="宋体" w:cs="宋体" w:eastAsia="宋体"/>
                      <w:sz w:val="21"/>
                    </w:rPr>
                    <w:t>壁挂式大屏控制系统，易操作，好打理</w:t>
                  </w:r>
                </w:p>
                <w:p>
                  <w:pPr>
                    <w:pStyle w:val="null3"/>
                    <w:jc w:val="both"/>
                  </w:pPr>
                  <w:r>
                    <w:rPr>
                      <w:rFonts w:ascii="times new roman, times, serif" w:hAnsi="times new roman, times, serif" w:cs="times new roman, times, serif" w:eastAsia="times new roman, times, serif"/>
                      <w:sz w:val="21"/>
                    </w:rPr>
                    <w:t>2.5</w:t>
                  </w:r>
                  <w:r>
                    <w:rPr>
                      <w:rFonts w:ascii="宋体" w:hAnsi="宋体" w:cs="宋体" w:eastAsia="宋体"/>
                      <w:sz w:val="21"/>
                    </w:rPr>
                    <w:t>竖屏面板，手机风格界面，简约更具人性化</w:t>
                  </w:r>
                </w:p>
                <w:p>
                  <w:pPr>
                    <w:pStyle w:val="null3"/>
                    <w:jc w:val="both"/>
                  </w:pPr>
                  <w:r>
                    <w:rPr>
                      <w:rFonts w:ascii="times new roman, times, serif" w:hAnsi="times new roman, times, serif" w:cs="times new roman, times, serif" w:eastAsia="times new roman, times, serif"/>
                      <w:sz w:val="21"/>
                    </w:rPr>
                    <w:t>2.6</w:t>
                  </w:r>
                  <w:r>
                    <w:rPr>
                      <w:rFonts w:ascii="宋体" w:hAnsi="宋体" w:cs="宋体" w:eastAsia="宋体"/>
                      <w:sz w:val="21"/>
                    </w:rPr>
                    <w:t>内置五种萃取方式，随时切换，任意选择</w:t>
                  </w:r>
                </w:p>
                <w:p>
                  <w:pPr>
                    <w:pStyle w:val="null3"/>
                    <w:jc w:val="both"/>
                  </w:pPr>
                  <w:r>
                    <w:rPr>
                      <w:rFonts w:ascii="times new roman, times, serif" w:hAnsi="times new roman, times, serif" w:cs="times new roman, times, serif" w:eastAsia="times new roman, times, serif"/>
                      <w:sz w:val="21"/>
                    </w:rPr>
                    <w:t>2.7</w:t>
                  </w:r>
                  <w:r>
                    <w:rPr>
                      <w:rFonts w:ascii="宋体" w:hAnsi="宋体" w:cs="宋体" w:eastAsia="宋体"/>
                      <w:sz w:val="21"/>
                    </w:rPr>
                    <w:t>预设常用试剂选项，重复实验一键搞定</w:t>
                  </w:r>
                </w:p>
                <w:p>
                  <w:pPr>
                    <w:pStyle w:val="null3"/>
                    <w:jc w:val="both"/>
                  </w:pPr>
                  <w:r>
                    <w:rPr>
                      <w:rFonts w:ascii="times new roman, times, serif" w:hAnsi="times new roman, times, serif" w:cs="times new roman, times, serif" w:eastAsia="times new roman, times, serif"/>
                      <w:sz w:val="21"/>
                    </w:rPr>
                    <w:t>2.8</w:t>
                  </w:r>
                  <w:r>
                    <w:rPr>
                      <w:rFonts w:ascii="宋体" w:hAnsi="宋体" w:cs="宋体" w:eastAsia="宋体"/>
                      <w:sz w:val="21"/>
                    </w:rPr>
                    <w:t>整体金属加热模块，升温快，效果好，功 耗低</w:t>
                  </w:r>
                </w:p>
                <w:p>
                  <w:pPr>
                    <w:pStyle w:val="null3"/>
                    <w:jc w:val="both"/>
                  </w:pPr>
                  <w:r>
                    <w:rPr>
                      <w:rFonts w:ascii="times new roman, times, serif" w:hAnsi="times new roman, times, serif" w:cs="times new roman, times, serif" w:eastAsia="times new roman, times, serif"/>
                      <w:sz w:val="21"/>
                    </w:rPr>
                    <w:t>2.9</w:t>
                  </w:r>
                  <w:r>
                    <w:rPr>
                      <w:rFonts w:ascii="宋体" w:hAnsi="宋体" w:cs="宋体" w:eastAsia="宋体"/>
                      <w:sz w:val="21"/>
                    </w:rPr>
                    <w:t>进出水路全方位温度、流量控制，环保更节约</w:t>
                  </w:r>
                </w:p>
                <w:p>
                  <w:pPr>
                    <w:pStyle w:val="null3"/>
                    <w:jc w:val="both"/>
                  </w:pPr>
                  <w:r>
                    <w:rPr>
                      <w:rFonts w:ascii="times new roman, times, serif" w:hAnsi="times new roman, times, serif" w:cs="times new roman, times, serif" w:eastAsia="times new roman, times, serif"/>
                      <w:sz w:val="21"/>
                    </w:rPr>
                    <w:t>2.10</w:t>
                  </w:r>
                  <w:r>
                    <w:rPr>
                      <w:rFonts w:ascii="宋体" w:hAnsi="宋体" w:cs="宋体" w:eastAsia="宋体"/>
                      <w:sz w:val="21"/>
                    </w:rPr>
                    <w:t>异常实时监控系统配合乙醚泄露报警，时刻确保实验的顺利进行与人员安全</w:t>
                  </w:r>
                </w:p>
                <w:p>
                  <w:pPr>
                    <w:pStyle w:val="null3"/>
                    <w:jc w:val="both"/>
                  </w:pPr>
                  <w:r>
                    <w:rPr>
                      <w:rFonts w:ascii="times new roman, times, serif" w:hAnsi="times new roman, times, serif" w:cs="times new roman, times, serif" w:eastAsia="times new roman, times, serif"/>
                      <w:sz w:val="21"/>
                    </w:rPr>
                    <w:t>2.11</w:t>
                  </w:r>
                  <w:r>
                    <w:rPr>
                      <w:rFonts w:ascii="宋体" w:hAnsi="宋体" w:cs="宋体" w:eastAsia="宋体"/>
                      <w:sz w:val="21"/>
                    </w:rPr>
                    <w:t>高效的溶剂回收系统，大幅节约实验成本</w:t>
                  </w:r>
                </w:p>
                <w:p>
                  <w:pPr>
                    <w:pStyle w:val="null3"/>
                    <w:jc w:val="both"/>
                  </w:pPr>
                  <w:r>
                    <w:rPr>
                      <w:rFonts w:ascii="times new roman, times, serif" w:hAnsi="times new roman, times, serif" w:cs="times new roman, times, serif" w:eastAsia="times new roman, times, serif"/>
                      <w:sz w:val="21"/>
                    </w:rPr>
                    <w:t>2.12</w:t>
                  </w:r>
                  <w:r>
                    <w:rPr>
                      <w:rFonts w:ascii="宋体" w:hAnsi="宋体" w:cs="宋体" w:eastAsia="宋体"/>
                      <w:sz w:val="21"/>
                    </w:rPr>
                    <w:t>控温范围</w:t>
                  </w:r>
                  <w:r>
                    <w:rPr>
                      <w:rFonts w:ascii="times new roman, times, serif" w:hAnsi="times new roman, times, serif" w:cs="times new roman, times, serif" w:eastAsia="times new roman, times, serif"/>
                      <w:sz w:val="21"/>
                    </w:rPr>
                    <w:t>:</w:t>
                  </w:r>
                  <w:r>
                    <w:rPr>
                      <w:rFonts w:ascii="宋体" w:hAnsi="宋体" w:cs="宋体" w:eastAsia="宋体"/>
                      <w:sz w:val="21"/>
                    </w:rPr>
                    <w:t>室温</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times new roman, times, serif" w:hAnsi="times new roman, times, serif" w:cs="times new roman, times, serif" w:eastAsia="times new roman, times, serif"/>
                      <w:sz w:val="21"/>
                    </w:rPr>
                    <w:t>260</w:t>
                  </w:r>
                  <w:r>
                    <w:rPr>
                      <w:rFonts w:ascii="宋体" w:hAnsi="宋体" w:cs="宋体" w:eastAsia="宋体"/>
                      <w:sz w:val="21"/>
                    </w:rPr>
                    <w:t xml:space="preserve">℃    </w:t>
                  </w:r>
                </w:p>
                <w:p>
                  <w:pPr>
                    <w:pStyle w:val="null3"/>
                    <w:jc w:val="both"/>
                  </w:pPr>
                  <w:r>
                    <w:rPr>
                      <w:rFonts w:ascii="times new roman, times, serif" w:hAnsi="times new roman, times, serif" w:cs="times new roman, times, serif" w:eastAsia="times new roman, times, serif"/>
                      <w:sz w:val="21"/>
                    </w:rPr>
                    <w:t>2.13</w:t>
                  </w:r>
                  <w:r>
                    <w:rPr>
                      <w:rFonts w:ascii="宋体" w:hAnsi="宋体" w:cs="宋体" w:eastAsia="宋体"/>
                      <w:sz w:val="21"/>
                    </w:rPr>
                    <w:t>测定范围</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95%   </w:t>
                  </w:r>
                </w:p>
                <w:p>
                  <w:pPr>
                    <w:pStyle w:val="null3"/>
                    <w:jc w:val="both"/>
                  </w:pPr>
                  <w:r>
                    <w:rPr>
                      <w:rFonts w:ascii="times new roman, times, serif" w:hAnsi="times new roman, times, serif" w:cs="times new roman, times, serif" w:eastAsia="times new roman, times, serif"/>
                      <w:sz w:val="21"/>
                    </w:rPr>
                    <w:t>2.14</w:t>
                  </w:r>
                  <w:r>
                    <w:rPr>
                      <w:rFonts w:ascii="宋体" w:hAnsi="宋体" w:cs="宋体" w:eastAsia="宋体"/>
                      <w:sz w:val="21"/>
                    </w:rPr>
                    <w:t>控温精度</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2.15</w:t>
                  </w:r>
                  <w:r>
                    <w:rPr>
                      <w:rFonts w:ascii="宋体" w:hAnsi="宋体" w:cs="宋体" w:eastAsia="宋体"/>
                      <w:sz w:val="21"/>
                    </w:rPr>
                    <w:t>重复性误差</w:t>
                  </w:r>
                  <w:r>
                    <w:rPr>
                      <w:rFonts w:ascii="times new roman, times, serif" w:hAnsi="times new roman, times, serif" w:cs="times new roman, times, serif" w:eastAsia="times new roman, times, serif"/>
                      <w:sz w:val="21"/>
                    </w:rPr>
                    <w:t xml:space="preserve">:1%   </w:t>
                  </w:r>
                </w:p>
                <w:p>
                  <w:pPr>
                    <w:pStyle w:val="null3"/>
                    <w:jc w:val="both"/>
                  </w:pPr>
                  <w:r>
                    <w:rPr>
                      <w:rFonts w:ascii="times new roman, times, serif" w:hAnsi="times new roman, times, serif" w:cs="times new roman, times, serif" w:eastAsia="times new roman, times, serif"/>
                      <w:sz w:val="21"/>
                    </w:rPr>
                    <w:t>2.16</w:t>
                  </w:r>
                  <w:r>
                    <w:rPr>
                      <w:rFonts w:ascii="宋体" w:hAnsi="宋体" w:cs="宋体" w:eastAsia="宋体"/>
                      <w:sz w:val="21"/>
                    </w:rPr>
                    <w:t>测定样品重量</w:t>
                  </w:r>
                  <w:r>
                    <w:rPr>
                      <w:rFonts w:ascii="times new roman, times, serif" w:hAnsi="times new roman, times, serif" w:cs="times new roman, times, serif" w:eastAsia="times new roman, times, serif"/>
                      <w:sz w:val="21"/>
                    </w:rPr>
                    <w:t>:0.5g</w:t>
                  </w:r>
                  <w:r>
                    <w:rPr>
                      <w:rFonts w:ascii="宋体" w:hAnsi="宋体" w:cs="宋体" w:eastAsia="宋体"/>
                      <w:sz w:val="21"/>
                    </w:rPr>
                    <w:t>～</w:t>
                  </w:r>
                  <w:r>
                    <w:rPr>
                      <w:rFonts w:ascii="times new roman, times, serif" w:hAnsi="times new roman, times, serif" w:cs="times new roman, times, serif" w:eastAsia="times new roman, times, serif"/>
                      <w:sz w:val="21"/>
                    </w:rPr>
                    <w:t>15g</w:t>
                  </w:r>
                </w:p>
                <w:p>
                  <w:pPr>
                    <w:pStyle w:val="null3"/>
                    <w:jc w:val="both"/>
                  </w:pPr>
                  <w:r>
                    <w:rPr>
                      <w:rFonts w:ascii="times new roman, times, serif" w:hAnsi="times new roman, times, serif" w:cs="times new roman, times, serif" w:eastAsia="times new roman, times, serif"/>
                      <w:sz w:val="21"/>
                    </w:rPr>
                    <w:t>2.17</w:t>
                  </w:r>
                  <w:r>
                    <w:rPr>
                      <w:rFonts w:ascii="宋体" w:hAnsi="宋体" w:cs="宋体" w:eastAsia="宋体"/>
                      <w:sz w:val="21"/>
                    </w:rPr>
                    <w:t>处理能力</w:t>
                  </w:r>
                  <w:r>
                    <w:rPr>
                      <w:rFonts w:ascii="times new roman, times, serif" w:hAnsi="times new roman, times, serif" w:cs="times new roman, times, serif" w:eastAsia="times new roman, times, serif"/>
                      <w:sz w:val="21"/>
                    </w:rPr>
                    <w:t>:6</w:t>
                  </w:r>
                  <w:r>
                    <w:rPr>
                      <w:rFonts w:ascii="宋体" w:hAnsi="宋体" w:cs="宋体" w:eastAsia="宋体"/>
                      <w:sz w:val="21"/>
                    </w:rPr>
                    <w:t>个</w:t>
                  </w:r>
                  <w:r>
                    <w:rPr>
                      <w:rFonts w:ascii="times new roman, times, serif" w:hAnsi="times new roman, times, serif" w:cs="times new roman, times, serif" w:eastAsia="times new roman, times, serif"/>
                      <w:sz w:val="21"/>
                    </w:rPr>
                    <w:t>/</w:t>
                  </w:r>
                  <w:r>
                    <w:rPr>
                      <w:rFonts w:ascii="宋体" w:hAnsi="宋体" w:cs="宋体" w:eastAsia="宋体"/>
                      <w:sz w:val="21"/>
                    </w:rPr>
                    <w:t>批</w:t>
                  </w:r>
                </w:p>
                <w:p>
                  <w:pPr>
                    <w:pStyle w:val="null3"/>
                    <w:jc w:val="both"/>
                  </w:pPr>
                  <w:r>
                    <w:rPr>
                      <w:rFonts w:ascii="times new roman, times, serif" w:hAnsi="times new roman, times, serif" w:cs="times new roman, times, serif" w:eastAsia="times new roman, times, serif"/>
                      <w:sz w:val="21"/>
                    </w:rPr>
                    <w:t>2.18</w:t>
                  </w:r>
                  <w:r>
                    <w:rPr>
                      <w:rFonts w:ascii="宋体" w:hAnsi="宋体" w:cs="宋体" w:eastAsia="宋体"/>
                      <w:sz w:val="21"/>
                    </w:rPr>
                    <w:t>加热杯体积</w:t>
                  </w:r>
                  <w:r>
                    <w:rPr>
                      <w:rFonts w:ascii="times new roman, times, serif" w:hAnsi="times new roman, times, serif" w:cs="times new roman, times, serif" w:eastAsia="times new roman, times, serif"/>
                      <w:sz w:val="21"/>
                    </w:rPr>
                    <w:t>:150mL</w:t>
                  </w:r>
                </w:p>
                <w:p>
                  <w:pPr>
                    <w:pStyle w:val="null3"/>
                    <w:jc w:val="both"/>
                  </w:pPr>
                  <w:r>
                    <w:rPr>
                      <w:rFonts w:ascii="times new roman, times, serif" w:hAnsi="times new roman, times, serif" w:cs="times new roman, times, serif" w:eastAsia="times new roman, times, serif"/>
                      <w:sz w:val="21"/>
                    </w:rPr>
                    <w:t>2.19</w:t>
                  </w:r>
                  <w:r>
                    <w:rPr>
                      <w:rFonts w:ascii="宋体" w:hAnsi="宋体" w:cs="宋体" w:eastAsia="宋体"/>
                      <w:sz w:val="21"/>
                    </w:rPr>
                    <w:t>溶剂回收率</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85%</w:t>
                  </w:r>
                </w:p>
                <w:p>
                  <w:pPr>
                    <w:pStyle w:val="null3"/>
                    <w:jc w:val="both"/>
                  </w:pPr>
                  <w:r>
                    <w:rPr>
                      <w:rFonts w:ascii="times new roman, times, serif" w:hAnsi="times new roman, times, serif" w:cs="times new roman, times, serif" w:eastAsia="times new roman, times, serif"/>
                      <w:sz w:val="21"/>
                    </w:rPr>
                    <w:t>2.20</w:t>
                  </w:r>
                  <w:r>
                    <w:rPr>
                      <w:rFonts w:ascii="宋体" w:hAnsi="宋体" w:cs="宋体" w:eastAsia="宋体"/>
                      <w:sz w:val="21"/>
                    </w:rPr>
                    <w:t>测定时间</w:t>
                  </w:r>
                  <w:r>
                    <w:rPr>
                      <w:rFonts w:ascii="times new roman, times, serif" w:hAnsi="times new roman, times, serif" w:cs="times new roman, times, serif" w:eastAsia="times new roman, times, serif"/>
                      <w:sz w:val="21"/>
                    </w:rPr>
                    <w:t>:</w:t>
                  </w:r>
                  <w:r>
                    <w:rPr>
                      <w:rFonts w:ascii="宋体" w:hAnsi="宋体" w:cs="宋体" w:eastAsia="宋体"/>
                      <w:sz w:val="21"/>
                    </w:rPr>
                    <w:t>比传统方法缩短</w:t>
                  </w:r>
                  <w:r>
                    <w:rPr>
                      <w:rFonts w:ascii="times new roman, times, serif" w:hAnsi="times new roman, times, serif" w:cs="times new roman, times, serif" w:eastAsia="times new roman, times, serif"/>
                      <w:sz w:val="21"/>
                    </w:rPr>
                    <w:t>20</w:t>
                  </w:r>
                  <w:r>
                    <w:rPr>
                      <w:rFonts w:ascii="宋体" w:hAnsi="宋体" w:cs="宋体" w:eastAsia="宋体"/>
                      <w:sz w:val="21"/>
                    </w:rPr>
                    <w:t>～</w:t>
                  </w:r>
                  <w:r>
                    <w:rPr>
                      <w:rFonts w:ascii="times new roman, times, serif" w:hAnsi="times new roman, times, serif" w:cs="times new roman, times, serif" w:eastAsia="times new roman, times, serif"/>
                      <w:sz w:val="21"/>
                    </w:rPr>
                    <w:t>80%</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shd w:fill="FFFFFF" w:val="clear"/>
                    </w:rPr>
                    <w:t>10</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双螺杆挤压机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生产能力：</w:t>
                  </w:r>
                  <w:r>
                    <w:rPr>
                      <w:rFonts w:ascii="times new roman, times, serif" w:hAnsi="times new roman, times, serif" w:cs="times new roman, times, serif" w:eastAsia="times new roman, times, serif"/>
                      <w:sz w:val="21"/>
                      <w:shd w:fill="FFFFFF" w:val="clear"/>
                    </w:rPr>
                    <w:t>10</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 xml:space="preserve">15Kg/h  </w:t>
                  </w:r>
                </w:p>
                <w:p>
                  <w:pPr>
                    <w:pStyle w:val="null3"/>
                    <w:jc w:val="left"/>
                  </w:pP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 xml:space="preserve">总加热功率≥ </w:t>
                  </w:r>
                  <w:r>
                    <w:rPr>
                      <w:rFonts w:ascii="times new roman, times, serif" w:hAnsi="times new roman, times, serif" w:cs="times new roman, times, serif" w:eastAsia="times new roman, times, serif"/>
                      <w:sz w:val="21"/>
                      <w:shd w:fill="FFFFFF" w:val="clear"/>
                    </w:rPr>
                    <w:t xml:space="preserve">3.3kW   </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螺杆直径≤</w:t>
                  </w:r>
                  <w:r>
                    <w:rPr>
                      <w:rFonts w:ascii="times new roman, times, serif" w:hAnsi="times new roman, times, serif" w:cs="times new roman, times, serif" w:eastAsia="times new roman, times, serif"/>
                      <w:sz w:val="21"/>
                      <w:shd w:fill="FFFFFF" w:val="clear"/>
                    </w:rPr>
                    <w:t xml:space="preserve">32 mm </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4.</w:t>
                  </w:r>
                  <w:r>
                    <w:rPr>
                      <w:rFonts w:ascii="宋体" w:hAnsi="宋体" w:cs="宋体" w:eastAsia="宋体"/>
                      <w:sz w:val="21"/>
                      <w:shd w:fill="FFFFFF" w:val="clear"/>
                    </w:rPr>
                    <w:t>螺杆材质：</w:t>
                  </w:r>
                  <w:r>
                    <w:rPr>
                      <w:rFonts w:ascii="times new roman, times, serif" w:hAnsi="times new roman, times, serif" w:cs="times new roman, times, serif" w:eastAsia="times new roman, times, serif"/>
                      <w:sz w:val="21"/>
                      <w:shd w:fill="FFFFFF" w:val="clear"/>
                    </w:rPr>
                    <w:t>38CrMoAlA</w:t>
                  </w:r>
                  <w:r>
                    <w:rPr>
                      <w:rFonts w:ascii="宋体" w:hAnsi="宋体" w:cs="宋体" w:eastAsia="宋体"/>
                      <w:sz w:val="21"/>
                      <w:shd w:fill="FFFFFF" w:val="clear"/>
                    </w:rPr>
                    <w:t>渗氮处理；</w:t>
                  </w:r>
                </w:p>
                <w:p>
                  <w:pPr>
                    <w:pStyle w:val="null3"/>
                    <w:jc w:val="left"/>
                  </w:pPr>
                  <w:r>
                    <w:rPr>
                      <w:rFonts w:ascii="times new roman, times, serif" w:hAnsi="times new roman, times, serif" w:cs="times new roman, times, serif" w:eastAsia="times new roman, times, serif"/>
                      <w:sz w:val="21"/>
                      <w:shd w:fill="FFFFFF" w:val="clear"/>
                    </w:rPr>
                    <w:t>5.</w:t>
                  </w:r>
                  <w:r>
                    <w:rPr>
                      <w:rFonts w:ascii="宋体" w:hAnsi="宋体" w:cs="宋体" w:eastAsia="宋体"/>
                      <w:sz w:val="21"/>
                      <w:shd w:fill="FFFFFF" w:val="clear"/>
                    </w:rPr>
                    <w:t>螺杆技术参数：渗氮层深度</w:t>
                  </w:r>
                  <w:r>
                    <w:rPr>
                      <w:rFonts w:ascii="times new roman, times, serif" w:hAnsi="times new roman, times, serif" w:cs="times new roman, times, serif" w:eastAsia="times new roman, times, serif"/>
                      <w:sz w:val="21"/>
                      <w:shd w:fill="FFFFFF" w:val="clear"/>
                    </w:rPr>
                    <w:t>0.5 mm</w:t>
                  </w:r>
                  <w:r>
                    <w:rPr>
                      <w:rFonts w:ascii="宋体" w:hAnsi="宋体" w:cs="宋体" w:eastAsia="宋体"/>
                      <w:sz w:val="21"/>
                      <w:shd w:fill="FFFFFF" w:val="clear"/>
                    </w:rPr>
                    <w:t>；调质处理</w:t>
                  </w:r>
                  <w:r>
                    <w:rPr>
                      <w:rFonts w:ascii="times new roman, times, serif" w:hAnsi="times new roman, times, serif" w:cs="times new roman, times, serif" w:eastAsia="times new roman, times, serif"/>
                      <w:sz w:val="21"/>
                      <w:shd w:fill="FFFFFF" w:val="clear"/>
                    </w:rPr>
                    <w:t>HB240-HB280</w:t>
                  </w:r>
                  <w:r>
                    <w:rPr>
                      <w:rFonts w:ascii="宋体" w:hAnsi="宋体" w:cs="宋体" w:eastAsia="宋体"/>
                      <w:sz w:val="21"/>
                      <w:shd w:fill="FFFFFF" w:val="clear"/>
                    </w:rPr>
                    <w:t>；直线度＜</w:t>
                  </w:r>
                  <w:r>
                    <w:rPr>
                      <w:rFonts w:ascii="times new roman, times, serif" w:hAnsi="times new roman, times, serif" w:cs="times new roman, times, serif" w:eastAsia="times new roman, times, serif"/>
                      <w:sz w:val="21"/>
                      <w:shd w:fill="FFFFFF" w:val="clear"/>
                    </w:rPr>
                    <w:t>0.015 mm</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6.</w:t>
                  </w:r>
                  <w:r>
                    <w:rPr>
                      <w:rFonts w:ascii="宋体" w:hAnsi="宋体" w:cs="宋体" w:eastAsia="宋体"/>
                      <w:sz w:val="21"/>
                      <w:shd w:fill="FFFFFF" w:val="clear"/>
                    </w:rPr>
                    <w:t>螺杆有效工作长度≥</w:t>
                  </w:r>
                  <w:r>
                    <w:rPr>
                      <w:rFonts w:ascii="times new roman, times, serif" w:hAnsi="times new roman, times, serif" w:cs="times new roman, times, serif" w:eastAsia="times new roman, times, serif"/>
                      <w:sz w:val="21"/>
                      <w:shd w:fill="FFFFFF" w:val="clear"/>
                    </w:rPr>
                    <w:t>732 mm</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7.</w:t>
                  </w:r>
                  <w:r>
                    <w:rPr>
                      <w:rFonts w:ascii="宋体" w:hAnsi="宋体" w:cs="宋体" w:eastAsia="宋体"/>
                      <w:sz w:val="21"/>
                      <w:shd w:fill="FFFFFF" w:val="clear"/>
                    </w:rPr>
                    <w:t>螺杆最高转速≥</w:t>
                  </w:r>
                  <w:r>
                    <w:rPr>
                      <w:rFonts w:ascii="times new roman, times, serif" w:hAnsi="times new roman, times, serif" w:cs="times new roman, times, serif" w:eastAsia="times new roman, times, serif"/>
                      <w:sz w:val="21"/>
                      <w:shd w:fill="FFFFFF" w:val="clear"/>
                    </w:rPr>
                    <w:t>325 r/min</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8.</w:t>
                  </w:r>
                  <w:r>
                    <w:rPr>
                      <w:rFonts w:ascii="宋体" w:hAnsi="宋体" w:cs="宋体" w:eastAsia="宋体"/>
                      <w:sz w:val="21"/>
                      <w:shd w:fill="FFFFFF" w:val="clear"/>
                    </w:rPr>
                    <w:t>螺杆旋转方向：同向旋转；</w:t>
                  </w:r>
                </w:p>
                <w:p>
                  <w:pPr>
                    <w:pStyle w:val="null3"/>
                    <w:jc w:val="left"/>
                  </w:pPr>
                  <w:r>
                    <w:rPr>
                      <w:rFonts w:ascii="times new roman, times, serif" w:hAnsi="times new roman, times, serif" w:cs="times new roman, times, serif" w:eastAsia="times new roman, times, serif"/>
                      <w:sz w:val="21"/>
                      <w:shd w:fill="FFFFFF" w:val="clear"/>
                    </w:rPr>
                    <w:t>9.</w:t>
                  </w:r>
                  <w:r>
                    <w:rPr>
                      <w:rFonts w:ascii="宋体" w:hAnsi="宋体" w:cs="宋体" w:eastAsia="宋体"/>
                      <w:sz w:val="21"/>
                      <w:shd w:fill="FFFFFF" w:val="clear"/>
                    </w:rPr>
                    <w:t>主电机功率≥</w:t>
                  </w:r>
                  <w:r>
                    <w:rPr>
                      <w:rFonts w:ascii="times new roman, times, serif" w:hAnsi="times new roman, times, serif" w:cs="times new roman, times, serif" w:eastAsia="times new roman, times, serif"/>
                      <w:sz w:val="21"/>
                      <w:shd w:fill="FFFFFF" w:val="clear"/>
                    </w:rPr>
                    <w:t>5.5KW</w:t>
                  </w:r>
                  <w:r>
                    <w:rPr>
                      <w:rFonts w:ascii="宋体" w:hAnsi="宋体" w:cs="宋体" w:eastAsia="宋体"/>
                      <w:sz w:val="21"/>
                      <w:shd w:fill="FFFFFF" w:val="clear"/>
                    </w:rPr>
                    <w:t>，交流</w:t>
                  </w:r>
                  <w:r>
                    <w:rPr>
                      <w:rFonts w:ascii="times new roman, times, serif" w:hAnsi="times new roman, times, serif" w:cs="times new roman, times, serif" w:eastAsia="times new roman, times, serif"/>
                      <w:sz w:val="21"/>
                      <w:shd w:fill="FFFFFF" w:val="clear"/>
                    </w:rPr>
                    <w:t>380 V</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10.</w:t>
                  </w:r>
                  <w:r>
                    <w:rPr>
                      <w:rFonts w:ascii="宋体" w:hAnsi="宋体" w:cs="宋体" w:eastAsia="宋体"/>
                      <w:sz w:val="21"/>
                      <w:shd w:fill="FFFFFF" w:val="clear"/>
                    </w:rPr>
                    <w:t>主电机转速≥</w:t>
                  </w:r>
                  <w:r>
                    <w:rPr>
                      <w:rFonts w:ascii="times new roman, times, serif" w:hAnsi="times new roman, times, serif" w:cs="times new roman, times, serif" w:eastAsia="times new roman, times, serif"/>
                      <w:sz w:val="21"/>
                      <w:shd w:fill="FFFFFF" w:val="clear"/>
                    </w:rPr>
                    <w:t>1440 rpm</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11.</w:t>
                  </w:r>
                  <w:r>
                    <w:rPr>
                      <w:rFonts w:ascii="宋体" w:hAnsi="宋体" w:cs="宋体" w:eastAsia="宋体"/>
                      <w:sz w:val="21"/>
                      <w:shd w:fill="FFFFFF" w:val="clear"/>
                    </w:rPr>
                    <w:t>喂料电机：变频，</w:t>
                  </w:r>
                  <w:r>
                    <w:rPr>
                      <w:rFonts w:ascii="times new roman, times, serif" w:hAnsi="times new roman, times, serif" w:cs="times new roman, times, serif" w:eastAsia="times new roman, times, serif"/>
                      <w:sz w:val="21"/>
                      <w:shd w:fill="FFFFFF" w:val="clear"/>
                    </w:rPr>
                    <w:t>0.37 Kw</w:t>
                  </w:r>
                  <w:r>
                    <w:rPr>
                      <w:rFonts w:ascii="宋体" w:hAnsi="宋体" w:cs="宋体" w:eastAsia="宋体"/>
                      <w:sz w:val="21"/>
                      <w:shd w:fill="FFFFFF" w:val="clear"/>
                    </w:rPr>
                    <w:t>，交流</w:t>
                  </w:r>
                  <w:r>
                    <w:rPr>
                      <w:rFonts w:ascii="times new roman, times, serif" w:hAnsi="times new roman, times, serif" w:cs="times new roman, times, serif" w:eastAsia="times new roman, times, serif"/>
                      <w:sz w:val="21"/>
                      <w:shd w:fill="FFFFFF" w:val="clear"/>
                    </w:rPr>
                    <w:t>380V</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12.</w:t>
                  </w:r>
                  <w:r>
                    <w:rPr>
                      <w:rFonts w:ascii="宋体" w:hAnsi="宋体" w:cs="宋体" w:eastAsia="宋体"/>
                      <w:sz w:val="21"/>
                      <w:shd w:fill="FFFFFF" w:val="clear"/>
                    </w:rPr>
                    <w:t>喂料搅拌电机：</w:t>
                  </w:r>
                  <w:r>
                    <w:rPr>
                      <w:rFonts w:ascii="times new roman, times, serif" w:hAnsi="times new roman, times, serif" w:cs="times new roman, times, serif" w:eastAsia="times new roman, times, serif"/>
                      <w:sz w:val="21"/>
                      <w:shd w:fill="FFFFFF" w:val="clear"/>
                    </w:rPr>
                    <w:t>0.25 Kw</w:t>
                  </w:r>
                  <w:r>
                    <w:rPr>
                      <w:rFonts w:ascii="宋体" w:hAnsi="宋体" w:cs="宋体" w:eastAsia="宋体"/>
                      <w:sz w:val="21"/>
                      <w:shd w:fill="FFFFFF" w:val="clear"/>
                    </w:rPr>
                    <w:t>，交流</w:t>
                  </w:r>
                  <w:r>
                    <w:rPr>
                      <w:rFonts w:ascii="times new roman, times, serif" w:hAnsi="times new roman, times, serif" w:cs="times new roman, times, serif" w:eastAsia="times new roman, times, serif"/>
                      <w:sz w:val="21"/>
                      <w:shd w:fill="FFFFFF" w:val="clear"/>
                    </w:rPr>
                    <w:t>380V</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13.</w:t>
                  </w:r>
                  <w:r>
                    <w:rPr>
                      <w:rFonts w:ascii="宋体" w:hAnsi="宋体" w:cs="宋体" w:eastAsia="宋体"/>
                      <w:sz w:val="21"/>
                      <w:shd w:fill="FFFFFF" w:val="clear"/>
                    </w:rPr>
                    <w:t>旋切电机：变频，</w:t>
                  </w:r>
                  <w:r>
                    <w:rPr>
                      <w:rFonts w:ascii="times new roman, times, serif" w:hAnsi="times new roman, times, serif" w:cs="times new roman, times, serif" w:eastAsia="times new roman, times, serif"/>
                      <w:sz w:val="21"/>
                      <w:shd w:fill="FFFFFF" w:val="clear"/>
                    </w:rPr>
                    <w:t>0.37 kW</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2740rpm</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14.</w:t>
                  </w:r>
                  <w:r>
                    <w:rPr>
                      <w:rFonts w:ascii="宋体" w:hAnsi="宋体" w:cs="宋体" w:eastAsia="宋体"/>
                      <w:sz w:val="21"/>
                      <w:shd w:fill="FFFFFF" w:val="clear"/>
                    </w:rPr>
                    <w:t>润滑油泵：功率：</w:t>
                  </w:r>
                  <w:r>
                    <w:rPr>
                      <w:rFonts w:ascii="times new roman, times, serif" w:hAnsi="times new roman, times, serif" w:cs="times new roman, times, serif" w:eastAsia="times new roman, times, serif"/>
                      <w:sz w:val="21"/>
                      <w:shd w:fill="FFFFFF" w:val="clear"/>
                    </w:rPr>
                    <w:t>0.12 kW</w:t>
                  </w:r>
                  <w:r>
                    <w:rPr>
                      <w:rFonts w:ascii="宋体" w:hAnsi="宋体" w:cs="宋体" w:eastAsia="宋体"/>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15.</w:t>
                  </w:r>
                  <w:r>
                    <w:rPr>
                      <w:rFonts w:ascii="宋体" w:hAnsi="宋体" w:cs="宋体" w:eastAsia="宋体"/>
                      <w:sz w:val="21"/>
                      <w:shd w:fill="FFFFFF" w:val="clear"/>
                    </w:rPr>
                    <w:t>机筒构造：圆机筒，水道内置；</w:t>
                  </w:r>
                </w:p>
                <w:p>
                  <w:pPr>
                    <w:pStyle w:val="null3"/>
                    <w:jc w:val="left"/>
                  </w:pPr>
                  <w:r>
                    <w:rPr>
                      <w:rFonts w:ascii="times new roman, times, serif" w:hAnsi="times new roman, times, serif" w:cs="times new roman, times, serif" w:eastAsia="times new roman, times, serif"/>
                      <w:sz w:val="21"/>
                      <w:shd w:fill="FFFFFF" w:val="clear"/>
                    </w:rPr>
                    <w:t>16.</w:t>
                  </w:r>
                  <w:r>
                    <w:rPr>
                      <w:rFonts w:ascii="宋体" w:hAnsi="宋体" w:cs="宋体" w:eastAsia="宋体"/>
                      <w:sz w:val="21"/>
                      <w:shd w:fill="FFFFFF" w:val="clear"/>
                    </w:rPr>
                    <w:t>机筒材质：</w:t>
                  </w:r>
                  <w:r>
                    <w:rPr>
                      <w:rFonts w:ascii="times new roman, times, serif" w:hAnsi="times new roman, times, serif" w:cs="times new roman, times, serif" w:eastAsia="times new roman, times, serif"/>
                      <w:sz w:val="21"/>
                      <w:shd w:fill="FFFFFF" w:val="clear"/>
                    </w:rPr>
                    <w:t>45#</w:t>
                  </w:r>
                  <w:r>
                    <w:rPr>
                      <w:rFonts w:ascii="宋体" w:hAnsi="宋体" w:cs="宋体" w:eastAsia="宋体"/>
                      <w:sz w:val="21"/>
                      <w:shd w:fill="FFFFFF" w:val="clear"/>
                    </w:rPr>
                    <w:t>，锻胚；</w:t>
                  </w:r>
                </w:p>
                <w:p>
                  <w:pPr>
                    <w:pStyle w:val="null3"/>
                    <w:jc w:val="left"/>
                  </w:pPr>
                  <w:r>
                    <w:rPr>
                      <w:rFonts w:ascii="times new roman, times, serif" w:hAnsi="times new roman, times, serif" w:cs="times new roman, times, serif" w:eastAsia="times new roman, times, serif"/>
                      <w:sz w:val="21"/>
                      <w:shd w:fill="FFFFFF" w:val="clear"/>
                    </w:rPr>
                    <w:t>17.</w:t>
                  </w:r>
                  <w:r>
                    <w:rPr>
                      <w:rFonts w:ascii="宋体" w:hAnsi="宋体" w:cs="宋体" w:eastAsia="宋体"/>
                      <w:sz w:val="21"/>
                      <w:shd w:fill="FFFFFF" w:val="clear"/>
                    </w:rPr>
                    <w:t>机筒数量：</w:t>
                  </w: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节；</w:t>
                  </w:r>
                </w:p>
                <w:p>
                  <w:pPr>
                    <w:pStyle w:val="null3"/>
                    <w:jc w:val="left"/>
                  </w:pPr>
                  <w:r>
                    <w:rPr>
                      <w:rFonts w:ascii="times new roman, times, serif" w:hAnsi="times new roman, times, serif" w:cs="times new roman, times, serif" w:eastAsia="times new roman, times, serif"/>
                      <w:sz w:val="21"/>
                      <w:shd w:fill="FFFFFF" w:val="clear"/>
                    </w:rPr>
                    <w:t>18.</w:t>
                  </w:r>
                  <w:r>
                    <w:rPr>
                      <w:rFonts w:ascii="宋体" w:hAnsi="宋体" w:cs="宋体" w:eastAsia="宋体"/>
                      <w:sz w:val="21"/>
                      <w:shd w:fill="FFFFFF" w:val="clear"/>
                    </w:rPr>
                    <w:t>机筒加热：电力加热圈加热</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11</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砻谷机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测量对象：稻谷</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电机功率：</w:t>
                  </w:r>
                  <w:r>
                    <w:rPr>
                      <w:rFonts w:ascii="times new roman, times, serif" w:hAnsi="times new roman, times, serif" w:cs="times new roman, times, serif" w:eastAsia="times new roman, times, serif"/>
                      <w:sz w:val="21"/>
                      <w:color w:val="000000"/>
                      <w:shd w:fill="FFFFFF" w:val="clear"/>
                    </w:rPr>
                    <w:t>180W</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砻谷胶辊直径：￠</w:t>
                  </w:r>
                  <w:r>
                    <w:rPr>
                      <w:rFonts w:ascii="times new roman, times, serif" w:hAnsi="times new roman, times, serif" w:cs="times new roman, times, serif" w:eastAsia="times new roman, times, serif"/>
                      <w:sz w:val="21"/>
                      <w:color w:val="000000"/>
                      <w:shd w:fill="FFFFFF" w:val="clear"/>
                    </w:rPr>
                    <w:t>52</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处理量：</w:t>
                  </w:r>
                  <w:r>
                    <w:rPr>
                      <w:rFonts w:ascii="times new roman, times, serif" w:hAnsi="times new roman, times, serif" w:cs="times new roman, times, serif" w:eastAsia="times new roman, times, serif"/>
                      <w:sz w:val="21"/>
                      <w:color w:val="000000"/>
                      <w:shd w:fill="FFFFFF" w:val="clear"/>
                    </w:rPr>
                    <w:t>50g/min</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出糙率重复性：</w:t>
                  </w:r>
                  <w:r>
                    <w:rPr>
                      <w:rFonts w:ascii="times new roman, times, serif" w:hAnsi="times new roman, times, serif" w:cs="times new roman, times, serif" w:eastAsia="times new roman, times, serif"/>
                      <w:sz w:val="21"/>
                      <w:color w:val="000000"/>
                      <w:shd w:fill="FFFFFF" w:val="clear"/>
                    </w:rPr>
                    <w:t>&lt;1%</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一次砻谷未脱壳率：粳稻</w:t>
                  </w:r>
                  <w:r>
                    <w:rPr>
                      <w:rFonts w:ascii="times new roman, times, serif" w:hAnsi="times new roman, times, serif" w:cs="times new roman, times, serif" w:eastAsia="times new roman, times, serif"/>
                      <w:sz w:val="21"/>
                      <w:color w:val="000000"/>
                      <w:shd w:fill="FFFFFF" w:val="clear"/>
                    </w:rPr>
                    <w:t>&lt;0.5%</w:t>
                  </w:r>
                  <w:r>
                    <w:rPr>
                      <w:rFonts w:ascii="宋体" w:hAnsi="宋体" w:cs="宋体" w:eastAsia="宋体"/>
                      <w:sz w:val="21"/>
                      <w:color w:val="000000"/>
                      <w:shd w:fill="FFFFFF" w:val="clear"/>
                    </w:rPr>
                    <w:t>、籼稻</w:t>
                  </w:r>
                  <w:r>
                    <w:rPr>
                      <w:rFonts w:ascii="times new roman, times, serif" w:hAnsi="times new roman, times, serif" w:cs="times new roman, times, serif" w:eastAsia="times new roman, times, serif"/>
                      <w:sz w:val="21"/>
                      <w:color w:val="000000"/>
                      <w:shd w:fill="FFFFFF" w:val="clear"/>
                    </w:rPr>
                    <w:t>&lt;1.5%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12</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精米机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shd w:fill="FFFFFF" w:val="clear"/>
                    </w:rPr>
                    <w:t>一、精米机主机：</w:t>
                  </w:r>
                </w:p>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．试验用量：</w:t>
                  </w:r>
                  <w:r>
                    <w:rPr>
                      <w:rFonts w:ascii="times new roman, times, serif" w:hAnsi="times new roman, times, serif" w:cs="times new roman, times, serif" w:eastAsia="times new roman, times, serif"/>
                      <w:sz w:val="21"/>
                      <w:color w:val="000000"/>
                      <w:shd w:fill="FFFFFF" w:val="clear"/>
                    </w:rPr>
                    <w:t>150-180g</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．脱壳率：≥</w:t>
                  </w:r>
                  <w:r>
                    <w:rPr>
                      <w:rFonts w:ascii="times new roman, times, serif" w:hAnsi="times new roman, times, serif" w:cs="times new roman, times, serif" w:eastAsia="times new roman, times, serif"/>
                      <w:sz w:val="21"/>
                      <w:color w:val="000000"/>
                      <w:shd w:fill="FFFFFF" w:val="clear"/>
                    </w:rPr>
                    <w:t>99%</w:t>
                  </w:r>
                  <w:r>
                    <w:rPr>
                      <w:rFonts w:ascii="宋体" w:hAnsi="宋体" w:cs="宋体" w:eastAsia="宋体"/>
                      <w:sz w:val="21"/>
                      <w:color w:val="000000"/>
                      <w:shd w:fill="FFFFFF" w:val="clear"/>
                    </w:rPr>
                    <w:t>以上</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．精米破碎率：粳谷≤</w:t>
                  </w: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、籼谷≤</w:t>
                  </w:r>
                  <w:r>
                    <w:rPr>
                      <w:rFonts w:ascii="times new roman, times, serif" w:hAnsi="times new roman, times, serif" w:cs="times new roman, times, serif" w:eastAsia="times new roman, times, serif"/>
                      <w:sz w:val="21"/>
                      <w:color w:val="000000"/>
                      <w:shd w:fill="FFFFFF" w:val="clear"/>
                    </w:rPr>
                    <w:t>10%</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．时间设定：数字式</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．工作电源：</w:t>
                  </w:r>
                  <w:r>
                    <w:rPr>
                      <w:rFonts w:ascii="times new roman, times, serif" w:hAnsi="times new roman, times, serif" w:cs="times new roman, times, serif" w:eastAsia="times new roman, times, serif"/>
                      <w:sz w:val="21"/>
                      <w:color w:val="000000"/>
                      <w:shd w:fill="FFFFFF" w:val="clear"/>
                    </w:rPr>
                    <w:t>AC220V</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50Hz</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．功率：</w:t>
                  </w:r>
                  <w:r>
                    <w:rPr>
                      <w:rFonts w:ascii="times new roman, times, serif" w:hAnsi="times new roman, times, serif" w:cs="times new roman, times, serif" w:eastAsia="times new roman, times, serif"/>
                      <w:sz w:val="21"/>
                      <w:color w:val="000000"/>
                      <w:shd w:fill="FFFFFF" w:val="clear"/>
                    </w:rPr>
                    <w:t>850W</w:t>
                  </w:r>
                </w:p>
                <w:p>
                  <w:pPr>
                    <w:pStyle w:val="null3"/>
                    <w:jc w:val="left"/>
                  </w:pPr>
                  <w:r>
                    <w:rPr>
                      <w:rFonts w:ascii="宋体" w:hAnsi="宋体" w:cs="宋体" w:eastAsia="宋体"/>
                      <w:sz w:val="21"/>
                      <w:color w:val="000000"/>
                      <w:shd w:fill="FFFFFF" w:val="clear"/>
                    </w:rPr>
                    <w:t>二、出米率测定仪：</w:t>
                  </w:r>
                </w:p>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．最大衡量：</w:t>
                  </w:r>
                  <w:r>
                    <w:rPr>
                      <w:rFonts w:ascii="times new roman, times, serif" w:hAnsi="times new roman, times, serif" w:cs="times new roman, times, serif" w:eastAsia="times new roman, times, serif"/>
                      <w:sz w:val="21"/>
                      <w:color w:val="000000"/>
                      <w:shd w:fill="FFFFFF" w:val="clear"/>
                    </w:rPr>
                    <w:t>500g</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．可读性：</w:t>
                  </w:r>
                  <w:r>
                    <w:rPr>
                      <w:rFonts w:ascii="times new roman, times, serif" w:hAnsi="times new roman, times, serif" w:cs="times new roman, times, serif" w:eastAsia="times new roman, times, serif"/>
                      <w:sz w:val="21"/>
                      <w:color w:val="000000"/>
                      <w:shd w:fill="FFFFFF" w:val="clear"/>
                    </w:rPr>
                    <w:t>0.1g</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重复性：±</w:t>
                  </w:r>
                  <w:r>
                    <w:rPr>
                      <w:rFonts w:ascii="times new roman, times, serif" w:hAnsi="times new roman, times, serif" w:cs="times new roman, times, serif" w:eastAsia="times new roman, times, serif"/>
                      <w:sz w:val="21"/>
                      <w:color w:val="000000"/>
                      <w:shd w:fill="FFFFFF" w:val="clear"/>
                    </w:rPr>
                    <w:t>0.1g</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精确度</w:t>
                  </w:r>
                  <w:r>
                    <w:rPr>
                      <w:rFonts w:ascii="times new roman, times, serif" w:hAnsi="times new roman, times, serif" w:cs="times new roman, times, serif" w:eastAsia="times new roman, times, serif"/>
                      <w:sz w:val="21"/>
                      <w:color w:val="000000"/>
                      <w:shd w:fill="FFFFFF" w:val="clear"/>
                    </w:rPr>
                    <w:t>0.1g</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天平尺寸：</w:t>
                  </w:r>
                  <w:r>
                    <w:rPr>
                      <w:rFonts w:ascii="times new roman, times, serif" w:hAnsi="times new roman, times, serif" w:cs="times new roman, times, serif" w:eastAsia="times new roman, times, serif"/>
                      <w:sz w:val="21"/>
                      <w:color w:val="000000"/>
                      <w:shd w:fill="FFFFFF" w:val="clear"/>
                    </w:rPr>
                    <w:t>200*145mm</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具备高速风机（降温）功能</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碾米机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试样质量：糙米约</w:t>
                  </w:r>
                  <w:r>
                    <w:rPr>
                      <w:rFonts w:ascii="times new roman, times, serif" w:hAnsi="times new roman, times, serif" w:cs="times new roman, times, serif" w:eastAsia="times new roman, times, serif"/>
                      <w:sz w:val="21"/>
                      <w:color w:val="000000"/>
                      <w:shd w:fill="FFFFFF" w:val="clear"/>
                    </w:rPr>
                    <w:t>10-200g(</w:t>
                  </w:r>
                  <w:r>
                    <w:rPr>
                      <w:rFonts w:ascii="宋体" w:hAnsi="宋体" w:cs="宋体" w:eastAsia="宋体"/>
                      <w:sz w:val="21"/>
                      <w:color w:val="000000"/>
                      <w:shd w:fill="FFFFFF" w:val="clear"/>
                    </w:rPr>
                    <w:t>可调</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工作时</w:t>
                  </w:r>
                  <w:r>
                    <w:rPr>
                      <w:rFonts w:ascii="宋体" w:hAnsi="宋体" w:cs="宋体" w:eastAsia="宋体"/>
                      <w:sz w:val="21"/>
                      <w:shd w:fill="FFFFFF" w:val="clear"/>
                    </w:rPr>
                    <w:t>间：约</w:t>
                  </w:r>
                  <w:r>
                    <w:rPr>
                      <w:rFonts w:ascii="times new roman, times, serif" w:hAnsi="times new roman, times, serif" w:cs="times new roman, times, serif" w:eastAsia="times new roman, times, serif"/>
                      <w:sz w:val="21"/>
                      <w:shd w:fill="FFFFFF" w:val="clear"/>
                    </w:rPr>
                    <w:t>30S(</w:t>
                  </w:r>
                  <w:r>
                    <w:rPr>
                      <w:rFonts w:ascii="宋体" w:hAnsi="宋体" w:cs="宋体" w:eastAsia="宋体"/>
                      <w:sz w:val="21"/>
                      <w:shd w:fill="FFFFFF" w:val="clear"/>
                    </w:rPr>
                    <w:t>可调</w:t>
                  </w:r>
                  <w:r>
                    <w:rPr>
                      <w:rFonts w:ascii="times new roman, times, serif" w:hAnsi="times new roman, times, serif" w:cs="times new roman, times, serif" w:eastAsia="times new roman, times, serif"/>
                      <w:sz w:val="21"/>
                      <w:shd w:fill="FFFFFF" w:val="clear"/>
                    </w:rPr>
                    <w:t>)</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除糠孔径：约</w:t>
                  </w:r>
                  <w:r>
                    <w:rPr>
                      <w:rFonts w:ascii="times new roman, times, serif" w:hAnsi="times new roman, times, serif" w:cs="times new roman, times, serif" w:eastAsia="times new roman, times, serif"/>
                      <w:sz w:val="21"/>
                      <w:shd w:fill="FFFFFF" w:val="clear"/>
                    </w:rPr>
                    <w:t>1.5mm</w:t>
                  </w:r>
                </w:p>
                <w:p>
                  <w:pPr>
                    <w:pStyle w:val="null3"/>
                    <w:jc w:val="left"/>
                  </w:pPr>
                  <w:r>
                    <w:rPr>
                      <w:rFonts w:ascii="times new roman, times, serif" w:hAnsi="times new roman, times, serif" w:cs="times new roman, times, serif" w:eastAsia="times new roman, times, serif"/>
                      <w:sz w:val="21"/>
                      <w:shd w:fill="FFFFFF" w:val="clear"/>
                    </w:rPr>
                    <w:t>4.</w:t>
                  </w:r>
                  <w:r>
                    <w:rPr>
                      <w:rFonts w:ascii="宋体" w:hAnsi="宋体" w:cs="宋体" w:eastAsia="宋体"/>
                      <w:sz w:val="21"/>
                      <w:shd w:fill="FFFFFF" w:val="clear"/>
                    </w:rPr>
                    <w:t>整精米率重复极差</w:t>
                  </w:r>
                  <w:r>
                    <w:rPr>
                      <w:rFonts w:ascii="宋体" w:hAnsi="宋体" w:cs="宋体" w:eastAsia="宋体"/>
                      <w:sz w:val="21"/>
                      <w:color w:val="000000"/>
                      <w:shd w:fill="FFFFFF" w:val="clear"/>
                    </w:rPr>
                    <w:t>：</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1.5%</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工作电源：</w:t>
                  </w:r>
                  <w:r>
                    <w:rPr>
                      <w:rFonts w:ascii="times new roman, times, serif" w:hAnsi="times new roman, times, serif" w:cs="times new roman, times, serif" w:eastAsia="times new roman, times, serif"/>
                      <w:sz w:val="21"/>
                      <w:color w:val="000000"/>
                      <w:shd w:fill="FFFFFF" w:val="clear"/>
                    </w:rPr>
                    <w:t>AC220V</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50Hz</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14</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色差仪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照明方式：</w:t>
                  </w:r>
                  <w:r>
                    <w:rPr>
                      <w:rFonts w:ascii="times new roman, times, serif" w:hAnsi="times new roman, times, serif" w:cs="times new roman, times, serif" w:eastAsia="times new roman, times, serif"/>
                      <w:sz w:val="21"/>
                      <w:color w:val="000000"/>
                      <w:shd w:fill="FFFFFF" w:val="clear"/>
                    </w:rPr>
                    <w:t>45/0(45</w:t>
                  </w:r>
                  <w:r>
                    <w:rPr>
                      <w:rFonts w:ascii="宋体" w:hAnsi="宋体" w:cs="宋体" w:eastAsia="宋体"/>
                      <w:sz w:val="21"/>
                      <w:color w:val="000000"/>
                      <w:shd w:fill="FFFFFF" w:val="clear"/>
                    </w:rPr>
                    <w:t>环形均匀照明</w:t>
                  </w:r>
                  <w:r>
                    <w:rPr>
                      <w:rFonts w:ascii="times new roman, times, serif" w:hAnsi="times new roman, times, serif" w:cs="times new roman, times, serif" w:eastAsia="times new roman, times, serif"/>
                      <w:sz w:val="21"/>
                      <w:color w:val="000000"/>
                      <w:shd w:fill="FFFFFF" w:val="clear"/>
                    </w:rPr>
                    <w:t>0</w:t>
                  </w:r>
                  <w:r>
                    <w:rPr>
                      <w:rFonts w:ascii="宋体" w:hAnsi="宋体" w:cs="宋体" w:eastAsia="宋体"/>
                      <w:sz w:val="21"/>
                      <w:color w:val="000000"/>
                      <w:shd w:fill="FFFFFF" w:val="clear"/>
                    </w:rPr>
                    <w:t>°接收，包含：几何条件</w:t>
                  </w:r>
                  <w:r>
                    <w:rPr>
                      <w:rFonts w:ascii="times new roman, times, serif" w:hAnsi="times new roman, times, serif" w:cs="times new roman, times, serif" w:eastAsia="times new roman, times, serif"/>
                      <w:sz w:val="21"/>
                      <w:color w:val="000000"/>
                      <w:shd w:fill="FFFFFF" w:val="clear"/>
                    </w:rPr>
                    <w:t>45</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a</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w:t>
                  </w:r>
                  <w:r>
                    <w:rPr>
                      <w:rFonts w:ascii="宋体" w:hAnsi="宋体" w:cs="宋体" w:eastAsia="宋体"/>
                      <w:sz w:val="21"/>
                      <w:color w:val="000000"/>
                      <w:shd w:fill="FFFFFF" w:val="clear"/>
                    </w:rPr>
                    <w:t>°、几何条件</w:t>
                  </w:r>
                  <w:r>
                    <w:rPr>
                      <w:rFonts w:ascii="times new roman, times, serif" w:hAnsi="times new roman, times, serif" w:cs="times new roman, times, serif" w:eastAsia="times new roman, times, serif"/>
                      <w:sz w:val="21"/>
                      <w:color w:val="000000"/>
                      <w:shd w:fill="FFFFFF" w:val="clear"/>
                    </w:rPr>
                    <w:t>45</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b</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w:t>
                  </w:r>
                  <w:r>
                    <w:rPr>
                      <w:rFonts w:ascii="宋体" w:hAnsi="宋体" w:cs="宋体" w:eastAsia="宋体"/>
                      <w:sz w:val="21"/>
                      <w:color w:val="000000"/>
                      <w:shd w:fill="FFFFFF" w:val="clear"/>
                    </w:rPr>
                    <w:t>°、几何条件</w:t>
                  </w:r>
                  <w:r>
                    <w:rPr>
                      <w:rFonts w:ascii="times new roman, times, serif" w:hAnsi="times new roman, times, serif" w:cs="times new roman, times, serif" w:eastAsia="times new roman, times, serif"/>
                      <w:sz w:val="21"/>
                      <w:color w:val="000000"/>
                      <w:shd w:fill="FFFFFF" w:val="clear"/>
                    </w:rPr>
                    <w:t>45</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c</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积分球尺寸：Φ</w:t>
                  </w:r>
                  <w:r>
                    <w:rPr>
                      <w:rFonts w:ascii="times new roman, times, serif" w:hAnsi="times new roman, times, serif" w:cs="times new roman, times, serif" w:eastAsia="times new roman, times, serif"/>
                      <w:sz w:val="21"/>
                      <w:color w:val="000000"/>
                      <w:shd w:fill="FFFFFF" w:val="clear"/>
                    </w:rPr>
                    <w:t>48mm</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照明光源</w:t>
                  </w:r>
                  <w:r>
                    <w:rPr>
                      <w:rFonts w:ascii="宋体" w:hAnsi="宋体" w:cs="宋体" w:eastAsia="宋体"/>
                      <w:sz w:val="21"/>
                      <w:color w:val="000000"/>
                      <w:shd w:fill="FFFFFF" w:val="clear"/>
                    </w:rPr>
                    <w:t>全光谱组合</w:t>
                  </w:r>
                  <w:r>
                    <w:rPr>
                      <w:rFonts w:ascii="times new roman, times, serif" w:hAnsi="times new roman, times, serif" w:cs="times new roman, times, serif" w:eastAsia="times new roman, times, serif"/>
                      <w:sz w:val="21"/>
                      <w:color w:val="000000"/>
                      <w:shd w:fill="FFFFFF" w:val="clear"/>
                    </w:rPr>
                    <w:t>LED</w:t>
                  </w:r>
                  <w:r>
                    <w:rPr>
                      <w:rFonts w:ascii="宋体" w:hAnsi="宋体" w:cs="宋体" w:eastAsia="宋体"/>
                      <w:sz w:val="21"/>
                      <w:color w:val="000000"/>
                      <w:shd w:fill="FFFFFF" w:val="clear"/>
                    </w:rPr>
                    <w:t>光源：</w:t>
                  </w:r>
                  <w:r>
                    <w:rPr>
                      <w:rFonts w:ascii="times new roman, times, serif" w:hAnsi="times new roman, times, serif" w:cs="times new roman, times, serif" w:eastAsia="times new roman, times, serif"/>
                      <w:sz w:val="21"/>
                      <w:color w:val="000000"/>
                      <w:shd w:fill="FFFFFF" w:val="clear"/>
                    </w:rPr>
                    <w:t>UV LED</w:t>
                  </w:r>
                  <w:r>
                    <w:rPr>
                      <w:rFonts w:ascii="宋体" w:hAnsi="宋体" w:cs="宋体" w:eastAsia="宋体"/>
                      <w:sz w:val="21"/>
                      <w:color w:val="000000"/>
                      <w:shd w:fill="FFFFFF" w:val="clear"/>
                    </w:rPr>
                    <w:t>光源</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分光方式：高分辨率凹面全息光栅</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感应器：双阵列</w:t>
                  </w:r>
                  <w:r>
                    <w:rPr>
                      <w:rFonts w:ascii="times new roman, times, serif" w:hAnsi="times new roman, times, serif" w:cs="times new roman, times, serif" w:eastAsia="times new roman, times, serif"/>
                      <w:sz w:val="21"/>
                      <w:color w:val="000000"/>
                      <w:shd w:fill="FFFFFF" w:val="clear"/>
                    </w:rPr>
                    <w:t>CMOS</w:t>
                  </w:r>
                  <w:r>
                    <w:rPr>
                      <w:rFonts w:ascii="宋体" w:hAnsi="宋体" w:cs="宋体" w:eastAsia="宋体"/>
                      <w:sz w:val="21"/>
                      <w:color w:val="000000"/>
                      <w:shd w:fill="FFFFFF" w:val="clear"/>
                    </w:rPr>
                    <w:t>图像感应器</w:t>
                  </w:r>
                </w:p>
                <w:p>
                  <w:pPr>
                    <w:pStyle w:val="null3"/>
                    <w:jc w:val="left"/>
                  </w:pPr>
                  <w:r>
                    <w:rPr>
                      <w:rFonts w:ascii="times new roman, times, serif" w:hAnsi="times new roman, times, serif" w:cs="times new roman, times, serif" w:eastAsia="times new roman, times, serif"/>
                      <w:sz w:val="21"/>
                      <w:color w:val="000000"/>
                      <w:shd w:fill="FFFFFF" w:val="clear"/>
                    </w:rPr>
                    <w:t>6.</w:t>
                  </w:r>
                  <w:r>
                    <w:rPr>
                      <w:rFonts w:ascii="宋体" w:hAnsi="宋体" w:cs="宋体" w:eastAsia="宋体"/>
                      <w:sz w:val="21"/>
                      <w:color w:val="000000"/>
                      <w:shd w:fill="FFFFFF" w:val="clear"/>
                    </w:rPr>
                    <w:t>测量波长范围：</w:t>
                  </w:r>
                  <w:r>
                    <w:rPr>
                      <w:rFonts w:ascii="times new roman, times, serif" w:hAnsi="times new roman, times, serif" w:cs="times new roman, times, serif" w:eastAsia="times new roman, times, serif"/>
                      <w:sz w:val="21"/>
                      <w:color w:val="000000"/>
                      <w:shd w:fill="FFFFFF" w:val="clear"/>
                    </w:rPr>
                    <w:t>400~700nm</w:t>
                  </w:r>
                  <w:r>
                    <w:rPr>
                      <w:rFonts w:ascii="宋体" w:hAnsi="宋体" w:cs="宋体" w:eastAsia="宋体"/>
                      <w:sz w:val="21"/>
                      <w:color w:val="000000"/>
                      <w:shd w:fill="FFFFFF" w:val="clear"/>
                    </w:rPr>
                    <w:t>可见光谱</w:t>
                  </w:r>
                </w:p>
                <w:p>
                  <w:pPr>
                    <w:pStyle w:val="null3"/>
                    <w:jc w:val="left"/>
                  </w:pPr>
                  <w:r>
                    <w:rPr>
                      <w:rFonts w:ascii="times new roman, times, serif" w:hAnsi="times new roman, times, serif" w:cs="times new roman, times, serif" w:eastAsia="times new roman, times, serif"/>
                      <w:sz w:val="21"/>
                      <w:color w:val="000000"/>
                      <w:shd w:fill="FFFFFF" w:val="clear"/>
                    </w:rPr>
                    <w:t>7.</w:t>
                  </w:r>
                  <w:r>
                    <w:rPr>
                      <w:rFonts w:ascii="宋体" w:hAnsi="宋体" w:cs="宋体" w:eastAsia="宋体"/>
                      <w:sz w:val="21"/>
                      <w:color w:val="000000"/>
                      <w:shd w:fill="FFFFFF" w:val="clear"/>
                    </w:rPr>
                    <w:t>波长间隔：</w:t>
                  </w:r>
                  <w:r>
                    <w:rPr>
                      <w:rFonts w:ascii="times new roman, times, serif" w:hAnsi="times new roman, times, serif" w:cs="times new roman, times, serif" w:eastAsia="times new roman, times, serif"/>
                      <w:sz w:val="21"/>
                      <w:color w:val="000000"/>
                      <w:shd w:fill="FFFFFF" w:val="clear"/>
                    </w:rPr>
                    <w:t>10nm</w:t>
                  </w:r>
                </w:p>
                <w:p>
                  <w:pPr>
                    <w:pStyle w:val="null3"/>
                    <w:jc w:val="left"/>
                  </w:pPr>
                  <w:r>
                    <w:rPr>
                      <w:rFonts w:ascii="times new roman, times, serif" w:hAnsi="times new roman, times, serif" w:cs="times new roman, times, serif" w:eastAsia="times new roman, times, serif"/>
                      <w:sz w:val="21"/>
                      <w:color w:val="000000"/>
                      <w:shd w:fill="FFFFFF" w:val="clear"/>
                    </w:rPr>
                    <w:t>8.</w:t>
                  </w:r>
                  <w:r>
                    <w:rPr>
                      <w:rFonts w:ascii="宋体" w:hAnsi="宋体" w:cs="宋体" w:eastAsia="宋体"/>
                      <w:sz w:val="21"/>
                      <w:color w:val="000000"/>
                      <w:shd w:fill="FFFFFF" w:val="clear"/>
                    </w:rPr>
                    <w:t>波长分辨率</w:t>
                  </w:r>
                  <w:r>
                    <w:rPr>
                      <w:rFonts w:ascii="times new roman, times, serif" w:hAnsi="times new roman, times, serif" w:cs="times new roman, times, serif" w:eastAsia="times new roman, times, serif"/>
                      <w:sz w:val="21"/>
                      <w:color w:val="000000"/>
                      <w:shd w:fill="FFFFFF" w:val="clear"/>
                    </w:rPr>
                    <w:t>&lt;2 nm</w:t>
                  </w:r>
                </w:p>
                <w:p>
                  <w:pPr>
                    <w:pStyle w:val="null3"/>
                    <w:jc w:val="left"/>
                  </w:pPr>
                  <w:r>
                    <w:rPr>
                      <w:rFonts w:ascii="times new roman, times, serif" w:hAnsi="times new roman, times, serif" w:cs="times new roman, times, serif" w:eastAsia="times new roman, times, serif"/>
                      <w:sz w:val="21"/>
                      <w:color w:val="000000"/>
                      <w:shd w:fill="FFFFFF" w:val="clear"/>
                    </w:rPr>
                    <w:t>9.</w:t>
                  </w:r>
                  <w:r>
                    <w:rPr>
                      <w:rFonts w:ascii="宋体" w:hAnsi="宋体" w:cs="宋体" w:eastAsia="宋体"/>
                      <w:sz w:val="21"/>
                      <w:color w:val="000000"/>
                      <w:shd w:fill="FFFFFF" w:val="clear"/>
                    </w:rPr>
                    <w:t>半带宽：</w:t>
                  </w:r>
                  <w:r>
                    <w:rPr>
                      <w:rFonts w:ascii="times new roman, times, serif" w:hAnsi="times new roman, times, serif" w:cs="times new roman, times, serif" w:eastAsia="times new roman, times, serif"/>
                      <w:sz w:val="21"/>
                      <w:color w:val="000000"/>
                      <w:shd w:fill="FFFFFF" w:val="clear"/>
                    </w:rPr>
                    <w:t>10nm</w:t>
                  </w:r>
                </w:p>
                <w:p>
                  <w:pPr>
                    <w:pStyle w:val="null3"/>
                    <w:jc w:val="left"/>
                  </w:pP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反射率测定范围：</w:t>
                  </w:r>
                  <w:r>
                    <w:rPr>
                      <w:rFonts w:ascii="times new roman, times, serif" w:hAnsi="times new roman, times, serif" w:cs="times new roman, times, serif" w:eastAsia="times new roman, times, serif"/>
                      <w:sz w:val="21"/>
                      <w:color w:val="000000"/>
                      <w:shd w:fill="FFFFFF" w:val="clear"/>
                    </w:rPr>
                    <w:t>0~200%</w:t>
                  </w:r>
                </w:p>
                <w:p>
                  <w:pPr>
                    <w:pStyle w:val="null3"/>
                    <w:jc w:val="left"/>
                  </w:pPr>
                  <w:r>
                    <w:rPr>
                      <w:rFonts w:ascii="times new roman, times, serif" w:hAnsi="times new roman, times, serif" w:cs="times new roman, times, serif" w:eastAsia="times new roman, times, serif"/>
                      <w:sz w:val="21"/>
                      <w:color w:val="000000"/>
                      <w:shd w:fill="FFFFFF" w:val="clear"/>
                    </w:rPr>
                    <w:t>11.</w:t>
                  </w:r>
                  <w:r>
                    <w:rPr>
                      <w:rFonts w:ascii="宋体" w:hAnsi="宋体" w:cs="宋体" w:eastAsia="宋体"/>
                      <w:sz w:val="21"/>
                      <w:color w:val="000000"/>
                      <w:shd w:fill="FFFFFF" w:val="clear"/>
                    </w:rPr>
                    <w:t>测量口径：Φ</w:t>
                  </w:r>
                  <w:r>
                    <w:rPr>
                      <w:rFonts w:ascii="times new roman, times, serif" w:hAnsi="times new roman, times, serif" w:cs="times new roman, times, serif" w:eastAsia="times new roman, times, serif"/>
                      <w:sz w:val="21"/>
                      <w:color w:val="000000"/>
                      <w:shd w:fill="FFFFFF" w:val="clear"/>
                    </w:rPr>
                    <w:t>20mm(</w:t>
                  </w:r>
                  <w:r>
                    <w:rPr>
                      <w:rFonts w:ascii="宋体" w:hAnsi="宋体" w:cs="宋体" w:eastAsia="宋体"/>
                      <w:sz w:val="21"/>
                      <w:color w:val="000000"/>
                      <w:shd w:fill="FFFFFF" w:val="clear"/>
                    </w:rPr>
                    <w:t>测量</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Φ</w:t>
                  </w:r>
                  <w:r>
                    <w:rPr>
                      <w:rFonts w:ascii="times new roman, times, serif" w:hAnsi="times new roman, times, serif" w:cs="times new roman, times, serif" w:eastAsia="times new roman, times, serif"/>
                      <w:sz w:val="21"/>
                      <w:color w:val="000000"/>
                      <w:shd w:fill="FFFFFF" w:val="clear"/>
                    </w:rPr>
                    <w:t>22 mm(</w:t>
                  </w:r>
                  <w:r>
                    <w:rPr>
                      <w:rFonts w:ascii="宋体" w:hAnsi="宋体" w:cs="宋体" w:eastAsia="宋体"/>
                      <w:sz w:val="21"/>
                      <w:color w:val="000000"/>
                      <w:shd w:fill="FFFFFF" w:val="clear"/>
                    </w:rPr>
                    <w:t>照明</w:t>
                  </w:r>
                  <w:r>
                    <w:rPr>
                      <w:rFonts w:ascii="times new roman, times, serif" w:hAnsi="times new roman, times, serif" w:cs="times new roman, times, serif" w:eastAsia="times new roman, times, serif"/>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12.</w:t>
                  </w:r>
                  <w:r>
                    <w:rPr>
                      <w:rFonts w:ascii="宋体" w:hAnsi="宋体" w:cs="宋体" w:eastAsia="宋体"/>
                      <w:sz w:val="21"/>
                      <w:color w:val="000000"/>
                      <w:shd w:fill="FFFFFF" w:val="clear"/>
                    </w:rPr>
                    <w:t>颜色空间：</w:t>
                  </w:r>
                  <w:r>
                    <w:rPr>
                      <w:rFonts w:ascii="times new roman, times, serif" w:hAnsi="times new roman, times, serif" w:cs="times new roman, times, serif" w:eastAsia="times new roman, times, serif"/>
                      <w:sz w:val="21"/>
                      <w:color w:val="000000"/>
                      <w:shd w:fill="FFFFFF" w:val="clear"/>
                    </w:rPr>
                    <w:t>CIE LAB,XYZ,Yxy,LCh,CIE LUV</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HunterLAB,</w:t>
                  </w:r>
                  <w:r>
                    <w:rPr>
                      <w:rFonts w:ascii="宋体" w:hAnsi="宋体" w:cs="宋体" w:eastAsia="宋体"/>
                      <w:sz w:val="21"/>
                      <w:color w:val="000000"/>
                      <w:shd w:fill="FFFFFF" w:val="clear"/>
                    </w:rPr>
                    <w:t>β</w:t>
                  </w:r>
                  <w:r>
                    <w:rPr>
                      <w:rFonts w:ascii="times new roman, times, serif" w:hAnsi="times new roman, times, serif" w:cs="times new roman, times, serif" w:eastAsia="times new roman, times, serif"/>
                      <w:sz w:val="21"/>
                      <w:color w:val="000000"/>
                      <w:shd w:fill="FFFFFF" w:val="clear"/>
                    </w:rPr>
                    <w:t>xy</w:t>
                  </w:r>
                </w:p>
                <w:p>
                  <w:pPr>
                    <w:pStyle w:val="null3"/>
                    <w:jc w:val="left"/>
                  </w:pPr>
                  <w:r>
                    <w:rPr>
                      <w:rFonts w:ascii="times new roman, times, serif" w:hAnsi="times new roman, times, serif" w:cs="times new roman, times, serif" w:eastAsia="times new roman, times, serif"/>
                      <w:sz w:val="21"/>
                      <w:color w:val="000000"/>
                      <w:shd w:fill="FFFFFF" w:val="clear"/>
                    </w:rPr>
                    <w:t>13.</w:t>
                  </w:r>
                  <w:r>
                    <w:rPr>
                      <w:rFonts w:ascii="宋体" w:hAnsi="宋体" w:cs="宋体" w:eastAsia="宋体"/>
                      <w:sz w:val="21"/>
                      <w:color w:val="000000"/>
                      <w:shd w:fill="FFFFFF" w:val="clear"/>
                    </w:rPr>
                    <w:t>观察者角度：</w:t>
                  </w: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/10</w:t>
                  </w:r>
                  <w:r>
                    <w:rPr>
                      <w:rFonts w:ascii="宋体" w:hAnsi="宋体" w:cs="宋体" w:eastAsia="宋体"/>
                      <w:sz w:val="21"/>
                      <w:color w:val="000000"/>
                      <w:shd w:fill="FFFFFF" w:val="clear"/>
                    </w:rPr>
                    <w:t>°视角</w:t>
                  </w:r>
                </w:p>
                <w:p>
                  <w:pPr>
                    <w:pStyle w:val="null3"/>
                    <w:jc w:val="left"/>
                  </w:pPr>
                  <w:r>
                    <w:rPr>
                      <w:rFonts w:ascii="times new roman, times, serif" w:hAnsi="times new roman, times, serif" w:cs="times new roman, times, serif" w:eastAsia="times new roman, times, serif"/>
                      <w:sz w:val="21"/>
                      <w:color w:val="000000"/>
                      <w:shd w:fill="FFFFFF" w:val="clear"/>
                    </w:rPr>
                    <w:t>14.</w:t>
                  </w:r>
                  <w:r>
                    <w:rPr>
                      <w:rFonts w:ascii="宋体" w:hAnsi="宋体" w:cs="宋体" w:eastAsia="宋体"/>
                      <w:sz w:val="21"/>
                      <w:color w:val="000000"/>
                      <w:shd w:fill="FFFFFF" w:val="clear"/>
                    </w:rPr>
                    <w:t>显示：光谱图</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数据，样品色度值，色差值</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图，合格</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不合格结果，颜色偏向</w:t>
                  </w:r>
                </w:p>
                <w:p>
                  <w:pPr>
                    <w:pStyle w:val="null3"/>
                    <w:jc w:val="left"/>
                  </w:pPr>
                  <w:r>
                    <w:rPr>
                      <w:rFonts w:ascii="times new roman, times, serif" w:hAnsi="times new roman, times, serif" w:cs="times new roman, times, serif" w:eastAsia="times new roman, times, serif"/>
                      <w:sz w:val="21"/>
                      <w:color w:val="000000"/>
                      <w:shd w:fill="FFFFFF" w:val="clear"/>
                    </w:rPr>
                    <w:t>15.</w:t>
                  </w:r>
                  <w:r>
                    <w:rPr>
                      <w:rFonts w:ascii="宋体" w:hAnsi="宋体" w:cs="宋体" w:eastAsia="宋体"/>
                      <w:sz w:val="21"/>
                      <w:color w:val="000000"/>
                      <w:shd w:fill="FFFFFF" w:val="clear"/>
                    </w:rPr>
                    <w:t>测量时间：约</w:t>
                  </w:r>
                  <w:r>
                    <w:rPr>
                      <w:rFonts w:ascii="times new roman, times, serif" w:hAnsi="times new roman, times, serif" w:cs="times new roman, times, serif" w:eastAsia="times new roman, times, serif"/>
                      <w:sz w:val="21"/>
                      <w:color w:val="000000"/>
                      <w:shd w:fill="FFFFFF" w:val="clear"/>
                    </w:rPr>
                    <w:t>1s</w:t>
                  </w:r>
                </w:p>
                <w:p>
                  <w:pPr>
                    <w:pStyle w:val="null3"/>
                    <w:jc w:val="left"/>
                  </w:pPr>
                  <w:r>
                    <w:rPr>
                      <w:rFonts w:ascii="times new roman, times, serif" w:hAnsi="times new roman, times, serif" w:cs="times new roman, times, serif" w:eastAsia="times new roman, times, serif"/>
                      <w:sz w:val="21"/>
                      <w:color w:val="000000"/>
                      <w:shd w:fill="FFFFFF" w:val="clear"/>
                    </w:rPr>
                    <w:t>16.</w:t>
                  </w:r>
                  <w:r>
                    <w:rPr>
                      <w:rFonts w:ascii="宋体" w:hAnsi="宋体" w:cs="宋体" w:eastAsia="宋体"/>
                      <w:sz w:val="21"/>
                      <w:color w:val="000000"/>
                      <w:shd w:fill="FFFFFF" w:val="clear"/>
                    </w:rPr>
                    <w:t>显示屏：</w:t>
                  </w:r>
                  <w:r>
                    <w:rPr>
                      <w:rFonts w:ascii="times new roman, times, serif" w:hAnsi="times new roman, times, serif" w:cs="times new roman, times, serif" w:eastAsia="times new roman, times, serif"/>
                      <w:sz w:val="21"/>
                      <w:color w:val="000000"/>
                      <w:shd w:fill="FFFFFF" w:val="clear"/>
                    </w:rPr>
                    <w:t xml:space="preserve">TFT </w:t>
                  </w:r>
                  <w:r>
                    <w:rPr>
                      <w:rFonts w:ascii="宋体" w:hAnsi="宋体" w:cs="宋体" w:eastAsia="宋体"/>
                      <w:sz w:val="21"/>
                      <w:color w:val="000000"/>
                      <w:shd w:fill="FFFFFF" w:val="clear"/>
                    </w:rPr>
                    <w:t xml:space="preserve">真彩 </w:t>
                  </w:r>
                  <w:r>
                    <w:rPr>
                      <w:rFonts w:ascii="times new roman, times, serif" w:hAnsi="times new roman, times, serif" w:cs="times new roman, times, serif" w:eastAsia="times new roman, times, serif"/>
                      <w:sz w:val="21"/>
                      <w:color w:val="000000"/>
                      <w:shd w:fill="FFFFFF" w:val="clear"/>
                    </w:rPr>
                    <w:t>3.5inch</w:t>
                  </w:r>
                  <w:r>
                    <w:rPr>
                      <w:rFonts w:ascii="宋体" w:hAnsi="宋体" w:cs="宋体" w:eastAsia="宋体"/>
                      <w:sz w:val="21"/>
                      <w:color w:val="000000"/>
                      <w:shd w:fill="FFFFFF" w:val="clear"/>
                    </w:rPr>
                    <w:t>，电容触摸屏</w:t>
                  </w:r>
                </w:p>
                <w:p>
                  <w:pPr>
                    <w:pStyle w:val="null3"/>
                    <w:jc w:val="left"/>
                  </w:pPr>
                  <w:r>
                    <w:rPr>
                      <w:rFonts w:ascii="times new roman, times, serif" w:hAnsi="times new roman, times, serif" w:cs="times new roman, times, serif" w:eastAsia="times new roman, times, serif"/>
                      <w:sz w:val="21"/>
                      <w:color w:val="000000"/>
                      <w:shd w:fill="FFFFFF" w:val="clear"/>
                    </w:rPr>
                    <w:t>17.</w:t>
                  </w:r>
                  <w:r>
                    <w:rPr>
                      <w:rFonts w:ascii="宋体" w:hAnsi="宋体" w:cs="宋体" w:eastAsia="宋体"/>
                      <w:sz w:val="21"/>
                      <w:color w:val="000000"/>
                      <w:shd w:fill="FFFFFF" w:val="clear"/>
                    </w:rPr>
                    <w:t>接口：</w:t>
                  </w:r>
                  <w:r>
                    <w:rPr>
                      <w:rFonts w:ascii="times new roman, times, serif" w:hAnsi="times new roman, times, serif" w:cs="times new roman, times, serif" w:eastAsia="times new roman, times, serif"/>
                      <w:sz w:val="21"/>
                      <w:color w:val="000000"/>
                      <w:shd w:fill="FFFFFF" w:val="clear"/>
                    </w:rPr>
                    <w:t>USB</w:t>
                  </w:r>
                  <w:r>
                    <w:rPr>
                      <w:rFonts w:ascii="宋体" w:hAnsi="宋体" w:cs="宋体" w:eastAsia="宋体"/>
                      <w:sz w:val="21"/>
                      <w:color w:val="000000"/>
                      <w:shd w:fill="FFFFFF" w:val="clear"/>
                    </w:rPr>
                    <w:t>，蓝牙</w:t>
                  </w:r>
                  <w:r>
                    <w:rPr>
                      <w:rFonts w:ascii="times new roman, times, serif" w:hAnsi="times new roman, times, serif" w:cs="times new roman, times, serif" w:eastAsia="times new roman, times, serif"/>
                      <w:sz w:val="21"/>
                      <w:color w:val="000000"/>
                      <w:shd w:fill="FFFFFF" w:val="clear"/>
                    </w:rPr>
                    <w:t>®4.0</w:t>
                  </w:r>
                  <w:r>
                    <w:rPr>
                      <w:rFonts w:ascii="宋体" w:hAnsi="宋体" w:cs="宋体" w:eastAsia="宋体"/>
                      <w:sz w:val="21"/>
                      <w:color w:val="000000"/>
                      <w:shd w:fill="FFFFFF" w:val="clear"/>
                    </w:rPr>
                    <w:t>双模（兼容</w:t>
                  </w:r>
                  <w:r>
                    <w:rPr>
                      <w:rFonts w:ascii="times new roman, times, serif" w:hAnsi="times new roman, times, serif" w:cs="times new roman, times, serif" w:eastAsia="times new roman, times, serif"/>
                      <w:sz w:val="21"/>
                      <w:color w:val="000000"/>
                      <w:shd w:fill="FFFFFF" w:val="clear"/>
                    </w:rPr>
                    <w:t>2.1</w:t>
                  </w:r>
                  <w:r>
                    <w:rPr>
                      <w:rFonts w:ascii="宋体" w:hAnsi="宋体" w:cs="宋体" w:eastAsia="宋体"/>
                      <w:sz w:val="21"/>
                      <w:color w:val="000000"/>
                      <w:shd w:fill="FFFFFF" w:val="clear"/>
                    </w:rPr>
                    <w:t>）</w:t>
                  </w:r>
                </w:p>
                <w:p>
                  <w:pPr>
                    <w:pStyle w:val="null3"/>
                    <w:jc w:val="left"/>
                  </w:pPr>
                  <w:r>
                    <w:rPr>
                      <w:rFonts w:ascii="times new roman, times, serif" w:hAnsi="times new roman, times, serif" w:cs="times new roman, times, serif" w:eastAsia="times new roman, times, serif"/>
                      <w:sz w:val="21"/>
                      <w:color w:val="000000"/>
                      <w:shd w:fill="FFFFFF" w:val="clear"/>
                    </w:rPr>
                    <w:t>18.</w:t>
                  </w:r>
                  <w:r>
                    <w:rPr>
                      <w:rFonts w:ascii="宋体" w:hAnsi="宋体" w:cs="宋体" w:eastAsia="宋体"/>
                      <w:sz w:val="21"/>
                      <w:color w:val="000000"/>
                      <w:shd w:fill="FFFFFF" w:val="clear"/>
                    </w:rPr>
                    <w:t>存储数</w:t>
                  </w:r>
                  <w:r>
                    <w:rPr>
                      <w:rFonts w:ascii="宋体" w:hAnsi="宋体" w:cs="宋体" w:eastAsia="宋体"/>
                      <w:sz w:val="21"/>
                      <w:shd w:fill="FFFFFF" w:val="clear"/>
                    </w:rPr>
                    <w:t>据：标样</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1000</w:t>
                  </w:r>
                  <w:r>
                    <w:rPr>
                      <w:rFonts w:ascii="宋体" w:hAnsi="宋体" w:cs="宋体" w:eastAsia="宋体"/>
                      <w:sz w:val="21"/>
                      <w:shd w:fill="FFFFFF" w:val="clear"/>
                    </w:rPr>
                    <w:t>条，试样</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30000</w:t>
                  </w:r>
                  <w:r>
                    <w:rPr>
                      <w:rFonts w:ascii="宋体" w:hAnsi="宋体" w:cs="宋体" w:eastAsia="宋体"/>
                      <w:sz w:val="21"/>
                      <w:shd w:fill="FFFFFF" w:val="clear"/>
                    </w:rPr>
                    <w:t>条</w:t>
                  </w:r>
                </w:p>
                <w:p>
                  <w:pPr>
                    <w:pStyle w:val="null3"/>
                    <w:jc w:val="left"/>
                  </w:pPr>
                  <w:r>
                    <w:rPr>
                      <w:rFonts w:ascii="times new roman, times, serif" w:hAnsi="times new roman, times, serif" w:cs="times new roman, times, serif" w:eastAsia="times new roman, times, serif"/>
                      <w:sz w:val="21"/>
                      <w:shd w:fill="FFFFFF" w:val="clear"/>
                    </w:rPr>
                    <w:t>19.</w:t>
                  </w:r>
                  <w:r>
                    <w:rPr>
                      <w:rFonts w:ascii="宋体" w:hAnsi="宋体" w:cs="宋体" w:eastAsia="宋体"/>
                      <w:sz w:val="21"/>
                      <w:shd w:fill="FFFFFF" w:val="clear"/>
                    </w:rPr>
                    <w:t>语言：简体中文，</w:t>
                  </w:r>
                  <w:r>
                    <w:rPr>
                      <w:rFonts w:ascii="times new roman, times, serif" w:hAnsi="times new roman, times, serif" w:cs="times new roman, times, serif" w:eastAsia="times new roman, times, serif"/>
                      <w:sz w:val="21"/>
                      <w:shd w:fill="FFFFFF" w:val="clear"/>
                    </w:rPr>
                    <w:t>English</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15</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圆形验粉筛</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shd w:fill="FFFFFF" w:val="clear"/>
                    </w:rPr>
                    <w:t>1．筛格直径：</w:t>
                  </w:r>
                  <w:r>
                    <w:rPr>
                      <w:rFonts w:ascii="宋体" w:hAnsi="宋体" w:cs="宋体" w:eastAsia="宋体"/>
                      <w:sz w:val="21"/>
                      <w:shd w:fill="FFFFFF" w:val="clear"/>
                    </w:rPr>
                    <w:t>约</w:t>
                  </w:r>
                  <w:r>
                    <w:rPr>
                      <w:rFonts w:ascii="宋体" w:hAnsi="宋体" w:cs="宋体" w:eastAsia="宋体"/>
                      <w:sz w:val="21"/>
                      <w:shd w:fill="FFFFFF" w:val="clear"/>
                    </w:rPr>
                    <w:t>300mm</w:t>
                  </w:r>
                  <w:r>
                    <w:br/>
                  </w:r>
                  <w:r>
                    <w:rPr>
                      <w:rFonts w:ascii="宋体" w:hAnsi="宋体" w:cs="宋体" w:eastAsia="宋体"/>
                      <w:sz w:val="21"/>
                      <w:shd w:fill="FFFFFF" w:val="clear"/>
                    </w:rPr>
                    <w:t>2．筛格高度：</w:t>
                  </w:r>
                  <w:r>
                    <w:rPr>
                      <w:rFonts w:ascii="宋体" w:hAnsi="宋体" w:cs="宋体" w:eastAsia="宋体"/>
                      <w:sz w:val="21"/>
                      <w:shd w:fill="FFFFFF" w:val="clear"/>
                    </w:rPr>
                    <w:t>约</w:t>
                  </w:r>
                  <w:r>
                    <w:rPr>
                      <w:rFonts w:ascii="宋体" w:hAnsi="宋体" w:cs="宋体" w:eastAsia="宋体"/>
                      <w:sz w:val="21"/>
                      <w:shd w:fill="FFFFFF" w:val="clear"/>
                    </w:rPr>
                    <w:t>30mm</w:t>
                  </w:r>
                  <w:r>
                    <w:br/>
                  </w:r>
                  <w:r>
                    <w:rPr>
                      <w:rFonts w:ascii="宋体" w:hAnsi="宋体" w:cs="宋体" w:eastAsia="宋体"/>
                      <w:sz w:val="21"/>
                      <w:shd w:fill="FFFFFF" w:val="clear"/>
                    </w:rPr>
                    <w:t>3．回转直径：</w:t>
                  </w:r>
                  <w:r>
                    <w:rPr>
                      <w:rFonts w:ascii="宋体" w:hAnsi="宋体" w:cs="宋体" w:eastAsia="宋体"/>
                      <w:sz w:val="21"/>
                      <w:shd w:fill="FFFFFF" w:val="clear"/>
                    </w:rPr>
                    <w:t>约</w:t>
                  </w:r>
                  <w:r>
                    <w:rPr>
                      <w:rFonts w:ascii="宋体" w:hAnsi="宋体" w:cs="宋体" w:eastAsia="宋体"/>
                      <w:sz w:val="21"/>
                      <w:shd w:fill="FFFFFF" w:val="clear"/>
                    </w:rPr>
                    <w:t>50m</w:t>
                  </w:r>
                  <w:r>
                    <w:rPr>
                      <w:rFonts w:ascii="宋体" w:hAnsi="宋体" w:cs="宋体" w:eastAsia="宋体"/>
                      <w:sz w:val="21"/>
                      <w:color w:val="000000"/>
                      <w:shd w:fill="FFFFFF" w:val="clear"/>
                    </w:rPr>
                    <w:t>m</w:t>
                  </w:r>
                  <w:r>
                    <w:br/>
                  </w:r>
                  <w:r>
                    <w:rPr>
                      <w:rFonts w:ascii="宋体" w:hAnsi="宋体" w:cs="宋体" w:eastAsia="宋体"/>
                      <w:sz w:val="21"/>
                      <w:color w:val="000000"/>
                      <w:shd w:fill="FFFFFF" w:val="clear"/>
                    </w:rPr>
                    <w:t>4．回转速度：260r/min</w:t>
                  </w:r>
                  <w:r>
                    <w:br/>
                  </w:r>
                  <w:r>
                    <w:rPr>
                      <w:rFonts w:ascii="宋体" w:hAnsi="宋体" w:cs="宋体" w:eastAsia="宋体"/>
                      <w:sz w:val="21"/>
                      <w:color w:val="000000"/>
                      <w:shd w:fill="FFFFFF" w:val="clear"/>
                    </w:rPr>
                    <w:t>5</w:t>
                  </w:r>
                  <w:r>
                    <w:rPr>
                      <w:rFonts w:ascii="宋体" w:hAnsi="宋体" w:cs="宋体" w:eastAsia="宋体"/>
                      <w:sz w:val="21"/>
                      <w:color w:val="000000"/>
                      <w:shd w:fill="FFFFFF" w:val="clear"/>
                    </w:rPr>
                    <w:t>．定时时间：</w:t>
                  </w:r>
                  <w:r>
                    <w:rPr>
                      <w:rFonts w:ascii="宋体" w:hAnsi="宋体" w:cs="宋体" w:eastAsia="宋体"/>
                      <w:sz w:val="21"/>
                      <w:color w:val="000000"/>
                      <w:shd w:fill="FFFFFF" w:val="clear"/>
                    </w:rPr>
                    <w:t>0-999s</w:t>
                  </w:r>
                  <w:r>
                    <w:br/>
                  </w:r>
                  <w:r>
                    <w:rPr>
                      <w:rFonts w:ascii="宋体" w:hAnsi="宋体" w:cs="宋体" w:eastAsia="宋体"/>
                      <w:sz w:val="21"/>
                      <w:color w:val="000000"/>
                      <w:shd w:fill="FFFFFF" w:val="clear"/>
                    </w:rPr>
                    <w:t>6</w:t>
                  </w:r>
                  <w:r>
                    <w:rPr>
                      <w:rFonts w:ascii="宋体" w:hAnsi="宋体" w:cs="宋体" w:eastAsia="宋体"/>
                      <w:sz w:val="21"/>
                      <w:color w:val="000000"/>
                      <w:shd w:fill="FFFFFF" w:val="clear"/>
                    </w:rPr>
                    <w:t>．工作电压：</w:t>
                  </w:r>
                  <w:r>
                    <w:rPr>
                      <w:rFonts w:ascii="宋体" w:hAnsi="宋体" w:cs="宋体" w:eastAsia="宋体"/>
                      <w:sz w:val="21"/>
                      <w:color w:val="000000"/>
                      <w:shd w:fill="FFFFFF" w:val="clear"/>
                    </w:rPr>
                    <w:t>AC220±10V·50Hz</w:t>
                  </w:r>
                  <w:r>
                    <w:br/>
                  </w:r>
                  <w:r>
                    <w:rPr>
                      <w:rFonts w:ascii="宋体" w:hAnsi="宋体" w:cs="宋体" w:eastAsia="宋体"/>
                      <w:sz w:val="21"/>
                      <w:color w:val="000000"/>
                      <w:shd w:fill="FFFFFF" w:val="clear"/>
                    </w:rPr>
                    <w:t>7</w:t>
                  </w:r>
                  <w:r>
                    <w:rPr>
                      <w:rFonts w:ascii="宋体" w:hAnsi="宋体" w:cs="宋体" w:eastAsia="宋体"/>
                      <w:sz w:val="21"/>
                      <w:color w:val="000000"/>
                      <w:shd w:fill="FFFFFF" w:val="clear"/>
                    </w:rPr>
                    <w:t>．筛网格设计：</w:t>
                  </w:r>
                  <w:r>
                    <w:rPr>
                      <w:rFonts w:ascii="宋体" w:hAnsi="宋体" w:cs="宋体" w:eastAsia="宋体"/>
                      <w:sz w:val="21"/>
                      <w:color w:val="000000"/>
                      <w:shd w:fill="FFFFFF" w:val="clear"/>
                    </w:rPr>
                    <w:t>25、41、51、69、76、91、107目</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shd w:fill="FFFFFF" w:val="clear"/>
                    </w:rPr>
                    <w:t>16</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和面机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面粉容量</w:t>
                  </w:r>
                  <w:r>
                    <w:rPr>
                      <w:rFonts w:ascii="times new roman, times, serif" w:hAnsi="times new roman, times, serif" w:cs="times new roman, times, serif" w:eastAsia="times new roman, times, serif"/>
                      <w:sz w:val="21"/>
                      <w:shd w:fill="FFFFFF" w:val="clear"/>
                    </w:rPr>
                    <w:t>(kg)</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12.5</w:t>
                  </w:r>
                </w:p>
                <w:p>
                  <w:pPr>
                    <w:pStyle w:val="null3"/>
                    <w:jc w:val="left"/>
                  </w:pP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面团容量</w:t>
                  </w:r>
                  <w:r>
                    <w:rPr>
                      <w:rFonts w:ascii="times new roman, times, serif" w:hAnsi="times new roman, times, serif" w:cs="times new roman, times, serif" w:eastAsia="times new roman, times, serif"/>
                      <w:sz w:val="21"/>
                      <w:shd w:fill="FFFFFF" w:val="clear"/>
                    </w:rPr>
                    <w:t>(kg)</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25</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搅拌钩功率</w:t>
                  </w:r>
                  <w:r>
                    <w:rPr>
                      <w:rFonts w:ascii="times new roman, times, serif" w:hAnsi="times new roman, times, serif" w:cs="times new roman, times, serif" w:eastAsia="times new roman, times, serif"/>
                      <w:sz w:val="21"/>
                      <w:shd w:fill="FFFFFF" w:val="clear"/>
                    </w:rPr>
                    <w:t>(KW)</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2.2</w:t>
                  </w:r>
                </w:p>
                <w:p>
                  <w:pPr>
                    <w:pStyle w:val="null3"/>
                    <w:jc w:val="left"/>
                  </w:pPr>
                  <w:r>
                    <w:rPr>
                      <w:rFonts w:ascii="times new roman, times, serif" w:hAnsi="times new roman, times, serif" w:cs="times new roman, times, serif" w:eastAsia="times new roman, times, serif"/>
                      <w:sz w:val="21"/>
                      <w:shd w:fill="FFFFFF" w:val="clear"/>
                    </w:rPr>
                    <w:t>4.</w:t>
                  </w:r>
                  <w:r>
                    <w:rPr>
                      <w:rFonts w:ascii="宋体" w:hAnsi="宋体" w:cs="宋体" w:eastAsia="宋体"/>
                      <w:sz w:val="21"/>
                      <w:shd w:fill="FFFFFF" w:val="clear"/>
                    </w:rPr>
                    <w:t>钩第</w:t>
                  </w: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转速</w:t>
                  </w:r>
                  <w:r>
                    <w:rPr>
                      <w:rFonts w:ascii="times new roman, times, serif" w:hAnsi="times new roman, times, serif" w:cs="times new roman, times, serif" w:eastAsia="times new roman, times, serif"/>
                      <w:sz w:val="21"/>
                      <w:shd w:fill="FFFFFF" w:val="clear"/>
                    </w:rPr>
                    <w:t>(rpm)</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140</w:t>
                  </w:r>
                </w:p>
                <w:p>
                  <w:pPr>
                    <w:pStyle w:val="null3"/>
                    <w:jc w:val="left"/>
                  </w:pPr>
                  <w:r>
                    <w:rPr>
                      <w:rFonts w:ascii="times new roman, times, serif" w:hAnsi="times new roman, times, serif" w:cs="times new roman, times, serif" w:eastAsia="times new roman, times, serif"/>
                      <w:sz w:val="21"/>
                      <w:shd w:fill="FFFFFF" w:val="clear"/>
                    </w:rPr>
                    <w:t>5.</w:t>
                  </w:r>
                  <w:r>
                    <w:rPr>
                      <w:rFonts w:ascii="宋体" w:hAnsi="宋体" w:cs="宋体" w:eastAsia="宋体"/>
                      <w:sz w:val="21"/>
                      <w:shd w:fill="FFFFFF" w:val="clear"/>
                    </w:rPr>
                    <w:t>钩第</w:t>
                  </w: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转速</w:t>
                  </w:r>
                  <w:r>
                    <w:rPr>
                      <w:rFonts w:ascii="times new roman, times, serif" w:hAnsi="times new roman, times, serif" w:cs="times new roman, times, serif" w:eastAsia="times new roman, times, serif"/>
                      <w:sz w:val="21"/>
                      <w:shd w:fill="FFFFFF" w:val="clear"/>
                    </w:rPr>
                    <w:t>(rpm)</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280</w:t>
                  </w:r>
                </w:p>
                <w:p>
                  <w:pPr>
                    <w:pStyle w:val="null3"/>
                    <w:jc w:val="left"/>
                  </w:pPr>
                  <w:r>
                    <w:rPr>
                      <w:rFonts w:ascii="times new roman, times, serif" w:hAnsi="times new roman, times, serif" w:cs="times new roman, times, serif" w:eastAsia="times new roman, times, serif"/>
                      <w:sz w:val="21"/>
                      <w:shd w:fill="FFFFFF" w:val="clear"/>
                    </w:rPr>
                    <w:t>6.</w:t>
                  </w:r>
                  <w:r>
                    <w:rPr>
                      <w:rFonts w:ascii="宋体" w:hAnsi="宋体" w:cs="宋体" w:eastAsia="宋体"/>
                      <w:sz w:val="21"/>
                      <w:shd w:fill="FFFFFF" w:val="clear"/>
                    </w:rPr>
                    <w:t>缸内径尺寸</w:t>
                  </w:r>
                  <w:r>
                    <w:rPr>
                      <w:rFonts w:ascii="times new roman, times, serif" w:hAnsi="times new roman, times, serif" w:cs="times new roman, times, serif" w:eastAsia="times new roman, times, serif"/>
                      <w:sz w:val="21"/>
                      <w:shd w:fill="FFFFFF" w:val="clear"/>
                    </w:rPr>
                    <w:t>(mm)</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442</w:t>
                  </w:r>
                </w:p>
                <w:p>
                  <w:pPr>
                    <w:pStyle w:val="null3"/>
                    <w:jc w:val="left"/>
                  </w:pPr>
                  <w:r>
                    <w:rPr>
                      <w:rFonts w:ascii="times new roman, times, serif" w:hAnsi="times new roman, times, serif" w:cs="times new roman, times, serif" w:eastAsia="times new roman, times, serif"/>
                      <w:sz w:val="21"/>
                      <w:shd w:fill="FFFFFF" w:val="clear"/>
                    </w:rPr>
                    <w:t>7.</w:t>
                  </w:r>
                  <w:r>
                    <w:rPr>
                      <w:rFonts w:ascii="宋体" w:hAnsi="宋体" w:cs="宋体" w:eastAsia="宋体"/>
                      <w:sz w:val="21"/>
                      <w:shd w:fill="FFFFFF" w:val="clear"/>
                    </w:rPr>
                    <w:t>缸内深尺寸</w:t>
                  </w:r>
                  <w:r>
                    <w:rPr>
                      <w:rFonts w:ascii="times new roman, times, serif" w:hAnsi="times new roman, times, serif" w:cs="times new roman, times, serif" w:eastAsia="times new roman, times, serif"/>
                      <w:sz w:val="21"/>
                      <w:shd w:fill="FFFFFF" w:val="clear"/>
                    </w:rPr>
                    <w:t>(mm)</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298</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shd w:fill="FFFFFF" w:val="clear"/>
                    </w:rPr>
                    <w:t>17</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醒发箱</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烤盘数量：</w:t>
                  </w:r>
                  <w:r>
                    <w:rPr>
                      <w:rFonts w:ascii="times new roman, times, serif" w:hAnsi="times new roman, times, serif" w:cs="times new roman, times, serif" w:eastAsia="times new roman, times, serif"/>
                      <w:sz w:val="21"/>
                      <w:shd w:fill="FFFFFF" w:val="clear"/>
                    </w:rPr>
                    <w:t>18</w:t>
                  </w:r>
                </w:p>
                <w:p>
                  <w:pPr>
                    <w:pStyle w:val="null3"/>
                    <w:jc w:val="left"/>
                  </w:pP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烤盘尺寸</w:t>
                  </w:r>
                  <w:r>
                    <w:rPr>
                      <w:rFonts w:ascii="times new roman, times, serif" w:hAnsi="times new roman, times, serif" w:cs="times new roman, times, serif" w:eastAsia="times new roman, times, serif"/>
                      <w:sz w:val="21"/>
                      <w:shd w:fill="FFFFFF" w:val="clear"/>
                    </w:rPr>
                    <w:t>(mm)</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400X600</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烤盘架层数：</w:t>
                  </w:r>
                  <w:r>
                    <w:rPr>
                      <w:rFonts w:ascii="times new roman, times, serif" w:hAnsi="times new roman, times, serif" w:cs="times new roman, times, serif" w:eastAsia="times new roman, times, serif"/>
                      <w:sz w:val="21"/>
                      <w:shd w:fill="FFFFFF" w:val="clear"/>
                    </w:rPr>
                    <w:t>18</w:t>
                  </w:r>
                </w:p>
                <w:p>
                  <w:pPr>
                    <w:pStyle w:val="null3"/>
                    <w:jc w:val="left"/>
                  </w:pPr>
                  <w:r>
                    <w:rPr>
                      <w:rFonts w:ascii="times new roman, times, serif" w:hAnsi="times new roman, times, serif" w:cs="times new roman, times, serif" w:eastAsia="times new roman, times, serif"/>
                      <w:sz w:val="21"/>
                      <w:shd w:fill="FFFFFF" w:val="clear"/>
                    </w:rPr>
                    <w:t>4.</w:t>
                  </w:r>
                  <w:r>
                    <w:rPr>
                      <w:rFonts w:ascii="宋体" w:hAnsi="宋体" w:cs="宋体" w:eastAsia="宋体"/>
                      <w:sz w:val="21"/>
                      <w:shd w:fill="FFFFFF" w:val="clear"/>
                    </w:rPr>
                    <w:t>外表面板材：不锈钢板材含</w:t>
                  </w:r>
                  <w:r>
                    <w:rPr>
                      <w:rFonts w:ascii="times new roman, times, serif" w:hAnsi="times new roman, times, serif" w:cs="times new roman, times, serif" w:eastAsia="times new roman, times, serif"/>
                      <w:sz w:val="21"/>
                      <w:shd w:fill="FFFFFF" w:val="clear"/>
                    </w:rPr>
                    <w:t>50mm</w:t>
                  </w:r>
                  <w:r>
                    <w:rPr>
                      <w:rFonts w:ascii="宋体" w:hAnsi="宋体" w:cs="宋体" w:eastAsia="宋体"/>
                      <w:sz w:val="21"/>
                      <w:shd w:fill="FFFFFF" w:val="clear"/>
                    </w:rPr>
                    <w:t>保温层</w:t>
                  </w:r>
                </w:p>
                <w:p>
                  <w:pPr>
                    <w:pStyle w:val="null3"/>
                    <w:jc w:val="left"/>
                  </w:pPr>
                  <w:r>
                    <w:rPr>
                      <w:rFonts w:ascii="times new roman, times, serif" w:hAnsi="times new roman, times, serif" w:cs="times new roman, times, serif" w:eastAsia="times new roman, times, serif"/>
                      <w:sz w:val="21"/>
                      <w:shd w:fill="FFFFFF" w:val="clear"/>
                    </w:rPr>
                    <w:t>5.</w:t>
                  </w:r>
                  <w:r>
                    <w:rPr>
                      <w:rFonts w:ascii="宋体" w:hAnsi="宋体" w:cs="宋体" w:eastAsia="宋体"/>
                      <w:sz w:val="21"/>
                      <w:shd w:fill="FFFFFF" w:val="clear"/>
                    </w:rPr>
                    <w:t>控制模式：数控面板</w:t>
                  </w:r>
                </w:p>
                <w:p>
                  <w:pPr>
                    <w:pStyle w:val="null3"/>
                    <w:jc w:val="left"/>
                  </w:pPr>
                  <w:r>
                    <w:rPr>
                      <w:rFonts w:ascii="times new roman, times, serif" w:hAnsi="times new roman, times, serif" w:cs="times new roman, times, serif" w:eastAsia="times new roman, times, serif"/>
                      <w:sz w:val="21"/>
                      <w:shd w:fill="FFFFFF" w:val="clear"/>
                    </w:rPr>
                    <w:t>6.</w:t>
                  </w:r>
                  <w:r>
                    <w:rPr>
                      <w:rFonts w:ascii="宋体" w:hAnsi="宋体" w:cs="宋体" w:eastAsia="宋体"/>
                      <w:sz w:val="21"/>
                      <w:shd w:fill="FFFFFF" w:val="clear"/>
                    </w:rPr>
                    <w:t>控制步骤：冷藏、一段醒发</w:t>
                  </w:r>
                </w:p>
                <w:p>
                  <w:pPr>
                    <w:pStyle w:val="null3"/>
                    <w:jc w:val="left"/>
                  </w:pPr>
                  <w:r>
                    <w:rPr>
                      <w:rFonts w:ascii="times new roman, times, serif" w:hAnsi="times new roman, times, serif" w:cs="times new roman, times, serif" w:eastAsia="times new roman, times, serif"/>
                      <w:sz w:val="21"/>
                      <w:shd w:fill="FFFFFF" w:val="clear"/>
                    </w:rPr>
                    <w:t>7.</w:t>
                  </w:r>
                  <w:r>
                    <w:rPr>
                      <w:rFonts w:ascii="宋体" w:hAnsi="宋体" w:cs="宋体" w:eastAsia="宋体"/>
                      <w:sz w:val="21"/>
                      <w:shd w:fill="FFFFFF" w:val="clear"/>
                    </w:rPr>
                    <w:t>温度范围</w:t>
                  </w:r>
                  <w:r>
                    <w:rPr>
                      <w:rFonts w:ascii="times new roman, times, serif" w:hAnsi="times new roman, times, serif" w:cs="times new roman, times, serif" w:eastAsia="times new roman, times, serif"/>
                      <w:sz w:val="21"/>
                      <w:shd w:fill="FFFFFF" w:val="clear"/>
                    </w:rPr>
                    <w:t>(</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2~40</w:t>
                  </w:r>
                </w:p>
                <w:p>
                  <w:pPr>
                    <w:pStyle w:val="null3"/>
                    <w:jc w:val="left"/>
                  </w:pPr>
                  <w:r>
                    <w:rPr>
                      <w:rFonts w:ascii="times new roman, times, serif" w:hAnsi="times new roman, times, serif" w:cs="times new roman, times, serif" w:eastAsia="times new roman, times, serif"/>
                      <w:sz w:val="21"/>
                      <w:shd w:fill="FFFFFF" w:val="clear"/>
                    </w:rPr>
                    <w:t>8.</w:t>
                  </w:r>
                  <w:r>
                    <w:rPr>
                      <w:rFonts w:ascii="宋体" w:hAnsi="宋体" w:cs="宋体" w:eastAsia="宋体"/>
                      <w:sz w:val="21"/>
                      <w:shd w:fill="FFFFFF" w:val="clear"/>
                    </w:rPr>
                    <w:t>加湿方式：煮水式</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shd w:fill="FFFFFF" w:val="clear"/>
                    </w:rPr>
                    <w:t>18</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烤箱</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shd w:fill="FFFFFF" w:val="clear"/>
                    </w:rPr>
                    <w:t>1.</w:t>
                  </w:r>
                  <w:r>
                    <w:rPr>
                      <w:rFonts w:ascii="宋体" w:hAnsi="宋体" w:cs="宋体" w:eastAsia="宋体"/>
                      <w:sz w:val="21"/>
                      <w:shd w:fill="FFFFFF" w:val="clear"/>
                    </w:rPr>
                    <w:t>层数：</w:t>
                  </w:r>
                  <w:r>
                    <w:rPr>
                      <w:rFonts w:ascii="times new roman, times, serif" w:hAnsi="times new roman, times, serif" w:cs="times new roman, times, serif" w:eastAsia="times new roman, times, serif"/>
                      <w:sz w:val="21"/>
                      <w:shd w:fill="FFFFFF" w:val="clear"/>
                    </w:rPr>
                    <w:t>3</w:t>
                  </w:r>
                </w:p>
                <w:p>
                  <w:pPr>
                    <w:pStyle w:val="null3"/>
                    <w:jc w:val="left"/>
                  </w:pPr>
                  <w:r>
                    <w:rPr>
                      <w:rFonts w:ascii="times new roman, times, serif" w:hAnsi="times new roman, times, serif" w:cs="times new roman, times, serif" w:eastAsia="times new roman, times, serif"/>
                      <w:sz w:val="21"/>
                      <w:shd w:fill="FFFFFF" w:val="clear"/>
                    </w:rPr>
                    <w:t>2.</w:t>
                  </w:r>
                  <w:r>
                    <w:rPr>
                      <w:rFonts w:ascii="宋体" w:hAnsi="宋体" w:cs="宋体" w:eastAsia="宋体"/>
                      <w:sz w:val="21"/>
                      <w:shd w:fill="FFFFFF" w:val="clear"/>
                    </w:rPr>
                    <w:t>每层烤盘数量：</w:t>
                  </w:r>
                  <w:r>
                    <w:rPr>
                      <w:rFonts w:ascii="times new roman, times, serif" w:hAnsi="times new roman, times, serif" w:cs="times new roman, times, serif" w:eastAsia="times new roman, times, serif"/>
                      <w:sz w:val="21"/>
                      <w:shd w:fill="FFFFFF" w:val="clear"/>
                    </w:rPr>
                    <w:t>2</w:t>
                  </w:r>
                </w:p>
                <w:p>
                  <w:pPr>
                    <w:pStyle w:val="null3"/>
                    <w:jc w:val="left"/>
                  </w:pPr>
                  <w:r>
                    <w:rPr>
                      <w:rFonts w:ascii="times new roman, times, serif" w:hAnsi="times new roman, times, serif" w:cs="times new roman, times, serif" w:eastAsia="times new roman, times, serif"/>
                      <w:sz w:val="21"/>
                      <w:shd w:fill="FFFFFF" w:val="clear"/>
                    </w:rPr>
                    <w:t>3.</w:t>
                  </w:r>
                  <w:r>
                    <w:rPr>
                      <w:rFonts w:ascii="宋体" w:hAnsi="宋体" w:cs="宋体" w:eastAsia="宋体"/>
                      <w:sz w:val="21"/>
                      <w:shd w:fill="FFFFFF" w:val="clear"/>
                    </w:rPr>
                    <w:t>温度范围</w:t>
                  </w:r>
                  <w:r>
                    <w:rPr>
                      <w:rFonts w:ascii="times new roman, times, serif" w:hAnsi="times new roman, times, serif" w:cs="times new roman, times, serif" w:eastAsia="times new roman, times, serif"/>
                      <w:sz w:val="21"/>
                      <w:shd w:fill="FFFFFF" w:val="clear"/>
                    </w:rPr>
                    <w:t>(</w:t>
                  </w:r>
                  <w:r>
                    <w:rPr>
                      <w:rFonts w:ascii="宋体" w:hAnsi="宋体" w:cs="宋体" w:eastAsia="宋体"/>
                      <w:sz w:val="21"/>
                      <w:shd w:fill="FFFFFF" w:val="clear"/>
                    </w:rPr>
                    <w:t>℃</w:t>
                  </w:r>
                  <w:r>
                    <w:rPr>
                      <w:rFonts w:ascii="times new roman, times, serif" w:hAnsi="times new roman, times, serif" w:cs="times new roman, times, serif" w:eastAsia="times new roman, times, serif"/>
                      <w:sz w:val="21"/>
                      <w:shd w:fill="FFFFFF" w:val="clear"/>
                    </w:rPr>
                    <w:t>)</w:t>
                  </w:r>
                  <w:r>
                    <w:rPr>
                      <w:rFonts w:ascii="宋体" w:hAnsi="宋体" w:cs="宋体" w:eastAsia="宋体"/>
                      <w:sz w:val="21"/>
                      <w:shd w:fill="FFFFFF" w:val="clear"/>
                    </w:rPr>
                    <w:t>：室温</w:t>
                  </w:r>
                  <w:r>
                    <w:rPr>
                      <w:rFonts w:ascii="times new roman, times, serif" w:hAnsi="times new roman, times, serif" w:cs="times new roman, times, serif" w:eastAsia="times new roman, times, serif"/>
                      <w:sz w:val="21"/>
                      <w:shd w:fill="FFFFFF" w:val="clear"/>
                    </w:rPr>
                    <w:t>~300</w:t>
                  </w:r>
                </w:p>
                <w:p>
                  <w:pPr>
                    <w:pStyle w:val="null3"/>
                    <w:jc w:val="left"/>
                  </w:pPr>
                  <w:r>
                    <w:rPr>
                      <w:rFonts w:ascii="times new roman, times, serif" w:hAnsi="times new roman, times, serif" w:cs="times new roman, times, serif" w:eastAsia="times new roman, times, serif"/>
                      <w:sz w:val="21"/>
                      <w:shd w:fill="FFFFFF" w:val="clear"/>
                    </w:rPr>
                    <w:t>4.</w:t>
                  </w:r>
                  <w:r>
                    <w:rPr>
                      <w:rFonts w:ascii="宋体" w:hAnsi="宋体" w:cs="宋体" w:eastAsia="宋体"/>
                      <w:sz w:val="21"/>
                      <w:shd w:fill="FFFFFF" w:val="clear"/>
                    </w:rPr>
                    <w:t>内腔尺寸</w:t>
                  </w:r>
                  <w:r>
                    <w:rPr>
                      <w:rFonts w:ascii="times new roman, times, serif" w:hAnsi="times new roman, times, serif" w:cs="times new roman, times, serif" w:eastAsia="times new roman, times, serif"/>
                      <w:sz w:val="21"/>
                      <w:shd w:fill="FFFFFF" w:val="clear"/>
                    </w:rPr>
                    <w:t>(mm)</w:t>
                  </w:r>
                  <w:r>
                    <w:rPr>
                      <w:rFonts w:ascii="宋体" w:hAnsi="宋体" w:cs="宋体" w:eastAsia="宋体"/>
                      <w:sz w:val="21"/>
                      <w:shd w:fill="FFFFFF" w:val="clear"/>
                    </w:rPr>
                    <w:t>≥宽</w:t>
                  </w:r>
                  <w:r>
                    <w:rPr>
                      <w:rFonts w:ascii="times new roman, times, serif" w:hAnsi="times new roman, times, serif" w:cs="times new roman, times, serif" w:eastAsia="times new roman, times, serif"/>
                      <w:sz w:val="21"/>
                      <w:shd w:fill="FFFFFF" w:val="clear"/>
                    </w:rPr>
                    <w:t>900x</w:t>
                  </w:r>
                  <w:r>
                    <w:rPr>
                      <w:rFonts w:ascii="宋体" w:hAnsi="宋体" w:cs="宋体" w:eastAsia="宋体"/>
                      <w:sz w:val="21"/>
                      <w:shd w:fill="FFFFFF" w:val="clear"/>
                    </w:rPr>
                    <w:t>深</w:t>
                  </w:r>
                  <w:r>
                    <w:rPr>
                      <w:rFonts w:ascii="times new roman, times, serif" w:hAnsi="times new roman, times, serif" w:cs="times new roman, times, serif" w:eastAsia="times new roman, times, serif"/>
                      <w:sz w:val="21"/>
                      <w:shd w:fill="FFFFFF" w:val="clear"/>
                    </w:rPr>
                    <w:t>720x</w:t>
                  </w:r>
                  <w:r>
                    <w:rPr>
                      <w:rFonts w:ascii="宋体" w:hAnsi="宋体" w:cs="宋体" w:eastAsia="宋体"/>
                      <w:sz w:val="21"/>
                      <w:shd w:fill="FFFFFF" w:val="clear"/>
                    </w:rPr>
                    <w:t>高</w:t>
                  </w:r>
                  <w:r>
                    <w:rPr>
                      <w:rFonts w:ascii="times new roman, times, serif" w:hAnsi="times new roman, times, serif" w:cs="times new roman, times, serif" w:eastAsia="times new roman, times, serif"/>
                      <w:sz w:val="21"/>
                      <w:shd w:fill="FFFFFF" w:val="clear"/>
                    </w:rPr>
                    <w:t>230</w:t>
                  </w:r>
                </w:p>
                <w:p>
                  <w:pPr>
                    <w:pStyle w:val="null3"/>
                    <w:jc w:val="left"/>
                  </w:pPr>
                  <w:r>
                    <w:rPr>
                      <w:rFonts w:ascii="times new roman, times, serif" w:hAnsi="times new roman, times, serif" w:cs="times new roman, times, serif" w:eastAsia="times new roman, times, serif"/>
                      <w:sz w:val="21"/>
                      <w:shd w:fill="FFFFFF" w:val="clear"/>
                    </w:rPr>
                    <w:t>5.</w:t>
                  </w:r>
                  <w:r>
                    <w:rPr>
                      <w:rFonts w:ascii="宋体" w:hAnsi="宋体" w:cs="宋体" w:eastAsia="宋体"/>
                      <w:sz w:val="21"/>
                      <w:shd w:fill="FFFFFF" w:val="clear"/>
                    </w:rPr>
                    <w:t>外形尺寸</w:t>
                  </w:r>
                  <w:r>
                    <w:rPr>
                      <w:rFonts w:ascii="times new roman, times, serif" w:hAnsi="times new roman, times, serif" w:cs="times new roman, times, serif" w:eastAsia="times new roman, times, serif"/>
                      <w:sz w:val="21"/>
                      <w:shd w:fill="FFFFFF" w:val="clear"/>
                    </w:rPr>
                    <w:t>(mm)</w:t>
                  </w:r>
                  <w:r>
                    <w:rPr>
                      <w:rFonts w:ascii="宋体" w:hAnsi="宋体" w:cs="宋体" w:eastAsia="宋体"/>
                      <w:sz w:val="21"/>
                      <w:shd w:fill="FFFFFF" w:val="clear"/>
                    </w:rPr>
                    <w:t>≥宽</w:t>
                  </w:r>
                  <w:r>
                    <w:rPr>
                      <w:rFonts w:ascii="times new roman, times, serif" w:hAnsi="times new roman, times, serif" w:cs="times new roman, times, serif" w:eastAsia="times new roman, times, serif"/>
                      <w:sz w:val="21"/>
                      <w:shd w:fill="FFFFFF" w:val="clear"/>
                    </w:rPr>
                    <w:t>1320x</w:t>
                  </w:r>
                  <w:r>
                    <w:rPr>
                      <w:rFonts w:ascii="宋体" w:hAnsi="宋体" w:cs="宋体" w:eastAsia="宋体"/>
                      <w:sz w:val="21"/>
                      <w:shd w:fill="FFFFFF" w:val="clear"/>
                    </w:rPr>
                    <w:t>深</w:t>
                  </w:r>
                  <w:r>
                    <w:rPr>
                      <w:rFonts w:ascii="times new roman, times, serif" w:hAnsi="times new roman, times, serif" w:cs="times new roman, times, serif" w:eastAsia="times new roman, times, serif"/>
                      <w:sz w:val="21"/>
                      <w:shd w:fill="FFFFFF" w:val="clear"/>
                    </w:rPr>
                    <w:t>1090x</w:t>
                  </w:r>
                  <w:r>
                    <w:rPr>
                      <w:rFonts w:ascii="宋体" w:hAnsi="宋体" w:cs="宋体" w:eastAsia="宋体"/>
                      <w:sz w:val="21"/>
                      <w:shd w:fill="FFFFFF" w:val="clear"/>
                    </w:rPr>
                    <w:t>高</w:t>
                  </w:r>
                  <w:r>
                    <w:rPr>
                      <w:rFonts w:ascii="times new roman, times, serif" w:hAnsi="times new roman, times, serif" w:cs="times new roman, times, serif" w:eastAsia="times new roman, times, serif"/>
                      <w:sz w:val="21"/>
                      <w:shd w:fill="FFFFFF" w:val="clear"/>
                    </w:rPr>
                    <w:t>1710</w:t>
                  </w:r>
                </w:p>
                <w:p>
                  <w:pPr>
                    <w:pStyle w:val="null3"/>
                    <w:jc w:val="left"/>
                  </w:pPr>
                  <w:r>
                    <w:rPr>
                      <w:rFonts w:ascii="times new roman, times, serif" w:hAnsi="times new roman, times, serif" w:cs="times new roman, times, serif" w:eastAsia="times new roman, times, serif"/>
                      <w:sz w:val="21"/>
                      <w:shd w:fill="FFFFFF" w:val="clear"/>
                    </w:rPr>
                    <w:t>6.</w:t>
                  </w:r>
                  <w:r>
                    <w:rPr>
                      <w:rFonts w:ascii="宋体" w:hAnsi="宋体" w:cs="宋体" w:eastAsia="宋体"/>
                      <w:sz w:val="21"/>
                      <w:shd w:fill="FFFFFF" w:val="clear"/>
                    </w:rPr>
                    <w:t>开门方式：向下向外</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19</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阿贝折光仪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1"/>
                      <w:color w:val="000000"/>
                      <w:shd w:fill="FFFFFF" w:val="clear"/>
                    </w:rPr>
                    <w:t>1.</w:t>
                  </w:r>
                  <w:r>
                    <w:rPr>
                      <w:rFonts w:ascii="宋体" w:hAnsi="宋体" w:cs="宋体" w:eastAsia="宋体"/>
                      <w:sz w:val="21"/>
                      <w:color w:val="000000"/>
                      <w:shd w:fill="FFFFFF" w:val="clear"/>
                    </w:rPr>
                    <w:t>测量范围：</w:t>
                  </w:r>
                  <w:r>
                    <w:rPr>
                      <w:rFonts w:ascii="times new roman, times, serif" w:hAnsi="times new roman, times, serif" w:cs="times new roman, times, serif" w:eastAsia="times new roman, times, serif"/>
                      <w:sz w:val="21"/>
                      <w:color w:val="000000"/>
                      <w:shd w:fill="FFFFFF" w:val="clear"/>
                    </w:rPr>
                    <w:t>ND1.300-1.700 (0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-70</w:t>
                  </w:r>
                  <w:r>
                    <w:rPr>
                      <w:rFonts w:ascii="宋体" w:hAnsi="宋体" w:cs="宋体" w:eastAsia="宋体"/>
                      <w:sz w:val="21"/>
                      <w:color w:val="000000"/>
                      <w:shd w:fill="FFFFFF" w:val="clear"/>
                    </w:rPr>
                    <w:t>°</w:t>
                  </w:r>
                  <w:r>
                    <w:rPr>
                      <w:rFonts w:ascii="times new roman, times, serif" w:hAnsi="times new roman, times, serif" w:cs="times new roman, times, serif" w:eastAsia="times new roman, times, serif"/>
                      <w:sz w:val="21"/>
                      <w:color w:val="000000"/>
                      <w:shd w:fill="FFFFFF" w:val="clear"/>
                    </w:rPr>
                    <w:t xml:space="preserve">C </w:t>
                  </w:r>
                  <w:r>
                    <w:rPr>
                      <w:rFonts w:ascii="宋体" w:hAnsi="宋体" w:cs="宋体" w:eastAsia="宋体"/>
                      <w:sz w:val="21"/>
                      <w:color w:val="000000"/>
                      <w:shd w:fill="FFFFFF" w:val="clear"/>
                    </w:rPr>
                    <w:t xml:space="preserve">内的折射率 </w:t>
                  </w:r>
                  <w:r>
                    <w:rPr>
                      <w:rFonts w:ascii="times new roman, times, serif" w:hAnsi="times new roman, times, serif" w:cs="times new roman, times, serif" w:eastAsia="times new roman, times, serif"/>
                      <w:sz w:val="21"/>
                      <w:color w:val="000000"/>
                      <w:shd w:fill="FFFFFF" w:val="clear"/>
                    </w:rPr>
                    <w:t>ND)</w:t>
                  </w:r>
                </w:p>
                <w:p>
                  <w:pPr>
                    <w:pStyle w:val="null3"/>
                    <w:jc w:val="left"/>
                  </w:pPr>
                  <w:r>
                    <w:rPr>
                      <w:rFonts w:ascii="times new roman, times, serif" w:hAnsi="times new roman, times, serif" w:cs="times new roman, times, serif" w:eastAsia="times new roman, times, serif"/>
                      <w:sz w:val="21"/>
                      <w:color w:val="000000"/>
                      <w:shd w:fill="FFFFFF" w:val="clear"/>
                    </w:rPr>
                    <w:t>2.</w:t>
                  </w:r>
                  <w:r>
                    <w:rPr>
                      <w:rFonts w:ascii="宋体" w:hAnsi="宋体" w:cs="宋体" w:eastAsia="宋体"/>
                      <w:sz w:val="21"/>
                      <w:color w:val="000000"/>
                      <w:shd w:fill="FFFFFF" w:val="clear"/>
                    </w:rPr>
                    <w:t>测量精度：</w:t>
                  </w:r>
                  <w:r>
                    <w:rPr>
                      <w:rFonts w:ascii="times new roman, times, serif" w:hAnsi="times new roman, times, serif" w:cs="times new roman, times, serif" w:eastAsia="times new roman, times, serif"/>
                      <w:sz w:val="21"/>
                      <w:color w:val="000000"/>
                      <w:shd w:fill="FFFFFF" w:val="clear"/>
                    </w:rPr>
                    <w:t>0.0003</w:t>
                  </w:r>
                </w:p>
                <w:p>
                  <w:pPr>
                    <w:pStyle w:val="null3"/>
                    <w:jc w:val="left"/>
                  </w:pPr>
                  <w:r>
                    <w:rPr>
                      <w:rFonts w:ascii="times new roman, times, serif" w:hAnsi="times new roman, times, serif" w:cs="times new roman, times, serif" w:eastAsia="times new roman, times, serif"/>
                      <w:sz w:val="21"/>
                      <w:color w:val="000000"/>
                      <w:shd w:fill="FFFFFF" w:val="clear"/>
                    </w:rPr>
                    <w:t>3.</w:t>
                  </w:r>
                  <w:r>
                    <w:rPr>
                      <w:rFonts w:ascii="宋体" w:hAnsi="宋体" w:cs="宋体" w:eastAsia="宋体"/>
                      <w:sz w:val="21"/>
                      <w:color w:val="000000"/>
                      <w:shd w:fill="FFFFFF" w:val="clear"/>
                    </w:rPr>
                    <w:t xml:space="preserve">折射率最小分度值： </w:t>
                  </w:r>
                  <w:r>
                    <w:rPr>
                      <w:rFonts w:ascii="times new roman, times, serif" w:hAnsi="times new roman, times, serif" w:cs="times new roman, times, serif" w:eastAsia="times new roman, times, serif"/>
                      <w:sz w:val="21"/>
                      <w:color w:val="000000"/>
                      <w:shd w:fill="FFFFFF" w:val="clear"/>
                    </w:rPr>
                    <w:t>0.001</w:t>
                  </w:r>
                </w:p>
                <w:p>
                  <w:pPr>
                    <w:pStyle w:val="null3"/>
                    <w:jc w:val="left"/>
                  </w:pPr>
                  <w:r>
                    <w:rPr>
                      <w:rFonts w:ascii="times new roman, times, serif" w:hAnsi="times new roman, times, serif" w:cs="times new roman, times, serif" w:eastAsia="times new roman, times, serif"/>
                      <w:sz w:val="21"/>
                      <w:color w:val="000000"/>
                      <w:shd w:fill="FFFFFF" w:val="clear"/>
                    </w:rPr>
                    <w:t>4.</w:t>
                  </w:r>
                  <w:r>
                    <w:rPr>
                      <w:rFonts w:ascii="宋体" w:hAnsi="宋体" w:cs="宋体" w:eastAsia="宋体"/>
                      <w:sz w:val="21"/>
                      <w:color w:val="000000"/>
                      <w:shd w:fill="FFFFFF" w:val="clear"/>
                    </w:rPr>
                    <w:t>糖量浓度（</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 xml:space="preserve">）测量范围 </w:t>
                  </w:r>
                  <w:r>
                    <w:rPr>
                      <w:rFonts w:ascii="times new roman, times, serif" w:hAnsi="times new roman, times, serif" w:cs="times new roman, times, serif" w:eastAsia="times new roman, times, serif"/>
                      <w:sz w:val="21"/>
                      <w:color w:val="000000"/>
                      <w:shd w:fill="FFFFFF" w:val="clear"/>
                    </w:rPr>
                    <w:t>0-95</w:t>
                  </w:r>
                </w:p>
                <w:p>
                  <w:pPr>
                    <w:pStyle w:val="null3"/>
                    <w:jc w:val="left"/>
                  </w:pPr>
                  <w:r>
                    <w:rPr>
                      <w:rFonts w:ascii="times new roman, times, serif" w:hAnsi="times new roman, times, serif" w:cs="times new roman, times, serif" w:eastAsia="times new roman, times, serif"/>
                      <w:sz w:val="21"/>
                      <w:color w:val="000000"/>
                      <w:shd w:fill="FFFFFF" w:val="clear"/>
                    </w:rPr>
                    <w:t>5.</w:t>
                  </w:r>
                  <w:r>
                    <w:rPr>
                      <w:rFonts w:ascii="宋体" w:hAnsi="宋体" w:cs="宋体" w:eastAsia="宋体"/>
                      <w:sz w:val="21"/>
                      <w:color w:val="000000"/>
                      <w:shd w:fill="FFFFFF" w:val="clear"/>
                    </w:rPr>
                    <w:t>糖量浓度（</w:t>
                  </w:r>
                  <w:r>
                    <w:rPr>
                      <w:rFonts w:ascii="times new roman, times, serif" w:hAnsi="times new roman, times, serif" w:cs="times new roman, times, serif" w:eastAsia="times new roman, times, serif"/>
                      <w:sz w:val="21"/>
                      <w:color w:val="000000"/>
                      <w:shd w:fill="FFFFFF" w:val="clear"/>
                    </w:rPr>
                    <w:t>%</w:t>
                  </w:r>
                  <w:r>
                    <w:rPr>
                      <w:rFonts w:ascii="宋体" w:hAnsi="宋体" w:cs="宋体" w:eastAsia="宋体"/>
                      <w:sz w:val="21"/>
                      <w:color w:val="000000"/>
                      <w:shd w:fill="FFFFFF" w:val="clear"/>
                    </w:rPr>
                    <w:t xml:space="preserve">）最小分度值 </w:t>
                  </w:r>
                  <w:r>
                    <w:rPr>
                      <w:rFonts w:ascii="times new roman, times, serif" w:hAnsi="times new roman, times, serif" w:cs="times new roman, times, serif" w:eastAsia="times new roman, times, serif"/>
                      <w:sz w:val="21"/>
                      <w:color w:val="000000"/>
                      <w:shd w:fill="FFFFFF" w:val="clear"/>
                    </w:rPr>
                    <w:t>0.5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20</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真空包装机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shd w:fill="FFFFFF" w:val="clear"/>
                    </w:rPr>
                    <w:t>真空室尺寸：</w:t>
                  </w:r>
                  <w:r>
                    <w:rPr>
                      <w:rFonts w:ascii="times new roman, times, serif" w:hAnsi="times new roman, times, serif" w:cs="times new roman, times, serif" w:eastAsia="times new roman, times, serif"/>
                      <w:sz w:val="21"/>
                      <w:color w:val="000000"/>
                      <w:shd w:fill="FFFFFF" w:val="clear"/>
                    </w:rPr>
                    <w:t>36*32*15cm</w:t>
                  </w:r>
                </w:p>
                <w:p>
                  <w:pPr>
                    <w:pStyle w:val="null3"/>
                    <w:jc w:val="left"/>
                  </w:pPr>
                  <w:r>
                    <w:rPr>
                      <w:rFonts w:ascii="宋体" w:hAnsi="宋体" w:cs="宋体" w:eastAsia="宋体"/>
                      <w:sz w:val="21"/>
                      <w:color w:val="000000"/>
                      <w:shd w:fill="FFFFFF" w:val="clear"/>
                    </w:rPr>
                    <w:t>封口长度：</w:t>
                  </w:r>
                  <w:r>
                    <w:rPr>
                      <w:rFonts w:ascii="times new roman, times, serif" w:hAnsi="times new roman, times, serif" w:cs="times new roman, times, serif" w:eastAsia="times new roman, times, serif"/>
                      <w:sz w:val="21"/>
                      <w:color w:val="000000"/>
                      <w:shd w:fill="FFFFFF" w:val="clear"/>
                    </w:rPr>
                    <w:t>36cm</w:t>
                  </w:r>
                </w:p>
                <w:p>
                  <w:pPr>
                    <w:pStyle w:val="null3"/>
                    <w:jc w:val="left"/>
                  </w:pPr>
                  <w:r>
                    <w:rPr>
                      <w:rFonts w:ascii="宋体" w:hAnsi="宋体" w:cs="宋体" w:eastAsia="宋体"/>
                      <w:sz w:val="21"/>
                      <w:color w:val="000000"/>
                      <w:shd w:fill="FFFFFF" w:val="clear"/>
                    </w:rPr>
                    <w:t>额定功率：</w:t>
                  </w:r>
                  <w:r>
                    <w:rPr>
                      <w:rFonts w:ascii="times new roman, times, serif" w:hAnsi="times new roman, times, serif" w:cs="times new roman, times, serif" w:eastAsia="times new roman, times, serif"/>
                      <w:sz w:val="21"/>
                      <w:color w:val="000000"/>
                      <w:shd w:fill="FFFFFF" w:val="clear"/>
                    </w:rPr>
                    <w:t>2.6KW</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1"/>
                      <w:color w:val="000000"/>
                      <w:shd w:fill="FFFFFF" w:val="clear"/>
                    </w:rPr>
                    <w:t>21</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磨面机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shd w:fill="FFFFFF" w:val="clear"/>
                    </w:rPr>
                    <w:t>配套动力：</w:t>
                  </w:r>
                  <w:r>
                    <w:rPr>
                      <w:rFonts w:ascii="times new roman, times, serif" w:hAnsi="times new roman, times, serif" w:cs="times new roman, times, serif" w:eastAsia="times new roman, times, serif"/>
                      <w:sz w:val="21"/>
                      <w:color w:val="000000"/>
                      <w:shd w:fill="FFFFFF" w:val="clear"/>
                    </w:rPr>
                    <w:t>1.8-2.2KW</w:t>
                  </w:r>
                </w:p>
                <w:p>
                  <w:pPr>
                    <w:pStyle w:val="null3"/>
                    <w:jc w:val="left"/>
                  </w:pPr>
                  <w:r>
                    <w:rPr>
                      <w:rFonts w:ascii="宋体" w:hAnsi="宋体" w:cs="宋体" w:eastAsia="宋体"/>
                      <w:sz w:val="21"/>
                      <w:color w:val="000000"/>
                      <w:shd w:fill="FFFFFF" w:val="clear"/>
                    </w:rPr>
                    <w:t>主轴转速：</w:t>
                  </w:r>
                  <w:r>
                    <w:rPr>
                      <w:rFonts w:ascii="times new roman, times, serif" w:hAnsi="times new roman, times, serif" w:cs="times new roman, times, serif" w:eastAsia="times new roman, times, serif"/>
                      <w:sz w:val="21"/>
                      <w:color w:val="000000"/>
                      <w:shd w:fill="FFFFFF" w:val="clear"/>
                    </w:rPr>
                    <w:t>1100-1300prm/min</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标的名称：计算机仿真实训室项目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374"/>
              <w:gridCol w:w="1600"/>
              <w:gridCol w:w="203"/>
              <w:gridCol w:w="203"/>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名称</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IDV云桌面虚拟化管理平台（核心产品）</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整体要求为：</w:t>
                  </w:r>
                  <w:r>
                    <w:rPr>
                      <w:rFonts w:ascii="仿宋" w:hAnsi="仿宋" w:cs="仿宋" w:eastAsia="仿宋"/>
                      <w:sz w:val="21"/>
                      <w:color w:val="000000"/>
                    </w:rPr>
                    <w:t>X86架构，分布式，可快速实现云终端的操作系统虚拟及应用环境虚拟。整体集中控制、集中管理。</w:t>
                  </w:r>
                </w:p>
                <w:p>
                  <w:pPr>
                    <w:pStyle w:val="null3"/>
                    <w:jc w:val="both"/>
                  </w:pPr>
                  <w:r>
                    <w:rPr>
                      <w:rFonts w:ascii="仿宋" w:hAnsi="仿宋" w:cs="仿宋" w:eastAsia="仿宋"/>
                      <w:sz w:val="21"/>
                      <w:color w:val="000000"/>
                    </w:rPr>
                    <w:t>桌面云管理平台：需是</w:t>
                  </w:r>
                  <w:r>
                    <w:rPr>
                      <w:rFonts w:ascii="仿宋" w:hAnsi="仿宋" w:cs="仿宋" w:eastAsia="仿宋"/>
                      <w:sz w:val="21"/>
                      <w:color w:val="000000"/>
                    </w:rPr>
                    <w:t>B/S和C/S双架构，桌面更新模式需具备自动更新和手动更新两种（提供此功能界面截图证明）；需具备BT服务端设置和BT客户端设置功能（提供此功能界面截图证明）。</w:t>
                  </w:r>
                </w:p>
                <w:p>
                  <w:pPr>
                    <w:pStyle w:val="null3"/>
                    <w:jc w:val="both"/>
                  </w:pPr>
                  <w:r>
                    <w:rPr>
                      <w:rFonts w:ascii="仿宋" w:hAnsi="仿宋" w:cs="仿宋" w:eastAsia="仿宋"/>
                      <w:sz w:val="21"/>
                      <w:color w:val="000000"/>
                    </w:rPr>
                    <w:t>WEB管理界面可管控云终端状态：在线时长、IP地址、MAC地址、机器名、网关，并能进行增、改、删等操作（提供此功能界面截图证明）。</w:t>
                  </w:r>
                </w:p>
                <w:p>
                  <w:pPr>
                    <w:pStyle w:val="null3"/>
                    <w:jc w:val="both"/>
                  </w:pPr>
                  <w:r>
                    <w:rPr>
                      <w:rFonts w:ascii="仿宋" w:hAnsi="仿宋" w:cs="仿宋" w:eastAsia="仿宋"/>
                      <w:sz w:val="21"/>
                      <w:color w:val="000000"/>
                    </w:rPr>
                    <w:t>可管控云终端信息：主板、</w:t>
                  </w:r>
                  <w:r>
                    <w:rPr>
                      <w:rFonts w:ascii="仿宋" w:hAnsi="仿宋" w:cs="仿宋" w:eastAsia="仿宋"/>
                      <w:sz w:val="21"/>
                      <w:color w:val="000000"/>
                    </w:rPr>
                    <w:t>CPU、内存、硬盘、显卡等资产配置及变更信息，同时可监控CPU、硬盘温度（提供此功能界面截图证明）。可实现云终端自主快速恢复和还原。可分配个人数据盘并设定重启是否还原。所有计算、显示等处理均利用云终端本地硬件资源（内存、CPU、显卡等）。能够流畅运行AutoCAD、Pro_E、UG、Catia、3DMax、视频制作、图像处理、Voip，高清视频播放等大型应用。</w:t>
                  </w:r>
                </w:p>
                <w:p>
                  <w:pPr>
                    <w:pStyle w:val="null3"/>
                    <w:jc w:val="both"/>
                  </w:pPr>
                  <w:r>
                    <w:rPr>
                      <w:rFonts w:ascii="仿宋" w:hAnsi="仿宋" w:cs="仿宋" w:eastAsia="仿宋"/>
                      <w:sz w:val="21"/>
                      <w:color w:val="000000"/>
                    </w:rPr>
                    <w:t>可实现云终端远程开机、重启、关机及发送消息，可自定义编写、保存、下发各种系统命令至云终端执行（提供此功能界面截图证明）。</w:t>
                  </w:r>
                </w:p>
                <w:p>
                  <w:pPr>
                    <w:pStyle w:val="null3"/>
                    <w:jc w:val="both"/>
                  </w:pPr>
                  <w:r>
                    <w:rPr>
                      <w:rFonts w:ascii="仿宋" w:hAnsi="仿宋" w:cs="仿宋" w:eastAsia="仿宋"/>
                      <w:sz w:val="21"/>
                      <w:color w:val="000000"/>
                    </w:rPr>
                    <w:t>支持</w:t>
                  </w:r>
                  <w:r>
                    <w:rPr>
                      <w:rFonts w:ascii="仿宋" w:hAnsi="仿宋" w:cs="仿宋" w:eastAsia="仿宋"/>
                      <w:sz w:val="21"/>
                      <w:color w:val="000000"/>
                    </w:rPr>
                    <w:t>.vhd虚拟盘格式，保证系统兼容性(Win7 32bit/64bit，win10)（提供此功能界面截图证明）。</w:t>
                  </w:r>
                </w:p>
                <w:p>
                  <w:pPr>
                    <w:pStyle w:val="null3"/>
                    <w:jc w:val="both"/>
                  </w:pPr>
                  <w:r>
                    <w:rPr>
                      <w:rFonts w:ascii="仿宋" w:hAnsi="仿宋" w:cs="仿宋" w:eastAsia="仿宋"/>
                      <w:sz w:val="21"/>
                      <w:color w:val="000000"/>
                    </w:rPr>
                    <w:t>采用本地硬盘扇区缓存（</w:t>
                  </w:r>
                  <w:r>
                    <w:rPr>
                      <w:rFonts w:ascii="仿宋" w:hAnsi="仿宋" w:cs="仿宋" w:eastAsia="仿宋"/>
                      <w:sz w:val="21"/>
                      <w:color w:val="000000"/>
                    </w:rPr>
                    <w:t>LocaCache）技术，并具备写入模式和只读模式。</w:t>
                  </w:r>
                </w:p>
                <w:p>
                  <w:pPr>
                    <w:pStyle w:val="null3"/>
                    <w:jc w:val="both"/>
                  </w:pPr>
                  <w:r>
                    <w:rPr>
                      <w:rFonts w:ascii="仿宋" w:hAnsi="仿宋" w:cs="仿宋" w:eastAsia="仿宋"/>
                      <w:sz w:val="21"/>
                      <w:color w:val="000000"/>
                    </w:rPr>
                    <w:t>需具备差异盘的功能，依据客户需求提供不同的虚拟硬盘。</w:t>
                  </w:r>
                </w:p>
                <w:p>
                  <w:pPr>
                    <w:pStyle w:val="null3"/>
                    <w:jc w:val="both"/>
                  </w:pPr>
                  <w:r>
                    <w:rPr>
                      <w:rFonts w:ascii="仿宋" w:hAnsi="仿宋" w:cs="仿宋" w:eastAsia="仿宋"/>
                      <w:sz w:val="21"/>
                      <w:color w:val="000000"/>
                    </w:rPr>
                    <w:t>在断网、管理端宕机的情况下可正常教学，支持四个以上的教学环境使用。</w:t>
                  </w:r>
                </w:p>
                <w:p>
                  <w:pPr>
                    <w:pStyle w:val="null3"/>
                    <w:jc w:val="both"/>
                  </w:pPr>
                  <w:r>
                    <w:rPr>
                      <w:rFonts w:ascii="仿宋" w:hAnsi="仿宋" w:cs="仿宋" w:eastAsia="仿宋"/>
                      <w:sz w:val="21"/>
                      <w:color w:val="000000"/>
                    </w:rPr>
                    <w:t>支持背景更新、方案排程、带宽预设、增量更新。新老系统环境可独立存在且无继承关系。</w:t>
                  </w:r>
                </w:p>
                <w:p>
                  <w:pPr>
                    <w:pStyle w:val="null3"/>
                    <w:jc w:val="both"/>
                  </w:pPr>
                  <w:r>
                    <w:rPr>
                      <w:rFonts w:ascii="仿宋" w:hAnsi="仿宋" w:cs="仿宋" w:eastAsia="仿宋"/>
                      <w:sz w:val="21"/>
                      <w:color w:val="000000"/>
                    </w:rPr>
                    <w:t>需具备使用时间设置功能，方便云终端的管理。</w:t>
                  </w:r>
                </w:p>
                <w:p>
                  <w:pPr>
                    <w:pStyle w:val="null3"/>
                    <w:jc w:val="both"/>
                  </w:pPr>
                  <w:r>
                    <w:rPr>
                      <w:rFonts w:ascii="仿宋" w:hAnsi="仿宋" w:cs="仿宋" w:eastAsia="仿宋"/>
                      <w:sz w:val="21"/>
                      <w:color w:val="000000"/>
                    </w:rPr>
                    <w:t>支持服务端分层管理，各分支机构、分校可通过</w:t>
                  </w:r>
                  <w:r>
                    <w:rPr>
                      <w:rFonts w:ascii="仿宋" w:hAnsi="仿宋" w:cs="仿宋" w:eastAsia="仿宋"/>
                      <w:sz w:val="21"/>
                      <w:color w:val="000000"/>
                    </w:rPr>
                    <w:t>IO管理端为云终端提供桌面服务。</w:t>
                  </w:r>
                </w:p>
                <w:p>
                  <w:pPr>
                    <w:pStyle w:val="null3"/>
                    <w:jc w:val="both"/>
                  </w:pPr>
                  <w:r>
                    <w:rPr>
                      <w:rFonts w:ascii="仿宋" w:hAnsi="仿宋" w:cs="仿宋" w:eastAsia="仿宋"/>
                      <w:sz w:val="21"/>
                      <w:color w:val="000000"/>
                    </w:rPr>
                    <w:t>具备权限管理功能，可创建多个账号，自定义管理权限（提供此功能界面截图证明）。</w:t>
                  </w:r>
                </w:p>
                <w:p>
                  <w:pPr>
                    <w:pStyle w:val="null3"/>
                    <w:jc w:val="both"/>
                  </w:pPr>
                  <w:r>
                    <w:rPr>
                      <w:rFonts w:ascii="仿宋" w:hAnsi="仿宋" w:cs="仿宋" w:eastAsia="仿宋"/>
                      <w:sz w:val="21"/>
                      <w:color w:val="000000"/>
                    </w:rPr>
                    <w:t>需提供云桌面的软件的著作权登记证书（需提供证书复印件并加盖生产厂商公章）。</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云课堂互动平台</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w:t>
                  </w:r>
                  <w:r>
                    <w:rPr>
                      <w:rFonts w:ascii="仿宋" w:hAnsi="仿宋" w:cs="仿宋" w:eastAsia="仿宋"/>
                      <w:sz w:val="21"/>
                      <w:color w:val="000000"/>
                    </w:rPr>
                    <w:t>1）整体要求：</w:t>
                  </w:r>
                </w:p>
                <w:p>
                  <w:pPr>
                    <w:pStyle w:val="null3"/>
                    <w:jc w:val="both"/>
                  </w:pPr>
                  <w:r>
                    <w:rPr>
                      <w:rFonts w:ascii="仿宋" w:hAnsi="仿宋" w:cs="仿宋" w:eastAsia="仿宋"/>
                      <w:sz w:val="21"/>
                      <w:color w:val="000000"/>
                    </w:rPr>
                    <w:t>安装部署快捷，升级简易方便，全中文人性化界面设计，配有详细的在线帮助，支持主窗口功能按钮、浮动工具条、右键菜单、快捷键多项操作方式。</w:t>
                  </w:r>
                </w:p>
                <w:p>
                  <w:pPr>
                    <w:pStyle w:val="null3"/>
                    <w:jc w:val="both"/>
                  </w:pPr>
                  <w:r>
                    <w:rPr>
                      <w:rFonts w:ascii="仿宋" w:hAnsi="仿宋" w:cs="仿宋" w:eastAsia="仿宋"/>
                      <w:sz w:val="21"/>
                      <w:color w:val="000000"/>
                    </w:rPr>
                    <w:t>采用核心的动态局部截屏及实时压缩技术，在网络条件较差时亦能体现良好的性能；可根据网络条件调节网络补偿强度，根据广播内容调节广播及录制效率，使广播达到最佳效果。</w:t>
                  </w:r>
                </w:p>
                <w:p>
                  <w:pPr>
                    <w:pStyle w:val="null3"/>
                    <w:jc w:val="both"/>
                  </w:pPr>
                  <w:r>
                    <w:rPr>
                      <w:rFonts w:ascii="仿宋" w:hAnsi="仿宋" w:cs="仿宋" w:eastAsia="仿宋"/>
                      <w:sz w:val="21"/>
                      <w:color w:val="000000"/>
                    </w:rPr>
                    <w:t>防杀进程、断线保护、卸载密码保护等辅助功能维护教学秩序。</w:t>
                  </w:r>
                </w:p>
                <w:p>
                  <w:pPr>
                    <w:pStyle w:val="null3"/>
                    <w:jc w:val="both"/>
                  </w:pPr>
                  <w:r>
                    <w:rPr>
                      <w:rFonts w:ascii="仿宋" w:hAnsi="仿宋" w:cs="仿宋" w:eastAsia="仿宋"/>
                      <w:sz w:val="21"/>
                      <w:color w:val="000000"/>
                    </w:rPr>
                    <w:t>文件分发和提交支持拖拽添加，教师或学生一次分发或提交多个文件夹或多个文件目录下的文件。</w:t>
                  </w:r>
                </w:p>
                <w:p>
                  <w:pPr>
                    <w:pStyle w:val="null3"/>
                    <w:jc w:val="both"/>
                  </w:pPr>
                  <w:r>
                    <w:rPr>
                      <w:rFonts w:ascii="仿宋" w:hAnsi="仿宋" w:cs="仿宋" w:eastAsia="仿宋"/>
                      <w:sz w:val="21"/>
                      <w:color w:val="000000"/>
                    </w:rPr>
                    <w:t>与云虚拟桌面无缝集成。</w:t>
                  </w:r>
                </w:p>
                <w:p>
                  <w:pPr>
                    <w:pStyle w:val="null3"/>
                    <w:jc w:val="both"/>
                  </w:pPr>
                  <w:r>
                    <w:rPr>
                      <w:rFonts w:ascii="仿宋" w:hAnsi="仿宋" w:cs="仿宋" w:eastAsia="仿宋"/>
                      <w:sz w:val="21"/>
                      <w:color w:val="000000"/>
                    </w:rPr>
                    <w:t>（</w:t>
                  </w:r>
                  <w:r>
                    <w:rPr>
                      <w:rFonts w:ascii="仿宋" w:hAnsi="仿宋" w:cs="仿宋" w:eastAsia="仿宋"/>
                      <w:sz w:val="21"/>
                      <w:color w:val="000000"/>
                    </w:rPr>
                    <w:t>1）整体要求：</w:t>
                  </w:r>
                </w:p>
                <w:p>
                  <w:pPr>
                    <w:pStyle w:val="null3"/>
                    <w:jc w:val="both"/>
                  </w:pPr>
                  <w:r>
                    <w:rPr>
                      <w:rFonts w:ascii="仿宋" w:hAnsi="仿宋" w:cs="仿宋" w:eastAsia="仿宋"/>
                      <w:sz w:val="21"/>
                      <w:color w:val="000000"/>
                    </w:rPr>
                    <w:t>安装部署快捷，升级简易方便，全中文人性化界面设计，配有详细的在线帮助，支持主窗口功能按钮、浮动工具条、右键菜单、快捷键多项操作方式。</w:t>
                  </w:r>
                </w:p>
                <w:p>
                  <w:pPr>
                    <w:pStyle w:val="null3"/>
                    <w:jc w:val="both"/>
                  </w:pPr>
                  <w:r>
                    <w:rPr>
                      <w:rFonts w:ascii="仿宋" w:hAnsi="仿宋" w:cs="仿宋" w:eastAsia="仿宋"/>
                      <w:sz w:val="21"/>
                      <w:color w:val="000000"/>
                    </w:rPr>
                    <w:t>采用核心的动态局部截屏及实时压缩技术，在网络条件较差时亦能体现良好的性能；可根据网络条件调节网络补偿强度，根据广播内容调节广播及录制效率，使广播达到最佳效果。</w:t>
                  </w:r>
                </w:p>
                <w:p>
                  <w:pPr>
                    <w:pStyle w:val="null3"/>
                    <w:jc w:val="both"/>
                  </w:pPr>
                  <w:r>
                    <w:rPr>
                      <w:rFonts w:ascii="仿宋" w:hAnsi="仿宋" w:cs="仿宋" w:eastAsia="仿宋"/>
                      <w:sz w:val="21"/>
                      <w:color w:val="000000"/>
                    </w:rPr>
                    <w:t>防杀进程、断线保护、卸载密码保护等辅助功能维护教学秩序。</w:t>
                  </w:r>
                </w:p>
                <w:p>
                  <w:pPr>
                    <w:pStyle w:val="null3"/>
                    <w:jc w:val="both"/>
                  </w:pPr>
                  <w:r>
                    <w:rPr>
                      <w:rFonts w:ascii="仿宋" w:hAnsi="仿宋" w:cs="仿宋" w:eastAsia="仿宋"/>
                      <w:sz w:val="21"/>
                      <w:color w:val="000000"/>
                    </w:rPr>
                    <w:t>文件分发和提交支持拖拽添加，教师或学生一次分发或提交多个文件夹或多个文件目录下的文件。</w:t>
                  </w:r>
                </w:p>
                <w:p>
                  <w:pPr>
                    <w:pStyle w:val="null3"/>
                    <w:jc w:val="both"/>
                  </w:pPr>
                  <w:r>
                    <w:rPr>
                      <w:rFonts w:ascii="仿宋" w:hAnsi="仿宋" w:cs="仿宋" w:eastAsia="仿宋"/>
                      <w:sz w:val="21"/>
                      <w:color w:val="000000"/>
                    </w:rPr>
                    <w:t>与云虚拟桌面无缝集成。</w:t>
                  </w:r>
                </w:p>
                <w:p>
                  <w:pPr>
                    <w:pStyle w:val="null3"/>
                    <w:jc w:val="both"/>
                  </w:pPr>
                  <w:r>
                    <w:rPr>
                      <w:rFonts w:ascii="仿宋" w:hAnsi="仿宋" w:cs="仿宋" w:eastAsia="仿宋"/>
                      <w:sz w:val="21"/>
                      <w:color w:val="000000"/>
                    </w:rPr>
                    <w:t>（</w:t>
                  </w:r>
                  <w:r>
                    <w:rPr>
                      <w:rFonts w:ascii="仿宋" w:hAnsi="仿宋" w:cs="仿宋" w:eastAsia="仿宋"/>
                      <w:sz w:val="21"/>
                      <w:color w:val="000000"/>
                    </w:rPr>
                    <w:t>2）课堂教学</w:t>
                  </w:r>
                </w:p>
                <w:p>
                  <w:pPr>
                    <w:pStyle w:val="null3"/>
                    <w:jc w:val="both"/>
                  </w:pPr>
                  <w:r>
                    <w:rPr>
                      <w:rFonts w:ascii="仿宋" w:hAnsi="仿宋" w:cs="仿宋" w:eastAsia="仿宋"/>
                      <w:sz w:val="21"/>
                      <w:color w:val="000000"/>
                    </w:rPr>
                    <w:t>教师演示：教师可对单一、部分或全体学生进行屏幕演示，全屏、窗口方式均可。</w:t>
                  </w:r>
                </w:p>
                <w:p>
                  <w:pPr>
                    <w:pStyle w:val="null3"/>
                    <w:jc w:val="both"/>
                  </w:pPr>
                  <w:r>
                    <w:rPr>
                      <w:rFonts w:ascii="仿宋" w:hAnsi="仿宋" w:cs="仿宋" w:eastAsia="仿宋"/>
                      <w:sz w:val="21"/>
                      <w:color w:val="000000"/>
                    </w:rPr>
                    <w:t>教师演示速度增强：屏幕广播时支持多种画面质量的调节，根据网络的不同选择最好的效果进行教学。</w:t>
                  </w:r>
                </w:p>
                <w:p>
                  <w:pPr>
                    <w:pStyle w:val="null3"/>
                    <w:jc w:val="both"/>
                  </w:pPr>
                  <w:r>
                    <w:rPr>
                      <w:rFonts w:ascii="仿宋" w:hAnsi="仿宋" w:cs="仿宋" w:eastAsia="仿宋"/>
                      <w:sz w:val="21"/>
                      <w:color w:val="000000"/>
                    </w:rPr>
                    <w:t>屏幕笔：教师教学使用的辅助工具，突出显示项目、添加注释，添加批注等等。</w:t>
                  </w:r>
                </w:p>
                <w:p>
                  <w:pPr>
                    <w:pStyle w:val="null3"/>
                    <w:jc w:val="both"/>
                  </w:pPr>
                  <w:r>
                    <w:rPr>
                      <w:rFonts w:ascii="仿宋" w:hAnsi="仿宋" w:cs="仿宋" w:eastAsia="仿宋"/>
                      <w:sz w:val="21"/>
                      <w:color w:val="000000"/>
                    </w:rPr>
                    <w:t>视频广播：采用流媒体技术，实现教师机播放的视频同步广播到学生机，且达到流畅无延时，支持几乎所有常见的媒体音视频格式，</w:t>
                  </w:r>
                  <w:r>
                    <w:rPr>
                      <w:rFonts w:ascii="仿宋" w:hAnsi="仿宋" w:cs="仿宋" w:eastAsia="仿宋"/>
                      <w:sz w:val="21"/>
                      <w:color w:val="000000"/>
                    </w:rPr>
                    <w:t>Windows Media文件，VCD文件，DVD文件，Real文件，AVI文件，MP3等主流文件格式，支持720p、1080p的高清视频。</w:t>
                  </w:r>
                </w:p>
                <w:p>
                  <w:pPr>
                    <w:pStyle w:val="null3"/>
                    <w:jc w:val="both"/>
                  </w:pPr>
                  <w:r>
                    <w:rPr>
                      <w:rFonts w:ascii="仿宋" w:hAnsi="仿宋" w:cs="仿宋" w:eastAsia="仿宋"/>
                      <w:sz w:val="21"/>
                      <w:color w:val="000000"/>
                    </w:rPr>
                    <w:t>视频直播：通过</w:t>
                  </w:r>
                  <w:r>
                    <w:rPr>
                      <w:rFonts w:ascii="仿宋" w:hAnsi="仿宋" w:cs="仿宋" w:eastAsia="仿宋"/>
                      <w:sz w:val="21"/>
                      <w:color w:val="000000"/>
                    </w:rPr>
                    <w:t>USB摄像头将教师的画面实时广播到学生机，达到更形象的教学效果，具有引导客户选择视频设备的提示画面，以便客户快速完成摄像头设备的设置。</w:t>
                  </w:r>
                </w:p>
                <w:p>
                  <w:pPr>
                    <w:pStyle w:val="null3"/>
                    <w:jc w:val="both"/>
                  </w:pPr>
                  <w:r>
                    <w:rPr>
                      <w:rFonts w:ascii="仿宋" w:hAnsi="仿宋" w:cs="仿宋" w:eastAsia="仿宋"/>
                      <w:sz w:val="21"/>
                      <w:color w:val="000000"/>
                    </w:rPr>
                    <w:t>语音广播：将教师机麦克风或其他输入设备（如磁带、</w:t>
                  </w:r>
                  <w:r>
                    <w:rPr>
                      <w:rFonts w:ascii="仿宋" w:hAnsi="仿宋" w:cs="仿宋" w:eastAsia="仿宋"/>
                      <w:sz w:val="21"/>
                      <w:color w:val="000000"/>
                    </w:rPr>
                    <w:t>CD）的声音广播给学生，教学过程中，可以请任何一位已登录的学生发言，其他学生和教师收听该学生发言。</w:t>
                  </w:r>
                </w:p>
                <w:p>
                  <w:pPr>
                    <w:pStyle w:val="null3"/>
                    <w:jc w:val="both"/>
                  </w:pPr>
                  <w:r>
                    <w:rPr>
                      <w:rFonts w:ascii="仿宋" w:hAnsi="仿宋" w:cs="仿宋" w:eastAsia="仿宋"/>
                      <w:sz w:val="21"/>
                      <w:color w:val="000000"/>
                    </w:rPr>
                    <w:t>语音对讲：教师可以选择任意一名已登录学生与其进行双向语音交谈，除教师和此学生外，其他学生不会受到干扰，可以动态切换对讲对象。</w:t>
                  </w:r>
                </w:p>
                <w:p>
                  <w:pPr>
                    <w:pStyle w:val="null3"/>
                    <w:jc w:val="both"/>
                  </w:pPr>
                  <w:r>
                    <w:rPr>
                      <w:rFonts w:ascii="仿宋" w:hAnsi="仿宋" w:cs="仿宋" w:eastAsia="仿宋"/>
                      <w:sz w:val="21"/>
                      <w:color w:val="000000"/>
                    </w:rPr>
                    <w:t>学生演示：教师可选定一台学生机作为示范，由此学生代替教师进行示范教学。（提供此功能界面截图证明）</w:t>
                  </w:r>
                </w:p>
                <w:p>
                  <w:pPr>
                    <w:pStyle w:val="null3"/>
                    <w:jc w:val="both"/>
                  </w:pPr>
                  <w:r>
                    <w:rPr>
                      <w:rFonts w:ascii="仿宋" w:hAnsi="仿宋" w:cs="仿宋" w:eastAsia="仿宋"/>
                      <w:sz w:val="21"/>
                      <w:color w:val="000000"/>
                    </w:rPr>
                    <w:t>分组教学：教师分派组长执行指定的功能，组长代替教师进行小组教学，小组不需要再临时创建，可以直接使用既有分组信息，教师可以监控每个分组的教学过程，以了解分组教学的进度。（提供此功能界面截图证明）</w:t>
                  </w:r>
                </w:p>
                <w:p>
                  <w:pPr>
                    <w:pStyle w:val="null3"/>
                    <w:jc w:val="both"/>
                  </w:pPr>
                  <w:r>
                    <w:rPr>
                      <w:rFonts w:ascii="仿宋" w:hAnsi="仿宋" w:cs="仿宋" w:eastAsia="仿宋"/>
                      <w:sz w:val="21"/>
                      <w:color w:val="000000"/>
                    </w:rPr>
                    <w:t>分组讨论：教师可以创建多个小组进行讨论活动，并可任意选择分组加入讨论活动。同组师生支持多种方式进行交流，包括文字，表情，图片等。（提供此功能界面截图证明）</w:t>
                  </w:r>
                </w:p>
                <w:p>
                  <w:pPr>
                    <w:pStyle w:val="null3"/>
                    <w:jc w:val="both"/>
                  </w:pPr>
                  <w:r>
                    <w:rPr>
                      <w:rFonts w:ascii="仿宋" w:hAnsi="仿宋" w:cs="仿宋" w:eastAsia="仿宋"/>
                      <w:sz w:val="21"/>
                      <w:color w:val="000000"/>
                    </w:rPr>
                    <w:t>屏幕录制：教师机可以将本地的操作和讲解过程录制为</w:t>
                  </w:r>
                  <w:r>
                    <w:rPr>
                      <w:rFonts w:ascii="仿宋" w:hAnsi="仿宋" w:cs="仿宋" w:eastAsia="仿宋"/>
                      <w:sz w:val="21"/>
                      <w:color w:val="000000"/>
                    </w:rPr>
                    <w:t>ASF录像文件，可以用 Windows 自带的 Media Player 直接播放。</w:t>
                  </w:r>
                </w:p>
                <w:p>
                  <w:pPr>
                    <w:pStyle w:val="null3"/>
                    <w:jc w:val="both"/>
                  </w:pPr>
                  <w:r>
                    <w:rPr>
                      <w:rFonts w:ascii="仿宋" w:hAnsi="仿宋" w:cs="仿宋" w:eastAsia="仿宋"/>
                      <w:sz w:val="21"/>
                      <w:color w:val="000000"/>
                    </w:rPr>
                    <w:t>学生端屏幕录制、回放：学生端接收教师端广播的时候可以自动录制教师机广播教学的过程，课后可以重复观看学习。</w:t>
                  </w:r>
                </w:p>
                <w:p>
                  <w:pPr>
                    <w:pStyle w:val="null3"/>
                    <w:jc w:val="both"/>
                  </w:pPr>
                  <w:r>
                    <w:rPr>
                      <w:rFonts w:ascii="仿宋" w:hAnsi="仿宋" w:cs="仿宋" w:eastAsia="仿宋"/>
                      <w:sz w:val="21"/>
                      <w:color w:val="000000"/>
                    </w:rPr>
                    <w:t>文件分发：允许教师将教师机不同盘符中的目录或文件一起发送至生机的某目录下。目录不存在自动新建此目录；盘符不存在或路径非法不允许分发；文件已存在选择自动覆盖或保留原始文件。</w:t>
                  </w:r>
                </w:p>
                <w:p>
                  <w:pPr>
                    <w:pStyle w:val="null3"/>
                    <w:jc w:val="both"/>
                  </w:pPr>
                  <w:r>
                    <w:rPr>
                      <w:rFonts w:ascii="仿宋" w:hAnsi="仿宋" w:cs="仿宋" w:eastAsia="仿宋"/>
                      <w:sz w:val="21"/>
                      <w:color w:val="000000"/>
                    </w:rPr>
                    <w:t>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p>
                <w:p>
                  <w:pPr>
                    <w:pStyle w:val="null3"/>
                    <w:jc w:val="both"/>
                  </w:pPr>
                  <w:r>
                    <w:rPr>
                      <w:rFonts w:ascii="仿宋" w:hAnsi="仿宋" w:cs="仿宋" w:eastAsia="仿宋"/>
                      <w:sz w:val="21"/>
                      <w:color w:val="000000"/>
                    </w:rPr>
                    <w:t>网络快照：教师可以在监控学生的时候，对学生画面拍快照，保存学生画面的截图。</w:t>
                  </w:r>
                </w:p>
                <w:p>
                  <w:pPr>
                    <w:pStyle w:val="null3"/>
                    <w:jc w:val="both"/>
                  </w:pPr>
                  <w:r>
                    <w:rPr>
                      <w:rFonts w:ascii="仿宋" w:hAnsi="仿宋" w:cs="仿宋" w:eastAsia="仿宋"/>
                      <w:sz w:val="21"/>
                      <w:color w:val="000000"/>
                    </w:rPr>
                    <w:t>屏幕监视：教师机可以监视单一、部分、全体学生机的屏幕，教师机每屏可监视多个学生屏幕。可以控制教师机监控的同屏幕各窗口间、屏幕与屏幕间的切换速度。可手动或自动循环监视（提供此功能界面截图证明）。</w:t>
                  </w:r>
                </w:p>
                <w:p>
                  <w:pPr>
                    <w:pStyle w:val="null3"/>
                    <w:jc w:val="both"/>
                  </w:pPr>
                  <w:r>
                    <w:rPr>
                      <w:rFonts w:ascii="仿宋" w:hAnsi="仿宋" w:cs="仿宋" w:eastAsia="仿宋"/>
                      <w:sz w:val="21"/>
                      <w:color w:val="000000"/>
                    </w:rPr>
                    <w:t>频道教学：支持</w:t>
                  </w:r>
                  <w:r>
                    <w:rPr>
                      <w:rFonts w:ascii="仿宋" w:hAnsi="仿宋" w:cs="仿宋" w:eastAsia="仿宋"/>
                      <w:sz w:val="21"/>
                      <w:color w:val="000000"/>
                    </w:rPr>
                    <w:t>32个频道的划分，一个教师可对单个班级或多个班级同时上课；多个教师可同时对多个班级进行不同内容的教学。</w:t>
                  </w:r>
                </w:p>
                <w:p>
                  <w:pPr>
                    <w:pStyle w:val="null3"/>
                    <w:jc w:val="both"/>
                  </w:pPr>
                  <w:r>
                    <w:rPr>
                      <w:rFonts w:ascii="仿宋" w:hAnsi="仿宋" w:cs="仿宋" w:eastAsia="仿宋"/>
                      <w:sz w:val="21"/>
                      <w:color w:val="000000"/>
                    </w:rPr>
                    <w:t>（</w:t>
                  </w:r>
                  <w:r>
                    <w:rPr>
                      <w:rFonts w:ascii="仿宋" w:hAnsi="仿宋" w:cs="仿宋" w:eastAsia="仿宋"/>
                      <w:sz w:val="21"/>
                      <w:color w:val="000000"/>
                    </w:rPr>
                    <w:t>3）教学评测</w:t>
                  </w:r>
                </w:p>
                <w:p>
                  <w:pPr>
                    <w:pStyle w:val="null3"/>
                    <w:jc w:val="both"/>
                  </w:pPr>
                  <w:r>
                    <w:rPr>
                      <w:rFonts w:ascii="仿宋" w:hAnsi="仿宋" w:cs="仿宋" w:eastAsia="仿宋"/>
                      <w:sz w:val="21"/>
                      <w:color w:val="000000"/>
                    </w:rPr>
                    <w:t>随堂小考：教师启动快速的单题考试或随堂调查，限定考试时间，学生答题后立即给出结果，结果显示学生答案柱状图分析和答题时间，可作为抢答依据。</w:t>
                  </w:r>
                </w:p>
                <w:p>
                  <w:pPr>
                    <w:pStyle w:val="null3"/>
                    <w:jc w:val="both"/>
                  </w:pPr>
                  <w:r>
                    <w:rPr>
                      <w:rFonts w:ascii="仿宋" w:hAnsi="仿宋" w:cs="仿宋" w:eastAsia="仿宋"/>
                      <w:sz w:val="21"/>
                      <w:color w:val="000000"/>
                    </w:rPr>
                    <w:t>（</w:t>
                  </w:r>
                  <w:r>
                    <w:rPr>
                      <w:rFonts w:ascii="仿宋" w:hAnsi="仿宋" w:cs="仿宋" w:eastAsia="仿宋"/>
                      <w:sz w:val="21"/>
                      <w:color w:val="000000"/>
                    </w:rPr>
                    <w:t>4）课堂管理</w:t>
                  </w:r>
                </w:p>
                <w:p>
                  <w:pPr>
                    <w:pStyle w:val="null3"/>
                    <w:jc w:val="both"/>
                  </w:pPr>
                  <w:r>
                    <w:rPr>
                      <w:rFonts w:ascii="仿宋" w:hAnsi="仿宋" w:cs="仿宋" w:eastAsia="仿宋"/>
                      <w:sz w:val="21"/>
                      <w:color w:val="000000"/>
                    </w:rPr>
                    <w:t>签到：提供学生名单管理工具，为软件和考试模块提供实名验证。提供点名功能，支持保留学生多次登录记录、考勤统计、签到信息的导出与对比。</w:t>
                  </w:r>
                </w:p>
                <w:p>
                  <w:pPr>
                    <w:pStyle w:val="null3"/>
                    <w:jc w:val="both"/>
                  </w:pPr>
                  <w:r>
                    <w:rPr>
                      <w:rFonts w:ascii="仿宋" w:hAnsi="仿宋" w:cs="仿宋" w:eastAsia="仿宋"/>
                      <w:sz w:val="21"/>
                      <w:color w:val="000000"/>
                    </w:rPr>
                    <w:t>班级模型：有单独的管理界面，实现对班级模型的统一管理，并能够导入、导出，调用不同网络教室中的班级模型。</w:t>
                  </w:r>
                </w:p>
                <w:p>
                  <w:pPr>
                    <w:pStyle w:val="null3"/>
                    <w:jc w:val="both"/>
                  </w:pPr>
                  <w:r>
                    <w:rPr>
                      <w:rFonts w:ascii="仿宋" w:hAnsi="仿宋" w:cs="仿宋" w:eastAsia="仿宋"/>
                      <w:sz w:val="21"/>
                      <w:color w:val="000000"/>
                    </w:rPr>
                    <w:t>上网限制：设定学生访问网站的黑名单或白名单，对学生可以访问的</w:t>
                  </w:r>
                  <w:r>
                    <w:rPr>
                      <w:rFonts w:ascii="仿宋" w:hAnsi="仿宋" w:cs="仿宋" w:eastAsia="仿宋"/>
                      <w:sz w:val="21"/>
                      <w:color w:val="000000"/>
                    </w:rPr>
                    <w:t>Internet站点进行管理。支持多浏览器限制，如QQ、IE、谷歌、360、遨游等浏览器（提供此功能界面截图证明）。</w:t>
                  </w:r>
                </w:p>
                <w:p>
                  <w:pPr>
                    <w:pStyle w:val="null3"/>
                    <w:jc w:val="both"/>
                  </w:pPr>
                  <w:r>
                    <w:rPr>
                      <w:rFonts w:ascii="仿宋" w:hAnsi="仿宋" w:cs="仿宋" w:eastAsia="仿宋"/>
                      <w:sz w:val="21"/>
                      <w:color w:val="000000"/>
                    </w:rPr>
                    <w:t>程序限制：通过各种策略的应用，可防止学生在教学过程中打游戏，或使用</w:t>
                  </w:r>
                  <w:r>
                    <w:rPr>
                      <w:rFonts w:ascii="仿宋" w:hAnsi="仿宋" w:cs="仿宋" w:eastAsia="仿宋"/>
                      <w:sz w:val="21"/>
                      <w:color w:val="000000"/>
                    </w:rPr>
                    <w:t>QQ，MSN等聊天工具（提供此功能界面截图证明）。</w:t>
                  </w:r>
                </w:p>
                <w:p>
                  <w:pPr>
                    <w:pStyle w:val="null3"/>
                    <w:jc w:val="both"/>
                  </w:pPr>
                  <w:r>
                    <w:rPr>
                      <w:rFonts w:ascii="仿宋" w:hAnsi="仿宋" w:cs="仿宋" w:eastAsia="仿宋"/>
                      <w:sz w:val="21"/>
                      <w:color w:val="000000"/>
                    </w:rPr>
                    <w:t>学生端属性查看：教师可以获取学生端计算机的名称、登录名和其它常用信息，并可以列出学生端的应用程序、进程和进程</w:t>
                  </w:r>
                  <w:r>
                    <w:rPr>
                      <w:rFonts w:ascii="仿宋" w:hAnsi="仿宋" w:cs="仿宋" w:eastAsia="仿宋"/>
                      <w:sz w:val="21"/>
                      <w:color w:val="000000"/>
                    </w:rPr>
                    <w:t>ID，教师还可以远程终止学生端的进程。</w:t>
                  </w:r>
                </w:p>
                <w:p>
                  <w:pPr>
                    <w:pStyle w:val="null3"/>
                    <w:jc w:val="both"/>
                  </w:pPr>
                  <w:r>
                    <w:rPr>
                      <w:rFonts w:ascii="仿宋" w:hAnsi="仿宋" w:cs="仿宋" w:eastAsia="仿宋"/>
                      <w:sz w:val="21"/>
                      <w:color w:val="000000"/>
                    </w:rPr>
                    <w:t>系统日志：显示和自动保存系统运行过程中的关键事件，包括学生登录登出，资源不足，提交文件等。</w:t>
                  </w:r>
                </w:p>
                <w:p>
                  <w:pPr>
                    <w:pStyle w:val="null3"/>
                    <w:jc w:val="both"/>
                  </w:pPr>
                  <w:r>
                    <w:rPr>
                      <w:rFonts w:ascii="仿宋" w:hAnsi="仿宋" w:cs="仿宋" w:eastAsia="仿宋"/>
                      <w:sz w:val="21"/>
                      <w:color w:val="000000"/>
                    </w:rPr>
                    <w:t>黑屏肃静：教师可以对单一、部分、全体学生执行黑屏肃静来禁止其进行任何操作，达到专心听课目的，教师可自定义黑屏的内容与图片。</w:t>
                  </w:r>
                </w:p>
                <w:p>
                  <w:pPr>
                    <w:pStyle w:val="null3"/>
                    <w:jc w:val="both"/>
                  </w:pPr>
                  <w:r>
                    <w:rPr>
                      <w:rFonts w:ascii="仿宋" w:hAnsi="仿宋" w:cs="仿宋" w:eastAsia="仿宋"/>
                      <w:sz w:val="21"/>
                      <w:color w:val="000000"/>
                    </w:rPr>
                    <w:t>远程命令：可以进行远程开机、关机、重启等操作，远程关闭所有学生正在执行的应用程序功能。</w:t>
                  </w:r>
                </w:p>
                <w:p>
                  <w:pPr>
                    <w:pStyle w:val="null3"/>
                    <w:jc w:val="both"/>
                  </w:pPr>
                  <w:r>
                    <w:rPr>
                      <w:rFonts w:ascii="仿宋" w:hAnsi="仿宋" w:cs="仿宋" w:eastAsia="仿宋"/>
                      <w:sz w:val="21"/>
                      <w:color w:val="000000"/>
                    </w:rPr>
                    <w:t>分组管理：教师可以新建，删除，重命名分组，添加和删除分组中的成员，设置小组长。</w:t>
                  </w:r>
                </w:p>
                <w:p>
                  <w:pPr>
                    <w:pStyle w:val="null3"/>
                    <w:jc w:val="both"/>
                  </w:pPr>
                  <w:r>
                    <w:rPr>
                      <w:rFonts w:ascii="仿宋" w:hAnsi="仿宋" w:cs="仿宋" w:eastAsia="仿宋"/>
                      <w:sz w:val="21"/>
                      <w:color w:val="000000"/>
                    </w:rPr>
                    <w:t>分组信息随班级模型永久保存，下次上课可以直接使用保存的分组。</w:t>
                  </w:r>
                </w:p>
                <w:p>
                  <w:pPr>
                    <w:pStyle w:val="null3"/>
                    <w:jc w:val="both"/>
                  </w:pPr>
                  <w:r>
                    <w:rPr>
                      <w:rFonts w:ascii="仿宋" w:hAnsi="仿宋" w:cs="仿宋" w:eastAsia="仿宋"/>
                      <w:sz w:val="21"/>
                      <w:color w:val="000000"/>
                    </w:rPr>
                    <w:t>图标监看：班级模型中可以显示学生机桌面的缩图。缩图显示大小也可自由设定（提供此功能界面截图证明）。</w:t>
                  </w:r>
                </w:p>
                <w:p>
                  <w:pPr>
                    <w:pStyle w:val="null3"/>
                    <w:jc w:val="both"/>
                  </w:pPr>
                  <w:r>
                    <w:rPr>
                      <w:rFonts w:ascii="仿宋" w:hAnsi="仿宋" w:cs="仿宋" w:eastAsia="仿宋"/>
                      <w:sz w:val="21"/>
                      <w:color w:val="000000"/>
                    </w:rPr>
                    <w:t>自动锁屏：独有的断线保护自动锁屏技术，通过网卡的是否激活来锁定屏幕，避免学生拔掉网线违反纪律。</w:t>
                  </w:r>
                </w:p>
                <w:p>
                  <w:pPr>
                    <w:pStyle w:val="null3"/>
                    <w:jc w:val="both"/>
                  </w:pPr>
                  <w:r>
                    <w:rPr>
                      <w:rFonts w:ascii="仿宋" w:hAnsi="仿宋" w:cs="仿宋" w:eastAsia="仿宋"/>
                      <w:sz w:val="21"/>
                      <w:color w:val="000000"/>
                    </w:rPr>
                    <w:t>防杀进程：为安全起见，学生端程序运行后，防止学生通过任务管理器结束学生端程序进程来逃脱教师控制。</w:t>
                  </w:r>
                </w:p>
                <w:p>
                  <w:pPr>
                    <w:pStyle w:val="null3"/>
                    <w:jc w:val="both"/>
                  </w:pPr>
                  <w:r>
                    <w:rPr>
                      <w:rFonts w:ascii="仿宋" w:hAnsi="仿宋" w:cs="仿宋" w:eastAsia="仿宋"/>
                      <w:sz w:val="21"/>
                      <w:color w:val="000000"/>
                    </w:rPr>
                    <w:t>请求帮助：学生端遇到问题可请求帮助，教师端可远程遥控帮助学生解决问题。</w:t>
                  </w:r>
                </w:p>
                <w:p>
                  <w:pPr>
                    <w:pStyle w:val="null3"/>
                    <w:jc w:val="both"/>
                  </w:pPr>
                  <w:r>
                    <w:rPr>
                      <w:rFonts w:ascii="仿宋" w:hAnsi="仿宋" w:cs="仿宋" w:eastAsia="仿宋"/>
                      <w:sz w:val="21"/>
                      <w:color w:val="000000"/>
                    </w:rPr>
                    <w:t>远程消息：教师与学生能够使用远程消息进行交流，并可以允许和阻止学生发送文字消息。</w:t>
                  </w:r>
                </w:p>
                <w:p>
                  <w:pPr>
                    <w:pStyle w:val="null3"/>
                    <w:jc w:val="both"/>
                  </w:pPr>
                  <w:r>
                    <w:rPr>
                      <w:rFonts w:ascii="仿宋" w:hAnsi="仿宋" w:cs="仿宋" w:eastAsia="仿宋"/>
                      <w:sz w:val="21"/>
                      <w:color w:val="000000"/>
                    </w:rPr>
                    <w:t>远程设置：远程设置学生桌面主题、桌面背景、屏幕保护方案、学生的频道号和音量、学生的卸载密码，是否启用进程保护，断线锁屏，热键退出等。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核心服务器</w:t>
                  </w:r>
                  <w:r>
                    <w:rPr>
                      <w:rFonts w:ascii="仿宋" w:hAnsi="仿宋" w:cs="仿宋" w:eastAsia="仿宋"/>
                      <w:sz w:val="24"/>
                      <w:b/>
                    </w:rPr>
                    <w:t>(</w:t>
                  </w:r>
                  <w:r>
                    <w:rPr>
                      <w:rFonts w:ascii="仿宋" w:hAnsi="仿宋" w:cs="仿宋" w:eastAsia="仿宋"/>
                      <w:sz w:val="21"/>
                    </w:rPr>
                    <w:t>2U机架式</w:t>
                  </w:r>
                  <w:r>
                    <w:rPr>
                      <w:rFonts w:ascii="仿宋" w:hAnsi="仿宋" w:cs="仿宋" w:eastAsia="仿宋"/>
                      <w:sz w:val="24"/>
                      <w:b/>
                    </w:rPr>
                    <w:t>)</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芯片组：</w:t>
                  </w:r>
                  <w:r>
                    <w:rPr>
                      <w:rFonts w:ascii="仿宋" w:hAnsi="仿宋" w:cs="仿宋" w:eastAsia="仿宋"/>
                      <w:sz w:val="24"/>
                    </w:rPr>
                    <w:t>Intel C621A芯片组，支持Intel至强可扩展处理器家族铜牌、银牌、金牌及铂金处理器产品。</w:t>
                  </w:r>
                </w:p>
                <w:p>
                  <w:pPr>
                    <w:pStyle w:val="null3"/>
                    <w:jc w:val="both"/>
                  </w:pPr>
                  <w:r>
                    <w:rPr>
                      <w:rFonts w:ascii="仿宋" w:hAnsi="仿宋" w:cs="仿宋" w:eastAsia="仿宋"/>
                      <w:sz w:val="24"/>
                    </w:rPr>
                    <w:t>处理器：两个</w:t>
                  </w:r>
                  <w:r>
                    <w:rPr>
                      <w:rFonts w:ascii="仿宋" w:hAnsi="仿宋" w:cs="仿宋" w:eastAsia="仿宋"/>
                      <w:sz w:val="24"/>
                    </w:rPr>
                    <w:t>Intel至强可扩展处理器主频≥2.1GHz且≥24核，可选最大可支持至40核270W处理器。</w:t>
                  </w:r>
                </w:p>
                <w:p>
                  <w:pPr>
                    <w:pStyle w:val="null3"/>
                    <w:jc w:val="both"/>
                  </w:pPr>
                  <w:r>
                    <w:rPr>
                      <w:rFonts w:ascii="仿宋" w:hAnsi="仿宋" w:cs="仿宋" w:eastAsia="仿宋"/>
                      <w:sz w:val="24"/>
                    </w:rPr>
                    <w:t>内存：</w:t>
                  </w:r>
                  <w:r>
                    <w:rPr>
                      <w:rFonts w:ascii="仿宋" w:hAnsi="仿宋" w:cs="仿宋" w:eastAsia="仿宋"/>
                      <w:sz w:val="24"/>
                    </w:rPr>
                    <w:t>≥128GB TruDDR4 3200MHz，配合Intel持久内存最大支持≥6TB内存扩展或最大支持32根内存插槽，实配≥32条内存插槽。</w:t>
                  </w:r>
                </w:p>
                <w:p>
                  <w:pPr>
                    <w:pStyle w:val="null3"/>
                    <w:jc w:val="both"/>
                  </w:pPr>
                  <w:r>
                    <w:rPr>
                      <w:rFonts w:ascii="仿宋" w:hAnsi="仿宋" w:cs="仿宋" w:eastAsia="仿宋"/>
                      <w:sz w:val="24"/>
                    </w:rPr>
                    <w:t>硬盘：</w:t>
                  </w:r>
                  <w:r>
                    <w:rPr>
                      <w:rFonts w:ascii="仿宋" w:hAnsi="仿宋" w:cs="仿宋" w:eastAsia="仿宋"/>
                      <w:sz w:val="24"/>
                    </w:rPr>
                    <w:t>2块YANGTZE SE005 960G SSD 12Gbps热插拔2.5寸SAS硬盘，最大支持28个硬盘扩展，支持前置直连8个U.2 NVMe SSD硬盘，支持内置两个M.2且支持RAID 0/1提供ANYBAY技术可切换SAS/SATA/U.2硬盘不用更换背板，最大支持24个NVMe硬盘及VROC阵列。</w:t>
                  </w:r>
                </w:p>
                <w:p>
                  <w:pPr>
                    <w:pStyle w:val="null3"/>
                    <w:jc w:val="both"/>
                  </w:pPr>
                  <w:r>
                    <w:rPr>
                      <w:rFonts w:ascii="仿宋" w:hAnsi="仿宋" w:cs="仿宋" w:eastAsia="仿宋"/>
                      <w:sz w:val="24"/>
                    </w:rPr>
                    <w:t>阵列卡：</w:t>
                  </w:r>
                  <w:r>
                    <w:rPr>
                      <w:rFonts w:ascii="仿宋" w:hAnsi="仿宋" w:cs="仿宋" w:eastAsia="仿宋"/>
                      <w:sz w:val="24"/>
                    </w:rPr>
                    <w:t>ThinkSystem R9350i 12Gb阵列卡配2GB闪存，支持0/1/10/5/50/6/60 RAID级别, 最大支持4GB闪存。</w:t>
                  </w:r>
                </w:p>
                <w:p>
                  <w:pPr>
                    <w:pStyle w:val="null3"/>
                    <w:jc w:val="both"/>
                  </w:pPr>
                  <w:r>
                    <w:rPr>
                      <w:rFonts w:ascii="仿宋" w:hAnsi="仿宋" w:cs="仿宋" w:eastAsia="仿宋"/>
                      <w:sz w:val="24"/>
                    </w:rPr>
                    <w:t>网卡：支持两个专用的</w:t>
                  </w:r>
                  <w:r>
                    <w:rPr>
                      <w:rFonts w:ascii="仿宋" w:hAnsi="仿宋" w:cs="仿宋" w:eastAsia="仿宋"/>
                      <w:sz w:val="24"/>
                    </w:rPr>
                    <w:t>OCP 3.0 SFF接口，四口千兆万兆网卡。</w:t>
                  </w:r>
                </w:p>
                <w:p>
                  <w:pPr>
                    <w:pStyle w:val="null3"/>
                    <w:jc w:val="both"/>
                  </w:pPr>
                  <w:r>
                    <w:rPr>
                      <w:rFonts w:ascii="仿宋" w:hAnsi="仿宋" w:cs="仿宋" w:eastAsia="仿宋"/>
                      <w:sz w:val="24"/>
                    </w:rPr>
                    <w:t>电源：实配电源输出功率</w:t>
                  </w:r>
                  <w:r>
                    <w:rPr>
                      <w:rFonts w:ascii="仿宋" w:hAnsi="仿宋" w:cs="仿宋" w:eastAsia="仿宋"/>
                      <w:sz w:val="24"/>
                    </w:rPr>
                    <w:t>≥800W 80+铂金电源，1+1热插拔冗余电源，支持336V高压直流。</w:t>
                  </w:r>
                </w:p>
                <w:p>
                  <w:pPr>
                    <w:pStyle w:val="null3"/>
                    <w:jc w:val="both"/>
                  </w:pPr>
                  <w:r>
                    <w:rPr>
                      <w:rFonts w:ascii="仿宋" w:hAnsi="仿宋" w:cs="仿宋" w:eastAsia="仿宋"/>
                      <w:sz w:val="24"/>
                    </w:rPr>
                    <w:t>冷却系统：支持</w:t>
                  </w:r>
                  <w:r>
                    <w:rPr>
                      <w:rFonts w:ascii="仿宋" w:hAnsi="仿宋" w:cs="仿宋" w:eastAsia="仿宋"/>
                      <w:sz w:val="24"/>
                    </w:rPr>
                    <w:t>4个冗余热插拔系统风扇。</w:t>
                  </w:r>
                </w:p>
                <w:p>
                  <w:pPr>
                    <w:pStyle w:val="null3"/>
                    <w:jc w:val="both"/>
                  </w:pPr>
                  <w:r>
                    <w:rPr>
                      <w:rFonts w:ascii="仿宋" w:hAnsi="仿宋" w:cs="仿宋" w:eastAsia="仿宋"/>
                      <w:sz w:val="24"/>
                    </w:rPr>
                    <w:t>I/O扩展：最大支持10个PCIe插槽，包括两个专用的OCP插槽和8个PCIe 4.0标准插槽。</w:t>
                  </w:r>
                </w:p>
                <w:p>
                  <w:pPr>
                    <w:pStyle w:val="null3"/>
                    <w:jc w:val="both"/>
                  </w:pPr>
                  <w:r>
                    <w:rPr>
                      <w:rFonts w:ascii="仿宋" w:hAnsi="仿宋" w:cs="仿宋" w:eastAsia="仿宋"/>
                      <w:sz w:val="24"/>
                    </w:rPr>
                    <w:t>服务：</w:t>
                  </w:r>
                  <w:r>
                    <w:rPr>
                      <w:rFonts w:ascii="仿宋" w:hAnsi="仿宋" w:cs="仿宋" w:eastAsia="仿宋"/>
                      <w:sz w:val="24"/>
                    </w:rPr>
                    <w:t>3年7x24x4小时保修服务，4小时上门服务。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学生机</w:t>
                  </w:r>
                  <w:r>
                    <w:rPr>
                      <w:rFonts w:ascii="仿宋" w:hAnsi="仿宋" w:cs="仿宋" w:eastAsia="仿宋"/>
                      <w:sz w:val="21"/>
                    </w:rPr>
                    <w:t>A</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CPU：≥Intel Core I5-13500处理器</w:t>
                  </w:r>
                </w:p>
                <w:p>
                  <w:pPr>
                    <w:pStyle w:val="null3"/>
                    <w:jc w:val="both"/>
                  </w:pPr>
                  <w:r>
                    <w:rPr>
                      <w:rFonts w:ascii="仿宋" w:hAnsi="仿宋" w:cs="仿宋" w:eastAsia="仿宋"/>
                      <w:sz w:val="21"/>
                      <w:color w:val="000000"/>
                    </w:rPr>
                    <w:t>主板</w:t>
                  </w:r>
                  <w:r>
                    <w:rPr>
                      <w:rFonts w:ascii="仿宋" w:hAnsi="仿宋" w:cs="仿宋" w:eastAsia="仿宋"/>
                      <w:sz w:val="21"/>
                      <w:color w:val="000000"/>
                    </w:rPr>
                    <w:t>:Intel Q670及以上芯片组</w:t>
                  </w:r>
                </w:p>
                <w:p>
                  <w:pPr>
                    <w:pStyle w:val="null3"/>
                    <w:jc w:val="both"/>
                  </w:pPr>
                  <w:r>
                    <w:rPr>
                      <w:rFonts w:ascii="仿宋" w:hAnsi="仿宋" w:cs="仿宋" w:eastAsia="仿宋"/>
                      <w:sz w:val="21"/>
                      <w:color w:val="000000"/>
                    </w:rPr>
                    <w:t>内存</w:t>
                  </w:r>
                  <w:r>
                    <w:rPr>
                      <w:rFonts w:ascii="仿宋" w:hAnsi="仿宋" w:cs="仿宋" w:eastAsia="仿宋"/>
                      <w:sz w:val="21"/>
                      <w:color w:val="000000"/>
                    </w:rPr>
                    <w:t>:≥8G DDR4 3200MHz内存，提供双内存槽位</w:t>
                  </w:r>
                </w:p>
                <w:p>
                  <w:pPr>
                    <w:pStyle w:val="null3"/>
                    <w:jc w:val="both"/>
                  </w:pPr>
                  <w:r>
                    <w:rPr>
                      <w:rFonts w:ascii="仿宋" w:hAnsi="仿宋" w:cs="仿宋" w:eastAsia="仿宋"/>
                      <w:sz w:val="21"/>
                      <w:color w:val="000000"/>
                    </w:rPr>
                    <w:t>显卡：</w:t>
                  </w:r>
                  <w:r>
                    <w:rPr>
                      <w:rFonts w:ascii="仿宋" w:hAnsi="仿宋" w:cs="仿宋" w:eastAsia="仿宋"/>
                      <w:sz w:val="21"/>
                      <w:color w:val="000000"/>
                    </w:rPr>
                    <w:t>≥GTX1650 4G</w:t>
                  </w:r>
                </w:p>
                <w:p>
                  <w:pPr>
                    <w:pStyle w:val="null3"/>
                    <w:jc w:val="both"/>
                  </w:pPr>
                  <w:r>
                    <w:rPr>
                      <w:rFonts w:ascii="仿宋" w:hAnsi="仿宋" w:cs="仿宋" w:eastAsia="仿宋"/>
                      <w:sz w:val="21"/>
                      <w:color w:val="000000"/>
                    </w:rPr>
                    <w:t>声卡：支持</w:t>
                  </w:r>
                  <w:r>
                    <w:rPr>
                      <w:rFonts w:ascii="仿宋" w:hAnsi="仿宋" w:cs="仿宋" w:eastAsia="仿宋"/>
                      <w:sz w:val="21"/>
                      <w:color w:val="000000"/>
                    </w:rPr>
                    <w:t>5.1声道（提供前2后3共5个音频接口）</w:t>
                  </w:r>
                </w:p>
                <w:p>
                  <w:pPr>
                    <w:pStyle w:val="null3"/>
                    <w:jc w:val="both"/>
                  </w:pPr>
                  <w:r>
                    <w:rPr>
                      <w:rFonts w:ascii="仿宋" w:hAnsi="仿宋" w:cs="仿宋" w:eastAsia="仿宋"/>
                      <w:sz w:val="21"/>
                      <w:color w:val="000000"/>
                    </w:rPr>
                    <w:t>硬盘：</w:t>
                  </w:r>
                  <w:r>
                    <w:rPr>
                      <w:rFonts w:ascii="仿宋" w:hAnsi="仿宋" w:cs="仿宋" w:eastAsia="仿宋"/>
                      <w:sz w:val="21"/>
                      <w:color w:val="000000"/>
                    </w:rPr>
                    <w:t>≥512G M.2 NVME SSD</w:t>
                  </w:r>
                </w:p>
                <w:p>
                  <w:pPr>
                    <w:pStyle w:val="null3"/>
                    <w:jc w:val="both"/>
                  </w:pPr>
                  <w:r>
                    <w:rPr>
                      <w:rFonts w:ascii="仿宋" w:hAnsi="仿宋" w:cs="仿宋" w:eastAsia="仿宋"/>
                      <w:sz w:val="21"/>
                      <w:color w:val="000000"/>
                    </w:rPr>
                    <w:t>网卡：集成</w:t>
                  </w:r>
                  <w:r>
                    <w:rPr>
                      <w:rFonts w:ascii="仿宋" w:hAnsi="仿宋" w:cs="仿宋" w:eastAsia="仿宋"/>
                      <w:sz w:val="21"/>
                      <w:color w:val="000000"/>
                    </w:rPr>
                    <w:t>10/100/1000M以太网卡；</w:t>
                  </w:r>
                </w:p>
                <w:p>
                  <w:pPr>
                    <w:pStyle w:val="null3"/>
                    <w:jc w:val="both"/>
                  </w:pPr>
                  <w:r>
                    <w:rPr>
                      <w:rFonts w:ascii="仿宋" w:hAnsi="仿宋" w:cs="仿宋" w:eastAsia="仿宋"/>
                      <w:sz w:val="21"/>
                      <w:color w:val="000000"/>
                    </w:rPr>
                    <w:t>扩展槽：</w:t>
                  </w:r>
                  <w:r>
                    <w:rPr>
                      <w:rFonts w:ascii="仿宋" w:hAnsi="仿宋" w:cs="仿宋" w:eastAsia="仿宋"/>
                      <w:sz w:val="21"/>
                      <w:color w:val="000000"/>
                    </w:rPr>
                    <w:t>≥3个以上PCIE槽位 ；</w:t>
                  </w:r>
                </w:p>
                <w:p>
                  <w:pPr>
                    <w:pStyle w:val="null3"/>
                    <w:jc w:val="both"/>
                  </w:pPr>
                  <w:r>
                    <w:rPr>
                      <w:rFonts w:ascii="仿宋" w:hAnsi="仿宋" w:cs="仿宋" w:eastAsia="仿宋"/>
                      <w:sz w:val="21"/>
                      <w:color w:val="000000"/>
                    </w:rPr>
                    <w:t>键盘鼠标：防水键盘、抗菌鼠标；</w:t>
                  </w:r>
                </w:p>
                <w:p>
                  <w:pPr>
                    <w:pStyle w:val="null3"/>
                    <w:jc w:val="both"/>
                  </w:pPr>
                  <w:r>
                    <w:rPr>
                      <w:rFonts w:ascii="仿宋" w:hAnsi="仿宋" w:cs="仿宋" w:eastAsia="仿宋"/>
                      <w:sz w:val="21"/>
                      <w:color w:val="000000"/>
                    </w:rPr>
                    <w:t>接口：</w:t>
                  </w:r>
                  <w:r>
                    <w:rPr>
                      <w:rFonts w:ascii="仿宋" w:hAnsi="仿宋" w:cs="仿宋" w:eastAsia="仿宋"/>
                      <w:sz w:val="21"/>
                      <w:color w:val="000000"/>
                    </w:rPr>
                    <w:t>≥8个USB接口(其中至少5个USB 3.2 G1接口)、VGA+1*HDMI+DP接口（VGA非转接）；</w:t>
                  </w:r>
                </w:p>
                <w:p>
                  <w:pPr>
                    <w:pStyle w:val="null3"/>
                    <w:jc w:val="both"/>
                  </w:pPr>
                  <w:r>
                    <w:rPr>
                      <w:rFonts w:ascii="仿宋" w:hAnsi="仿宋" w:cs="仿宋" w:eastAsia="仿宋"/>
                      <w:sz w:val="21"/>
                      <w:color w:val="000000"/>
                    </w:rPr>
                    <w:t>电源：</w:t>
                  </w:r>
                  <w:r>
                    <w:rPr>
                      <w:rFonts w:ascii="仿宋" w:hAnsi="仿宋" w:cs="仿宋" w:eastAsia="仿宋"/>
                      <w:sz w:val="21"/>
                      <w:color w:val="000000"/>
                    </w:rPr>
                    <w:t>≥260W 节能电源；</w:t>
                  </w:r>
                </w:p>
                <w:p>
                  <w:pPr>
                    <w:pStyle w:val="null3"/>
                    <w:jc w:val="both"/>
                  </w:pPr>
                  <w:r>
                    <w:rPr>
                      <w:rFonts w:ascii="仿宋" w:hAnsi="仿宋" w:cs="仿宋" w:eastAsia="仿宋"/>
                      <w:sz w:val="21"/>
                      <w:color w:val="000000"/>
                    </w:rPr>
                    <w:t>操作系统：预装正版</w:t>
                  </w:r>
                  <w:r>
                    <w:rPr>
                      <w:rFonts w:ascii="仿宋" w:hAnsi="仿宋" w:cs="仿宋" w:eastAsia="仿宋"/>
                      <w:sz w:val="21"/>
                      <w:color w:val="000000"/>
                    </w:rPr>
                    <w:t>Win 11操作系统</w:t>
                  </w:r>
                </w:p>
                <w:p>
                  <w:pPr>
                    <w:pStyle w:val="null3"/>
                    <w:jc w:val="both"/>
                  </w:pPr>
                  <w:r>
                    <w:rPr>
                      <w:rFonts w:ascii="仿宋" w:hAnsi="仿宋" w:cs="仿宋" w:eastAsia="仿宋"/>
                      <w:sz w:val="21"/>
                      <w:color w:val="000000"/>
                    </w:rPr>
                    <w:t>安全特性：</w:t>
                  </w:r>
                  <w:r>
                    <w:rPr>
                      <w:rFonts w:ascii="仿宋" w:hAnsi="仿宋" w:cs="仿宋" w:eastAsia="仿宋"/>
                      <w:sz w:val="21"/>
                      <w:color w:val="000000"/>
                    </w:rPr>
                    <w:t>USB屏蔽技术，仅识别USB键盘、鼠标，无法识别USB读取设备；</w:t>
                  </w:r>
                </w:p>
                <w:p>
                  <w:pPr>
                    <w:pStyle w:val="null3"/>
                    <w:jc w:val="both"/>
                  </w:pPr>
                  <w:r>
                    <w:rPr>
                      <w:rFonts w:ascii="仿宋" w:hAnsi="仿宋" w:cs="仿宋" w:eastAsia="仿宋"/>
                      <w:sz w:val="21"/>
                      <w:color w:val="000000"/>
                    </w:rPr>
                    <w:t>机箱：标准</w:t>
                  </w:r>
                  <w:r>
                    <w:rPr>
                      <w:rFonts w:ascii="仿宋" w:hAnsi="仿宋" w:cs="仿宋" w:eastAsia="仿宋"/>
                      <w:sz w:val="21"/>
                      <w:color w:val="000000"/>
                    </w:rPr>
                    <w:t>MATX立式机箱，采用蜂窝结构，散热更为有效；</w:t>
                  </w:r>
                </w:p>
                <w:p>
                  <w:pPr>
                    <w:pStyle w:val="null3"/>
                    <w:jc w:val="both"/>
                  </w:pPr>
                  <w:r>
                    <w:rPr>
                      <w:rFonts w:ascii="仿宋" w:hAnsi="仿宋" w:cs="仿宋" w:eastAsia="仿宋"/>
                      <w:sz w:val="21"/>
                      <w:color w:val="000000"/>
                    </w:rPr>
                    <w:t>显示器：</w:t>
                  </w:r>
                  <w:r>
                    <w:rPr>
                      <w:rFonts w:ascii="仿宋" w:hAnsi="仿宋" w:cs="仿宋" w:eastAsia="仿宋"/>
                      <w:sz w:val="21"/>
                      <w:color w:val="000000"/>
                    </w:rPr>
                    <w:t>≥21.0寸显示器</w:t>
                  </w:r>
                </w:p>
                <w:p>
                  <w:pPr>
                    <w:pStyle w:val="null3"/>
                    <w:jc w:val="both"/>
                  </w:pPr>
                  <w:r>
                    <w:rPr>
                      <w:rFonts w:ascii="仿宋" w:hAnsi="仿宋" w:cs="仿宋" w:eastAsia="仿宋"/>
                      <w:sz w:val="21"/>
                      <w:color w:val="000000"/>
                    </w:rPr>
                    <w:t>服务要求：须提供原厂售后电话及售后服务承诺函，原厂提供一年上门服务。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学生机</w:t>
                  </w:r>
                  <w:r>
                    <w:rPr>
                      <w:rFonts w:ascii="仿宋" w:hAnsi="仿宋" w:cs="仿宋" w:eastAsia="仿宋"/>
                      <w:sz w:val="21"/>
                    </w:rPr>
                    <w:t>B</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CPU：≥Intel Core I5-13500处理器</w:t>
                  </w:r>
                </w:p>
                <w:p>
                  <w:pPr>
                    <w:pStyle w:val="null3"/>
                    <w:jc w:val="both"/>
                  </w:pPr>
                  <w:r>
                    <w:rPr>
                      <w:rFonts w:ascii="仿宋" w:hAnsi="仿宋" w:cs="仿宋" w:eastAsia="仿宋"/>
                      <w:sz w:val="21"/>
                      <w:color w:val="000000"/>
                    </w:rPr>
                    <w:t>主板</w:t>
                  </w:r>
                  <w:r>
                    <w:rPr>
                      <w:rFonts w:ascii="仿宋" w:hAnsi="仿宋" w:cs="仿宋" w:eastAsia="仿宋"/>
                      <w:sz w:val="21"/>
                      <w:color w:val="000000"/>
                    </w:rPr>
                    <w:t>:Intel Q670及以上芯片组</w:t>
                  </w:r>
                </w:p>
                <w:p>
                  <w:pPr>
                    <w:pStyle w:val="null3"/>
                    <w:jc w:val="both"/>
                  </w:pPr>
                  <w:r>
                    <w:rPr>
                      <w:rFonts w:ascii="仿宋" w:hAnsi="仿宋" w:cs="仿宋" w:eastAsia="仿宋"/>
                      <w:sz w:val="21"/>
                      <w:color w:val="000000"/>
                    </w:rPr>
                    <w:t>内存</w:t>
                  </w:r>
                  <w:r>
                    <w:rPr>
                      <w:rFonts w:ascii="仿宋" w:hAnsi="仿宋" w:cs="仿宋" w:eastAsia="仿宋"/>
                      <w:sz w:val="21"/>
                      <w:color w:val="000000"/>
                    </w:rPr>
                    <w:t>:≥8G DDR4 3200MHz内存，提供双内存槽位</w:t>
                  </w:r>
                </w:p>
                <w:p>
                  <w:pPr>
                    <w:pStyle w:val="null3"/>
                    <w:jc w:val="both"/>
                  </w:pPr>
                  <w:r>
                    <w:rPr>
                      <w:rFonts w:ascii="仿宋" w:hAnsi="仿宋" w:cs="仿宋" w:eastAsia="仿宋"/>
                      <w:sz w:val="21"/>
                      <w:color w:val="000000"/>
                    </w:rPr>
                    <w:t>显卡：</w:t>
                  </w:r>
                  <w:r>
                    <w:rPr>
                      <w:rFonts w:ascii="仿宋" w:hAnsi="仿宋" w:cs="仿宋" w:eastAsia="仿宋"/>
                      <w:sz w:val="21"/>
                      <w:color w:val="000000"/>
                    </w:rPr>
                    <w:t>≥GTX1650 4G</w:t>
                  </w:r>
                </w:p>
                <w:p>
                  <w:pPr>
                    <w:pStyle w:val="null3"/>
                    <w:jc w:val="both"/>
                  </w:pPr>
                  <w:r>
                    <w:rPr>
                      <w:rFonts w:ascii="仿宋" w:hAnsi="仿宋" w:cs="仿宋" w:eastAsia="仿宋"/>
                      <w:sz w:val="21"/>
                      <w:color w:val="000000"/>
                    </w:rPr>
                    <w:t>声卡：支持</w:t>
                  </w:r>
                  <w:r>
                    <w:rPr>
                      <w:rFonts w:ascii="仿宋" w:hAnsi="仿宋" w:cs="仿宋" w:eastAsia="仿宋"/>
                      <w:sz w:val="21"/>
                      <w:color w:val="000000"/>
                    </w:rPr>
                    <w:t>5.1声道（提供前2后3共5个音频接口）</w:t>
                  </w:r>
                </w:p>
                <w:p>
                  <w:pPr>
                    <w:pStyle w:val="null3"/>
                    <w:jc w:val="both"/>
                  </w:pPr>
                  <w:r>
                    <w:rPr>
                      <w:rFonts w:ascii="仿宋" w:hAnsi="仿宋" w:cs="仿宋" w:eastAsia="仿宋"/>
                      <w:sz w:val="21"/>
                      <w:color w:val="000000"/>
                    </w:rPr>
                    <w:t>硬盘：</w:t>
                  </w:r>
                  <w:r>
                    <w:rPr>
                      <w:rFonts w:ascii="仿宋" w:hAnsi="仿宋" w:cs="仿宋" w:eastAsia="仿宋"/>
                      <w:sz w:val="21"/>
                      <w:color w:val="000000"/>
                    </w:rPr>
                    <w:t>≥512G M.2 NVME SSD</w:t>
                  </w:r>
                </w:p>
                <w:p>
                  <w:pPr>
                    <w:pStyle w:val="null3"/>
                    <w:jc w:val="both"/>
                  </w:pPr>
                  <w:r>
                    <w:rPr>
                      <w:rFonts w:ascii="仿宋" w:hAnsi="仿宋" w:cs="仿宋" w:eastAsia="仿宋"/>
                      <w:sz w:val="21"/>
                      <w:color w:val="000000"/>
                    </w:rPr>
                    <w:t>网卡：集成</w:t>
                  </w:r>
                  <w:r>
                    <w:rPr>
                      <w:rFonts w:ascii="仿宋" w:hAnsi="仿宋" w:cs="仿宋" w:eastAsia="仿宋"/>
                      <w:sz w:val="21"/>
                      <w:color w:val="000000"/>
                    </w:rPr>
                    <w:t>10/100/1000M以太网卡；</w:t>
                  </w:r>
                </w:p>
                <w:p>
                  <w:pPr>
                    <w:pStyle w:val="null3"/>
                    <w:jc w:val="both"/>
                  </w:pPr>
                  <w:r>
                    <w:rPr>
                      <w:rFonts w:ascii="仿宋" w:hAnsi="仿宋" w:cs="仿宋" w:eastAsia="仿宋"/>
                      <w:sz w:val="21"/>
                      <w:color w:val="000000"/>
                    </w:rPr>
                    <w:t>扩展槽：</w:t>
                  </w:r>
                  <w:r>
                    <w:rPr>
                      <w:rFonts w:ascii="仿宋" w:hAnsi="仿宋" w:cs="仿宋" w:eastAsia="仿宋"/>
                      <w:sz w:val="21"/>
                      <w:color w:val="000000"/>
                    </w:rPr>
                    <w:t>≥3个以上PCIE槽位 ；</w:t>
                  </w:r>
                </w:p>
                <w:p>
                  <w:pPr>
                    <w:pStyle w:val="null3"/>
                    <w:jc w:val="both"/>
                  </w:pPr>
                  <w:r>
                    <w:rPr>
                      <w:rFonts w:ascii="仿宋" w:hAnsi="仿宋" w:cs="仿宋" w:eastAsia="仿宋"/>
                      <w:sz w:val="21"/>
                      <w:color w:val="000000"/>
                    </w:rPr>
                    <w:t>键盘鼠标：防水键盘、抗菌鼠标；</w:t>
                  </w:r>
                </w:p>
                <w:p>
                  <w:pPr>
                    <w:pStyle w:val="null3"/>
                    <w:jc w:val="both"/>
                  </w:pPr>
                  <w:r>
                    <w:rPr>
                      <w:rFonts w:ascii="仿宋" w:hAnsi="仿宋" w:cs="仿宋" w:eastAsia="仿宋"/>
                      <w:sz w:val="21"/>
                      <w:color w:val="000000"/>
                    </w:rPr>
                    <w:t>接口：</w:t>
                  </w:r>
                  <w:r>
                    <w:rPr>
                      <w:rFonts w:ascii="仿宋" w:hAnsi="仿宋" w:cs="仿宋" w:eastAsia="仿宋"/>
                      <w:sz w:val="21"/>
                      <w:color w:val="000000"/>
                    </w:rPr>
                    <w:t>≥8个USB接口(其中至少5个USB 3.2 G1接口)、VGA+1*HDMI+DP接口（VGA非转接）；</w:t>
                  </w:r>
                </w:p>
                <w:p>
                  <w:pPr>
                    <w:pStyle w:val="null3"/>
                    <w:jc w:val="both"/>
                  </w:pPr>
                  <w:r>
                    <w:rPr>
                      <w:rFonts w:ascii="仿宋" w:hAnsi="仿宋" w:cs="仿宋" w:eastAsia="仿宋"/>
                      <w:sz w:val="21"/>
                      <w:color w:val="000000"/>
                    </w:rPr>
                    <w:t>电源：</w:t>
                  </w:r>
                  <w:r>
                    <w:rPr>
                      <w:rFonts w:ascii="仿宋" w:hAnsi="仿宋" w:cs="仿宋" w:eastAsia="仿宋"/>
                      <w:sz w:val="21"/>
                      <w:color w:val="000000"/>
                    </w:rPr>
                    <w:t>≥260W 节能电源；</w:t>
                  </w:r>
                </w:p>
                <w:p>
                  <w:pPr>
                    <w:pStyle w:val="null3"/>
                    <w:jc w:val="both"/>
                  </w:pPr>
                  <w:r>
                    <w:rPr>
                      <w:rFonts w:ascii="仿宋" w:hAnsi="仿宋" w:cs="仿宋" w:eastAsia="仿宋"/>
                      <w:sz w:val="21"/>
                      <w:color w:val="000000"/>
                    </w:rPr>
                    <w:t>操作系统：预装正版</w:t>
                  </w:r>
                  <w:r>
                    <w:rPr>
                      <w:rFonts w:ascii="仿宋" w:hAnsi="仿宋" w:cs="仿宋" w:eastAsia="仿宋"/>
                      <w:sz w:val="21"/>
                      <w:color w:val="000000"/>
                    </w:rPr>
                    <w:t>Win 11 操作系统</w:t>
                  </w:r>
                </w:p>
                <w:p>
                  <w:pPr>
                    <w:pStyle w:val="null3"/>
                    <w:jc w:val="both"/>
                  </w:pPr>
                  <w:r>
                    <w:rPr>
                      <w:rFonts w:ascii="仿宋" w:hAnsi="仿宋" w:cs="仿宋" w:eastAsia="仿宋"/>
                      <w:sz w:val="21"/>
                      <w:color w:val="000000"/>
                    </w:rPr>
                    <w:t>安全特性：</w:t>
                  </w:r>
                  <w:r>
                    <w:rPr>
                      <w:rFonts w:ascii="仿宋" w:hAnsi="仿宋" w:cs="仿宋" w:eastAsia="仿宋"/>
                      <w:sz w:val="21"/>
                      <w:color w:val="000000"/>
                    </w:rPr>
                    <w:t>USB屏蔽技术，仅识别USB键盘、鼠标，无法识别USB读取设备；</w:t>
                  </w:r>
                </w:p>
                <w:p>
                  <w:pPr>
                    <w:pStyle w:val="null3"/>
                    <w:jc w:val="both"/>
                  </w:pPr>
                  <w:r>
                    <w:rPr>
                      <w:rFonts w:ascii="仿宋" w:hAnsi="仿宋" w:cs="仿宋" w:eastAsia="仿宋"/>
                      <w:sz w:val="21"/>
                      <w:color w:val="000000"/>
                    </w:rPr>
                    <w:t>机箱：标准</w:t>
                  </w:r>
                  <w:r>
                    <w:rPr>
                      <w:rFonts w:ascii="仿宋" w:hAnsi="仿宋" w:cs="仿宋" w:eastAsia="仿宋"/>
                      <w:sz w:val="21"/>
                      <w:color w:val="000000"/>
                    </w:rPr>
                    <w:t>MATX立式机箱，采用蜂窝结构，散热更为有效；</w:t>
                  </w:r>
                </w:p>
                <w:p>
                  <w:pPr>
                    <w:pStyle w:val="null3"/>
                    <w:jc w:val="both"/>
                  </w:pPr>
                  <w:r>
                    <w:rPr>
                      <w:rFonts w:ascii="仿宋" w:hAnsi="仿宋" w:cs="仿宋" w:eastAsia="仿宋"/>
                      <w:sz w:val="21"/>
                      <w:color w:val="000000"/>
                    </w:rPr>
                    <w:t>显示器：</w:t>
                  </w:r>
                  <w:r>
                    <w:rPr>
                      <w:rFonts w:ascii="仿宋" w:hAnsi="仿宋" w:cs="仿宋" w:eastAsia="仿宋"/>
                      <w:sz w:val="21"/>
                      <w:color w:val="000000"/>
                    </w:rPr>
                    <w:t>≥23.0寸显示器</w:t>
                  </w:r>
                </w:p>
                <w:p>
                  <w:pPr>
                    <w:pStyle w:val="null3"/>
                    <w:jc w:val="both"/>
                  </w:pPr>
                  <w:r>
                    <w:rPr>
                      <w:rFonts w:ascii="仿宋" w:hAnsi="仿宋" w:cs="仿宋" w:eastAsia="仿宋"/>
                      <w:sz w:val="21"/>
                      <w:color w:val="000000"/>
                    </w:rPr>
                    <w:t>服务要求：须提供原厂售后电话及售后服务承诺函，原厂提供一年上门服务。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多媒体中控台</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材质</w:t>
                  </w:r>
                  <w:r>
                    <w:rPr>
                      <w:rFonts w:ascii="仿宋" w:hAnsi="仿宋" w:cs="仿宋" w:eastAsia="仿宋"/>
                      <w:sz w:val="21"/>
                      <w:color w:val="000000"/>
                    </w:rPr>
                    <w:t>:箱体采用≥1.0mm厚冷轧钢板,承重角件采用2.0mm厚冷轧钢板,桌面实木颗粒板，两侧为密度板材质。</w:t>
                  </w:r>
                </w:p>
                <w:p>
                  <w:pPr>
                    <w:pStyle w:val="null3"/>
                    <w:jc w:val="both"/>
                  </w:pPr>
                  <w:r>
                    <w:rPr>
                      <w:rFonts w:ascii="仿宋" w:hAnsi="仿宋" w:cs="仿宋" w:eastAsia="仿宋"/>
                      <w:sz w:val="21"/>
                      <w:color w:val="000000"/>
                    </w:rPr>
                    <w:t>表面处理</w:t>
                  </w:r>
                  <w:r>
                    <w:rPr>
                      <w:rFonts w:ascii="仿宋" w:hAnsi="仿宋" w:cs="仿宋" w:eastAsia="仿宋"/>
                      <w:sz w:val="21"/>
                      <w:color w:val="000000"/>
                    </w:rPr>
                    <w:t>:钢板表面采用静电喷涂,桌面及侧板为表面环保树脂贴面，聚酯橡胶封边。</w:t>
                  </w:r>
                </w:p>
                <w:p>
                  <w:pPr>
                    <w:pStyle w:val="null3"/>
                    <w:jc w:val="both"/>
                  </w:pPr>
                  <w:r>
                    <w:rPr>
                      <w:rFonts w:ascii="仿宋" w:hAnsi="仿宋" w:cs="仿宋" w:eastAsia="仿宋"/>
                      <w:sz w:val="21"/>
                      <w:color w:val="000000"/>
                    </w:rPr>
                    <w:t>内部结构：箱体内配备强弱电分离走线槽底部带有防滑减震可调节地脚。前后门均采用高档自吸阻尼合页连接，并具备充分的通风散热孔。</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钢木地台</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结构：钢木结构；</w:t>
                  </w:r>
                </w:p>
                <w:p>
                  <w:pPr>
                    <w:pStyle w:val="null3"/>
                    <w:jc w:val="both"/>
                  </w:pPr>
                  <w:r>
                    <w:rPr>
                      <w:rFonts w:ascii="仿宋" w:hAnsi="仿宋" w:cs="仿宋" w:eastAsia="仿宋"/>
                      <w:sz w:val="21"/>
                      <w:color w:val="000000"/>
                    </w:rPr>
                    <w:t>包边材质：铝合金；</w:t>
                  </w:r>
                </w:p>
                <w:p>
                  <w:pPr>
                    <w:pStyle w:val="null3"/>
                    <w:jc w:val="both"/>
                  </w:pPr>
                  <w:r>
                    <w:rPr>
                      <w:rFonts w:ascii="仿宋" w:hAnsi="仿宋" w:cs="仿宋" w:eastAsia="仿宋"/>
                      <w:sz w:val="21"/>
                      <w:color w:val="000000"/>
                    </w:rPr>
                    <w:t>面板材质：强化复合木地板；</w:t>
                  </w:r>
                </w:p>
                <w:p>
                  <w:pPr>
                    <w:pStyle w:val="null3"/>
                    <w:jc w:val="both"/>
                  </w:pPr>
                  <w:r>
                    <w:rPr>
                      <w:rFonts w:ascii="仿宋" w:hAnsi="仿宋" w:cs="仿宋" w:eastAsia="仿宋"/>
                      <w:sz w:val="21"/>
                      <w:color w:val="000000"/>
                    </w:rPr>
                    <w:t>尺寸：</w:t>
                  </w:r>
                  <w:r>
                    <w:rPr>
                      <w:rFonts w:ascii="仿宋" w:hAnsi="仿宋" w:cs="仿宋" w:eastAsia="仿宋"/>
                      <w:sz w:val="21"/>
                      <w:color w:val="000000"/>
                    </w:rPr>
                    <w:t>≥4000*1000*180mm。</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黑板</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边框材料：高强度工业用合金，香槟色电泳铝材；</w:t>
                  </w:r>
                </w:p>
                <w:p>
                  <w:pPr>
                    <w:pStyle w:val="null3"/>
                    <w:jc w:val="both"/>
                  </w:pPr>
                  <w:r>
                    <w:rPr>
                      <w:rFonts w:ascii="仿宋" w:hAnsi="仿宋" w:cs="仿宋" w:eastAsia="仿宋"/>
                      <w:sz w:val="21"/>
                      <w:color w:val="000000"/>
                    </w:rPr>
                    <w:t>安装方式：隐形；</w:t>
                  </w:r>
                </w:p>
                <w:p>
                  <w:pPr>
                    <w:pStyle w:val="null3"/>
                    <w:jc w:val="both"/>
                  </w:pPr>
                  <w:r>
                    <w:rPr>
                      <w:rFonts w:ascii="仿宋" w:hAnsi="仿宋" w:cs="仿宋" w:eastAsia="仿宋"/>
                      <w:sz w:val="21"/>
                      <w:color w:val="000000"/>
                    </w:rPr>
                    <w:t>尺寸大小：</w:t>
                  </w:r>
                  <w:r>
                    <w:rPr>
                      <w:rFonts w:ascii="仿宋" w:hAnsi="仿宋" w:cs="仿宋" w:eastAsia="仿宋"/>
                      <w:sz w:val="21"/>
                      <w:color w:val="000000"/>
                    </w:rPr>
                    <w:t>≥4000*1200mm。</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双人学生桌椅</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w:t>
                  </w:r>
                  <w:r>
                    <w:rPr>
                      <w:rFonts w:ascii="仿宋" w:hAnsi="仿宋" w:cs="仿宋" w:eastAsia="仿宋"/>
                      <w:sz w:val="21"/>
                      <w:color w:val="000000"/>
                    </w:rPr>
                    <w:t>1）学生桌</w:t>
                  </w:r>
                </w:p>
                <w:p>
                  <w:pPr>
                    <w:pStyle w:val="null3"/>
                    <w:jc w:val="both"/>
                  </w:pPr>
                  <w:r>
                    <w:rPr>
                      <w:rFonts w:ascii="仿宋" w:hAnsi="仿宋" w:cs="仿宋" w:eastAsia="仿宋"/>
                      <w:sz w:val="21"/>
                      <w:color w:val="000000"/>
                    </w:rPr>
                    <w:t>台面：厚度</w:t>
                  </w:r>
                  <w:r>
                    <w:rPr>
                      <w:rFonts w:ascii="仿宋" w:hAnsi="仿宋" w:cs="仿宋" w:eastAsia="仿宋"/>
                      <w:sz w:val="21"/>
                      <w:color w:val="000000"/>
                    </w:rPr>
                    <w:t>≥25mm；</w:t>
                  </w:r>
                </w:p>
                <w:p>
                  <w:pPr>
                    <w:pStyle w:val="null3"/>
                    <w:jc w:val="both"/>
                  </w:pPr>
                  <w:r>
                    <w:rPr>
                      <w:rFonts w:ascii="仿宋" w:hAnsi="仿宋" w:cs="仿宋" w:eastAsia="仿宋"/>
                      <w:sz w:val="21"/>
                      <w:color w:val="000000"/>
                    </w:rPr>
                    <w:t>桌面</w:t>
                  </w:r>
                  <w:r>
                    <w:rPr>
                      <w:rFonts w:ascii="仿宋" w:hAnsi="仿宋" w:cs="仿宋" w:eastAsia="仿宋"/>
                      <w:sz w:val="21"/>
                      <w:color w:val="000000"/>
                    </w:rPr>
                    <w:t>:采用优质优质防火板,甲醛释放量达到1.3mg/L。前鸭嘴边后直边造型。表面具有耐酸碱、防火防潮、耐划伤等特性，花色多样且台面韧性良好。可供选择的颜色包括：灰白色、红胡桃色、富贵樱桃色和浅樱桃色。</w:t>
                  </w:r>
                </w:p>
                <w:p>
                  <w:pPr>
                    <w:pStyle w:val="null3"/>
                    <w:jc w:val="both"/>
                  </w:pPr>
                  <w:r>
                    <w:rPr>
                      <w:rFonts w:ascii="仿宋" w:hAnsi="仿宋" w:cs="仿宋" w:eastAsia="仿宋"/>
                      <w:sz w:val="21"/>
                      <w:color w:val="000000"/>
                    </w:rPr>
                    <w:t>结构：</w:t>
                  </w:r>
                  <w:r>
                    <w:rPr>
                      <w:rFonts w:ascii="仿宋" w:hAnsi="仿宋" w:cs="仿宋" w:eastAsia="仿宋"/>
                      <w:sz w:val="21"/>
                      <w:color w:val="000000"/>
                    </w:rPr>
                    <w:t>20*20mm钢梁和桌腿连接在一起，使整个桌子形成一体，更加牢固稳定。</w:t>
                  </w:r>
                </w:p>
                <w:p>
                  <w:pPr>
                    <w:pStyle w:val="null3"/>
                    <w:jc w:val="both"/>
                  </w:pPr>
                  <w:r>
                    <w:rPr>
                      <w:rFonts w:ascii="仿宋" w:hAnsi="仿宋" w:cs="仿宋" w:eastAsia="仿宋"/>
                      <w:sz w:val="21"/>
                      <w:color w:val="000000"/>
                    </w:rPr>
                    <w:t>桌腿：工字型结构，下脚长度为</w:t>
                  </w:r>
                  <w:r>
                    <w:rPr>
                      <w:rFonts w:ascii="仿宋" w:hAnsi="仿宋" w:cs="仿宋" w:eastAsia="仿宋"/>
                      <w:sz w:val="21"/>
                      <w:color w:val="000000"/>
                    </w:rPr>
                    <w:t>600mm，桌腿中间为冲孔钢板，长度为255mm，腿具有拆装功能，中间的腿预留走线孔。</w:t>
                  </w:r>
                </w:p>
                <w:p>
                  <w:pPr>
                    <w:pStyle w:val="null3"/>
                    <w:jc w:val="both"/>
                  </w:pPr>
                  <w:r>
                    <w:rPr>
                      <w:rFonts w:ascii="仿宋" w:hAnsi="仿宋" w:cs="仿宋" w:eastAsia="仿宋"/>
                      <w:sz w:val="21"/>
                      <w:color w:val="000000"/>
                    </w:rPr>
                    <w:t>前挡板和门板：前挡板和门板冲长条孔，达到美观和散热的功能；前挡板带椭圆形孔，方便开主机（提供实物图）。</w:t>
                  </w:r>
                </w:p>
                <w:p>
                  <w:pPr>
                    <w:pStyle w:val="null3"/>
                    <w:jc w:val="both"/>
                  </w:pPr>
                  <w:r>
                    <w:rPr>
                      <w:rFonts w:ascii="仿宋" w:hAnsi="仿宋" w:cs="仿宋" w:eastAsia="仿宋"/>
                      <w:sz w:val="21"/>
                      <w:color w:val="000000"/>
                    </w:rPr>
                    <w:t>脚装：尼龙可调脚，耐用防滑。经久耐用，整体造型设计美观，边角倒圆弧。</w:t>
                  </w:r>
                </w:p>
                <w:p>
                  <w:pPr>
                    <w:pStyle w:val="null3"/>
                    <w:jc w:val="both"/>
                  </w:pPr>
                  <w:r>
                    <w:rPr>
                      <w:rFonts w:ascii="仿宋" w:hAnsi="仿宋" w:cs="仿宋" w:eastAsia="仿宋"/>
                      <w:sz w:val="21"/>
                      <w:color w:val="000000"/>
                    </w:rPr>
                    <w:t>主机：固定隐藏，放在后背板和前挡板中间，底板预留走线孔，方便进线。</w:t>
                  </w:r>
                </w:p>
                <w:p>
                  <w:pPr>
                    <w:pStyle w:val="null3"/>
                    <w:jc w:val="both"/>
                  </w:pPr>
                  <w:r>
                    <w:rPr>
                      <w:rFonts w:ascii="仿宋" w:hAnsi="仿宋" w:cs="仿宋" w:eastAsia="仿宋"/>
                      <w:sz w:val="21"/>
                      <w:color w:val="000000"/>
                    </w:rPr>
                    <w:t>翻转器：＞</w:t>
                  </w:r>
                  <w:r>
                    <w:rPr>
                      <w:rFonts w:ascii="仿宋" w:hAnsi="仿宋" w:cs="仿宋" w:eastAsia="仿宋"/>
                      <w:sz w:val="21"/>
                      <w:color w:val="000000"/>
                    </w:rPr>
                    <w:t>656*480*160mm，可满足24寸显示器安装要求。</w:t>
                  </w:r>
                </w:p>
                <w:p>
                  <w:pPr>
                    <w:pStyle w:val="null3"/>
                    <w:jc w:val="both"/>
                  </w:pPr>
                  <w:r>
                    <w:rPr>
                      <w:rFonts w:ascii="仿宋" w:hAnsi="仿宋" w:cs="仿宋" w:eastAsia="仿宋"/>
                      <w:sz w:val="21"/>
                      <w:color w:val="000000"/>
                    </w:rPr>
                    <w:t>材质：整体为冷轧钢板，钢板厚度为</w:t>
                  </w:r>
                  <w:r>
                    <w:rPr>
                      <w:rFonts w:ascii="仿宋" w:hAnsi="仿宋" w:cs="仿宋" w:eastAsia="仿宋"/>
                      <w:sz w:val="21"/>
                      <w:color w:val="000000"/>
                    </w:rPr>
                    <w:t>1.2毫米，表面经酸洗、磷化防腐防锈处理后静电喷塑。选用优质气压杆支撑，优质五金锁具，独立结构。钥匙和和拉手左右齐平。</w:t>
                  </w:r>
                </w:p>
                <w:p>
                  <w:pPr>
                    <w:pStyle w:val="null3"/>
                    <w:jc w:val="both"/>
                  </w:pPr>
                  <w:r>
                    <w:rPr>
                      <w:rFonts w:ascii="仿宋" w:hAnsi="仿宋" w:cs="仿宋" w:eastAsia="仿宋"/>
                      <w:sz w:val="21"/>
                      <w:color w:val="000000"/>
                    </w:rPr>
                    <w:t>（</w:t>
                  </w:r>
                  <w:r>
                    <w:rPr>
                      <w:rFonts w:ascii="仿宋" w:hAnsi="仿宋" w:cs="仿宋" w:eastAsia="仿宋"/>
                      <w:sz w:val="21"/>
                      <w:color w:val="000000"/>
                    </w:rPr>
                    <w:t>2）学生椅</w:t>
                  </w:r>
                </w:p>
                <w:p>
                  <w:pPr>
                    <w:pStyle w:val="null3"/>
                    <w:jc w:val="both"/>
                  </w:pPr>
                  <w:r>
                    <w:rPr>
                      <w:rFonts w:ascii="仿宋" w:hAnsi="仿宋" w:cs="仿宋" w:eastAsia="仿宋"/>
                      <w:sz w:val="21"/>
                      <w:color w:val="000000"/>
                    </w:rPr>
                    <w:t>材质：</w:t>
                  </w:r>
                  <w:r>
                    <w:rPr>
                      <w:rFonts w:ascii="仿宋" w:hAnsi="仿宋" w:cs="仿宋" w:eastAsia="仿宋"/>
                      <w:sz w:val="21"/>
                      <w:color w:val="000000"/>
                    </w:rPr>
                    <w:t>12mm实心金属+塑料+网布；</w:t>
                  </w:r>
                </w:p>
                <w:p>
                  <w:pPr>
                    <w:pStyle w:val="null3"/>
                    <w:jc w:val="both"/>
                  </w:pPr>
                  <w:r>
                    <w:rPr>
                      <w:rFonts w:ascii="仿宋" w:hAnsi="仿宋" w:cs="仿宋" w:eastAsia="仿宋"/>
                      <w:sz w:val="21"/>
                      <w:color w:val="000000"/>
                    </w:rPr>
                    <w:t>颜色：灰白拼搭；</w:t>
                  </w:r>
                </w:p>
                <w:p>
                  <w:pPr>
                    <w:pStyle w:val="null3"/>
                    <w:jc w:val="both"/>
                  </w:pPr>
                  <w:r>
                    <w:rPr>
                      <w:rFonts w:ascii="仿宋" w:hAnsi="仿宋" w:cs="仿宋" w:eastAsia="仿宋"/>
                      <w:sz w:val="21"/>
                      <w:color w:val="000000"/>
                    </w:rPr>
                    <w:t>椅面坐深：</w:t>
                  </w:r>
                  <w:r>
                    <w:rPr>
                      <w:rFonts w:ascii="仿宋" w:hAnsi="仿宋" w:cs="仿宋" w:eastAsia="仿宋"/>
                      <w:sz w:val="21"/>
                      <w:color w:val="000000"/>
                    </w:rPr>
                    <w:t>≥40cm；</w:t>
                  </w:r>
                </w:p>
                <w:p>
                  <w:pPr>
                    <w:pStyle w:val="null3"/>
                    <w:jc w:val="both"/>
                  </w:pPr>
                  <w:r>
                    <w:rPr>
                      <w:rFonts w:ascii="仿宋" w:hAnsi="仿宋" w:cs="仿宋" w:eastAsia="仿宋"/>
                      <w:sz w:val="21"/>
                      <w:color w:val="000000"/>
                    </w:rPr>
                    <w:t>高度：</w:t>
                  </w:r>
                  <w:r>
                    <w:rPr>
                      <w:rFonts w:ascii="仿宋" w:hAnsi="仿宋" w:cs="仿宋" w:eastAsia="仿宋"/>
                      <w:sz w:val="21"/>
                      <w:color w:val="000000"/>
                    </w:rPr>
                    <w:t>≥75cm。</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教师椅</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颜色</w:t>
                  </w:r>
                  <w:r>
                    <w:rPr>
                      <w:rFonts w:ascii="仿宋" w:hAnsi="仿宋" w:cs="仿宋" w:eastAsia="仿宋"/>
                      <w:sz w:val="21"/>
                      <w:color w:val="000000"/>
                    </w:rPr>
                    <w:t>:黑色；</w:t>
                  </w:r>
                </w:p>
                <w:p>
                  <w:pPr>
                    <w:pStyle w:val="null3"/>
                    <w:jc w:val="both"/>
                  </w:pPr>
                  <w:r>
                    <w:rPr>
                      <w:rFonts w:ascii="仿宋" w:hAnsi="仿宋" w:cs="仿宋" w:eastAsia="仿宋"/>
                      <w:sz w:val="21"/>
                      <w:color w:val="000000"/>
                    </w:rPr>
                    <w:t>面料材质</w:t>
                  </w:r>
                  <w:r>
                    <w:rPr>
                      <w:rFonts w:ascii="仿宋" w:hAnsi="仿宋" w:cs="仿宋" w:eastAsia="仿宋"/>
                      <w:sz w:val="21"/>
                      <w:color w:val="000000"/>
                    </w:rPr>
                    <w:t>:绒布；</w:t>
                  </w:r>
                </w:p>
                <w:p>
                  <w:pPr>
                    <w:pStyle w:val="null3"/>
                    <w:jc w:val="both"/>
                  </w:pPr>
                  <w:r>
                    <w:rPr>
                      <w:rFonts w:ascii="仿宋" w:hAnsi="仿宋" w:cs="仿宋" w:eastAsia="仿宋"/>
                      <w:sz w:val="21"/>
                      <w:color w:val="000000"/>
                    </w:rPr>
                    <w:t>靠背高度</w:t>
                  </w:r>
                  <w:r>
                    <w:rPr>
                      <w:rFonts w:ascii="仿宋" w:hAnsi="仿宋" w:cs="仿宋" w:eastAsia="仿宋"/>
                      <w:sz w:val="21"/>
                      <w:color w:val="000000"/>
                    </w:rPr>
                    <w:t>:＞93CM；</w:t>
                  </w:r>
                </w:p>
                <w:p>
                  <w:pPr>
                    <w:pStyle w:val="null3"/>
                    <w:jc w:val="both"/>
                  </w:pPr>
                  <w:r>
                    <w:rPr>
                      <w:rFonts w:ascii="仿宋" w:hAnsi="仿宋" w:cs="仿宋" w:eastAsia="仿宋"/>
                      <w:sz w:val="21"/>
                      <w:color w:val="000000"/>
                    </w:rPr>
                    <w:t>是否可升降</w:t>
                  </w:r>
                  <w:r>
                    <w:rPr>
                      <w:rFonts w:ascii="仿宋" w:hAnsi="仿宋" w:cs="仿宋" w:eastAsia="仿宋"/>
                      <w:sz w:val="21"/>
                      <w:color w:val="000000"/>
                    </w:rPr>
                    <w:t>:是；</w:t>
                  </w:r>
                </w:p>
                <w:p>
                  <w:pPr>
                    <w:pStyle w:val="null3"/>
                    <w:jc w:val="both"/>
                  </w:pPr>
                  <w:r>
                    <w:rPr>
                      <w:rFonts w:ascii="仿宋" w:hAnsi="仿宋" w:cs="仿宋" w:eastAsia="仿宋"/>
                      <w:sz w:val="21"/>
                      <w:color w:val="000000"/>
                    </w:rPr>
                    <w:t>是否可旋转</w:t>
                  </w:r>
                  <w:r>
                    <w:rPr>
                      <w:rFonts w:ascii="仿宋" w:hAnsi="仿宋" w:cs="仿宋" w:eastAsia="仿宋"/>
                      <w:sz w:val="21"/>
                      <w:color w:val="000000"/>
                    </w:rPr>
                    <w:t>:是；</w:t>
                  </w:r>
                </w:p>
                <w:p>
                  <w:pPr>
                    <w:pStyle w:val="null3"/>
                    <w:jc w:val="both"/>
                  </w:pPr>
                  <w:r>
                    <w:rPr>
                      <w:rFonts w:ascii="仿宋" w:hAnsi="仿宋" w:cs="仿宋" w:eastAsia="仿宋"/>
                      <w:sz w:val="21"/>
                      <w:color w:val="000000"/>
                    </w:rPr>
                    <w:t>五星脚材质</w:t>
                  </w:r>
                  <w:r>
                    <w:rPr>
                      <w:rFonts w:ascii="仿宋" w:hAnsi="仿宋" w:cs="仿宋" w:eastAsia="仿宋"/>
                      <w:sz w:val="21"/>
                      <w:color w:val="000000"/>
                    </w:rPr>
                    <w:t>:尼龙；</w:t>
                  </w:r>
                </w:p>
                <w:p>
                  <w:pPr>
                    <w:pStyle w:val="null3"/>
                    <w:jc w:val="both"/>
                  </w:pPr>
                  <w:r>
                    <w:rPr>
                      <w:rFonts w:ascii="仿宋" w:hAnsi="仿宋" w:cs="仿宋" w:eastAsia="仿宋"/>
                      <w:sz w:val="21"/>
                      <w:color w:val="000000"/>
                    </w:rPr>
                    <w:t>脚扶手类型</w:t>
                  </w:r>
                  <w:r>
                    <w:rPr>
                      <w:rFonts w:ascii="仿宋" w:hAnsi="仿宋" w:cs="仿宋" w:eastAsia="仿宋"/>
                      <w:sz w:val="21"/>
                      <w:color w:val="000000"/>
                    </w:rPr>
                    <w:t>:固定扶手；</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把</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空调</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制冷量：＞</w:t>
                  </w:r>
                  <w:r>
                    <w:rPr>
                      <w:rFonts w:ascii="仿宋" w:hAnsi="仿宋" w:cs="仿宋" w:eastAsia="仿宋"/>
                      <w:sz w:val="21"/>
                      <w:color w:val="000000"/>
                    </w:rPr>
                    <w:t>12.3kW；</w:t>
                  </w:r>
                </w:p>
                <w:p>
                  <w:pPr>
                    <w:pStyle w:val="null3"/>
                    <w:jc w:val="both"/>
                  </w:pPr>
                  <w:r>
                    <w:rPr>
                      <w:rFonts w:ascii="仿宋" w:hAnsi="仿宋" w:cs="仿宋" w:eastAsia="仿宋"/>
                      <w:sz w:val="21"/>
                      <w:color w:val="000000"/>
                    </w:rPr>
                    <w:t>制热量：＞</w:t>
                  </w:r>
                  <w:r>
                    <w:rPr>
                      <w:rFonts w:ascii="仿宋" w:hAnsi="仿宋" w:cs="仿宋" w:eastAsia="仿宋"/>
                      <w:sz w:val="21"/>
                      <w:color w:val="000000"/>
                    </w:rPr>
                    <w:t>13.8kW；</w:t>
                  </w:r>
                </w:p>
                <w:p>
                  <w:pPr>
                    <w:pStyle w:val="null3"/>
                    <w:jc w:val="both"/>
                  </w:pPr>
                  <w:r>
                    <w:rPr>
                      <w:rFonts w:ascii="仿宋" w:hAnsi="仿宋" w:cs="仿宋" w:eastAsia="仿宋"/>
                      <w:sz w:val="21"/>
                      <w:color w:val="000000"/>
                    </w:rPr>
                    <w:t>制冷输入功率：</w:t>
                  </w:r>
                  <w:r>
                    <w:rPr>
                      <w:rFonts w:ascii="仿宋" w:hAnsi="仿宋" w:cs="仿宋" w:eastAsia="仿宋"/>
                      <w:sz w:val="21"/>
                      <w:color w:val="000000"/>
                    </w:rPr>
                    <w:t>4.20(4.21)kW；</w:t>
                  </w:r>
                </w:p>
                <w:p>
                  <w:pPr>
                    <w:pStyle w:val="null3"/>
                    <w:jc w:val="both"/>
                  </w:pPr>
                  <w:r>
                    <w:rPr>
                      <w:rFonts w:ascii="仿宋" w:hAnsi="仿宋" w:cs="仿宋" w:eastAsia="仿宋"/>
                      <w:sz w:val="21"/>
                      <w:color w:val="000000"/>
                    </w:rPr>
                    <w:t>制热输入功率：</w:t>
                  </w:r>
                  <w:r>
                    <w:rPr>
                      <w:rFonts w:ascii="仿宋" w:hAnsi="仿宋" w:cs="仿宋" w:eastAsia="仿宋"/>
                      <w:sz w:val="21"/>
                      <w:color w:val="000000"/>
                    </w:rPr>
                    <w:t>4.10kW；</w:t>
                  </w:r>
                </w:p>
                <w:p>
                  <w:pPr>
                    <w:pStyle w:val="null3"/>
                    <w:jc w:val="both"/>
                  </w:pPr>
                  <w:r>
                    <w:rPr>
                      <w:rFonts w:ascii="仿宋" w:hAnsi="仿宋" w:cs="仿宋" w:eastAsia="仿宋"/>
                      <w:sz w:val="21"/>
                      <w:color w:val="000000"/>
                    </w:rPr>
                    <w:t>SEER：3.15W/W；</w:t>
                  </w:r>
                </w:p>
                <w:p>
                  <w:pPr>
                    <w:pStyle w:val="null3"/>
                    <w:jc w:val="both"/>
                  </w:pPr>
                  <w:r>
                    <w:rPr>
                      <w:rFonts w:ascii="仿宋" w:hAnsi="仿宋" w:cs="仿宋" w:eastAsia="仿宋"/>
                      <w:sz w:val="21"/>
                      <w:color w:val="000000"/>
                    </w:rPr>
                    <w:t>APF：3.00W/W；</w:t>
                  </w:r>
                </w:p>
                <w:p>
                  <w:pPr>
                    <w:pStyle w:val="null3"/>
                    <w:jc w:val="both"/>
                  </w:pPr>
                  <w:r>
                    <w:rPr>
                      <w:rFonts w:ascii="仿宋" w:hAnsi="仿宋" w:cs="仿宋" w:eastAsia="仿宋"/>
                      <w:sz w:val="21"/>
                      <w:color w:val="000000"/>
                    </w:rPr>
                    <w:t>最大输入功率：</w:t>
                  </w:r>
                  <w:r>
                    <w:rPr>
                      <w:rFonts w:ascii="仿宋" w:hAnsi="仿宋" w:cs="仿宋" w:eastAsia="仿宋"/>
                      <w:sz w:val="21"/>
                      <w:color w:val="000000"/>
                    </w:rPr>
                    <w:t>≥7.0kW；</w:t>
                  </w:r>
                </w:p>
                <w:p>
                  <w:pPr>
                    <w:pStyle w:val="null3"/>
                    <w:jc w:val="both"/>
                  </w:pPr>
                  <w:r>
                    <w:rPr>
                      <w:rFonts w:ascii="仿宋" w:hAnsi="仿宋" w:cs="仿宋" w:eastAsia="仿宋"/>
                      <w:sz w:val="21"/>
                      <w:color w:val="000000"/>
                    </w:rPr>
                    <w:t>电辅热输入功率：</w:t>
                  </w:r>
                  <w:r>
                    <w:rPr>
                      <w:rFonts w:ascii="仿宋" w:hAnsi="仿宋" w:cs="仿宋" w:eastAsia="仿宋"/>
                      <w:sz w:val="21"/>
                      <w:color w:val="000000"/>
                    </w:rPr>
                    <w:t>3.0kW；</w:t>
                  </w:r>
                </w:p>
                <w:p>
                  <w:pPr>
                    <w:pStyle w:val="null3"/>
                    <w:jc w:val="both"/>
                  </w:pPr>
                  <w:r>
                    <w:rPr>
                      <w:rFonts w:ascii="仿宋" w:hAnsi="仿宋" w:cs="仿宋" w:eastAsia="仿宋"/>
                      <w:sz w:val="21"/>
                      <w:color w:val="000000"/>
                    </w:rPr>
                    <w:t>电源：</w:t>
                  </w:r>
                  <w:r>
                    <w:rPr>
                      <w:rFonts w:ascii="仿宋" w:hAnsi="仿宋" w:cs="仿宋" w:eastAsia="仿宋"/>
                      <w:sz w:val="21"/>
                      <w:color w:val="000000"/>
                    </w:rPr>
                    <w:t>380V 3N—50Hz；</w:t>
                  </w:r>
                </w:p>
                <w:p>
                  <w:pPr>
                    <w:pStyle w:val="null3"/>
                    <w:jc w:val="both"/>
                  </w:pPr>
                  <w:r>
                    <w:rPr>
                      <w:rFonts w:ascii="仿宋" w:hAnsi="仿宋" w:cs="仿宋" w:eastAsia="仿宋"/>
                      <w:sz w:val="21"/>
                      <w:color w:val="000000"/>
                    </w:rPr>
                    <w:t>循环风量：</w:t>
                  </w:r>
                  <w:r>
                    <w:rPr>
                      <w:rFonts w:ascii="仿宋" w:hAnsi="仿宋" w:cs="仿宋" w:eastAsia="仿宋"/>
                      <w:sz w:val="21"/>
                      <w:color w:val="000000"/>
                    </w:rPr>
                    <w:t>2000m3/h；</w:t>
                  </w:r>
                </w:p>
                <w:p>
                  <w:pPr>
                    <w:pStyle w:val="null3"/>
                    <w:jc w:val="both"/>
                  </w:pPr>
                  <w:r>
                    <w:rPr>
                      <w:rFonts w:ascii="仿宋" w:hAnsi="仿宋" w:cs="仿宋" w:eastAsia="仿宋"/>
                      <w:sz w:val="21"/>
                      <w:color w:val="000000"/>
                    </w:rPr>
                    <w:t>制冷输入功率：</w:t>
                  </w:r>
                  <w:r>
                    <w:rPr>
                      <w:rFonts w:ascii="仿宋" w:hAnsi="仿宋" w:cs="仿宋" w:eastAsia="仿宋"/>
                      <w:sz w:val="21"/>
                      <w:color w:val="000000"/>
                    </w:rPr>
                    <w:t>0.25(0.26)kW；</w:t>
                  </w:r>
                </w:p>
                <w:p>
                  <w:pPr>
                    <w:pStyle w:val="null3"/>
                    <w:jc w:val="both"/>
                  </w:pPr>
                  <w:r>
                    <w:rPr>
                      <w:rFonts w:ascii="仿宋" w:hAnsi="仿宋" w:cs="仿宋" w:eastAsia="仿宋"/>
                      <w:sz w:val="21"/>
                      <w:color w:val="000000"/>
                    </w:rPr>
                    <w:t>制热输入功率：</w:t>
                  </w:r>
                  <w:r>
                    <w:rPr>
                      <w:rFonts w:ascii="仿宋" w:hAnsi="仿宋" w:cs="仿宋" w:eastAsia="仿宋"/>
                      <w:sz w:val="21"/>
                      <w:color w:val="000000"/>
                    </w:rPr>
                    <w:t>0.25kW；</w:t>
                  </w:r>
                </w:p>
                <w:p>
                  <w:pPr>
                    <w:pStyle w:val="null3"/>
                    <w:jc w:val="both"/>
                  </w:pPr>
                  <w:r>
                    <w:rPr>
                      <w:rFonts w:ascii="仿宋" w:hAnsi="仿宋" w:cs="仿宋" w:eastAsia="仿宋"/>
                      <w:sz w:val="21"/>
                      <w:color w:val="000000"/>
                    </w:rPr>
                    <w:t>噪声</w:t>
                  </w:r>
                  <w:r>
                    <w:rPr>
                      <w:rFonts w:ascii="仿宋" w:hAnsi="仿宋" w:cs="仿宋" w:eastAsia="仿宋"/>
                      <w:sz w:val="21"/>
                      <w:color w:val="000000"/>
                    </w:rPr>
                    <w:t>(H/L)：42dB(A)；</w:t>
                  </w:r>
                </w:p>
                <w:p>
                  <w:pPr>
                    <w:pStyle w:val="null3"/>
                    <w:jc w:val="both"/>
                  </w:pPr>
                  <w:r>
                    <w:rPr>
                      <w:rFonts w:ascii="仿宋" w:hAnsi="仿宋" w:cs="仿宋" w:eastAsia="仿宋"/>
                      <w:sz w:val="21"/>
                      <w:color w:val="000000"/>
                    </w:rPr>
                    <w:t>制冷输入功率：</w:t>
                  </w:r>
                  <w:r>
                    <w:rPr>
                      <w:rFonts w:ascii="仿宋" w:hAnsi="仿宋" w:cs="仿宋" w:eastAsia="仿宋"/>
                      <w:sz w:val="21"/>
                      <w:color w:val="000000"/>
                    </w:rPr>
                    <w:t>≥3.8kW；</w:t>
                  </w:r>
                </w:p>
                <w:p>
                  <w:pPr>
                    <w:pStyle w:val="null3"/>
                    <w:jc w:val="both"/>
                  </w:pPr>
                  <w:r>
                    <w:rPr>
                      <w:rFonts w:ascii="仿宋" w:hAnsi="仿宋" w:cs="仿宋" w:eastAsia="仿宋"/>
                      <w:sz w:val="21"/>
                      <w:color w:val="000000"/>
                    </w:rPr>
                    <w:t>制热输入功率：</w:t>
                  </w:r>
                  <w:r>
                    <w:rPr>
                      <w:rFonts w:ascii="仿宋" w:hAnsi="仿宋" w:cs="仿宋" w:eastAsia="仿宋"/>
                      <w:sz w:val="21"/>
                      <w:color w:val="000000"/>
                    </w:rPr>
                    <w:t>≥3.8kW；</w:t>
                  </w:r>
                </w:p>
                <w:p>
                  <w:pPr>
                    <w:pStyle w:val="null3"/>
                    <w:jc w:val="both"/>
                  </w:pPr>
                  <w:r>
                    <w:rPr>
                      <w:rFonts w:ascii="仿宋" w:hAnsi="仿宋" w:cs="仿宋" w:eastAsia="仿宋"/>
                      <w:sz w:val="21"/>
                      <w:color w:val="000000"/>
                    </w:rPr>
                    <w:t>风量：</w:t>
                  </w:r>
                  <w:r>
                    <w:rPr>
                      <w:rFonts w:ascii="仿宋" w:hAnsi="仿宋" w:cs="仿宋" w:eastAsia="仿宋"/>
                      <w:sz w:val="21"/>
                      <w:color w:val="000000"/>
                    </w:rPr>
                    <w:t>≥6000m3/h。</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交换机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交换容量：</w:t>
                  </w:r>
                  <w:r>
                    <w:rPr>
                      <w:rFonts w:ascii="仿宋" w:hAnsi="仿宋" w:cs="仿宋" w:eastAsia="仿宋"/>
                      <w:sz w:val="21"/>
                      <w:color w:val="000000"/>
                    </w:rPr>
                    <w:t>≥1.28Tbps</w:t>
                  </w:r>
                </w:p>
                <w:p>
                  <w:pPr>
                    <w:pStyle w:val="null3"/>
                    <w:jc w:val="both"/>
                  </w:pPr>
                  <w:r>
                    <w:rPr>
                      <w:rFonts w:ascii="仿宋" w:hAnsi="仿宋" w:cs="仿宋" w:eastAsia="仿宋"/>
                      <w:sz w:val="21"/>
                      <w:color w:val="000000"/>
                    </w:rPr>
                    <w:t>包转发率：</w:t>
                  </w:r>
                  <w:r>
                    <w:rPr>
                      <w:rFonts w:ascii="仿宋" w:hAnsi="仿宋" w:cs="仿宋" w:eastAsia="仿宋"/>
                      <w:sz w:val="21"/>
                      <w:color w:val="000000"/>
                    </w:rPr>
                    <w:t>≥252Mpps</w:t>
                  </w:r>
                </w:p>
                <w:p>
                  <w:pPr>
                    <w:pStyle w:val="null3"/>
                    <w:jc w:val="both"/>
                  </w:pPr>
                  <w:r>
                    <w:rPr>
                      <w:rFonts w:ascii="仿宋" w:hAnsi="仿宋" w:cs="仿宋" w:eastAsia="仿宋"/>
                      <w:sz w:val="21"/>
                      <w:color w:val="000000"/>
                    </w:rPr>
                    <w:t>端口：</w:t>
                  </w:r>
                  <w:r>
                    <w:rPr>
                      <w:rFonts w:ascii="仿宋" w:hAnsi="仿宋" w:cs="仿宋" w:eastAsia="仿宋"/>
                      <w:sz w:val="21"/>
                      <w:color w:val="000000"/>
                    </w:rPr>
                    <w:t>48个千兆电口，4个万兆SFP+</w:t>
                  </w:r>
                </w:p>
                <w:p>
                  <w:pPr>
                    <w:pStyle w:val="null3"/>
                    <w:jc w:val="both"/>
                  </w:pPr>
                  <w:r>
                    <w:rPr>
                      <w:rFonts w:ascii="仿宋" w:hAnsi="仿宋" w:cs="仿宋" w:eastAsia="仿宋"/>
                      <w:sz w:val="21"/>
                      <w:color w:val="000000"/>
                    </w:rPr>
                    <w:t>支持业务扩展插槽数：</w:t>
                  </w:r>
                  <w:r>
                    <w:rPr>
                      <w:rFonts w:ascii="仿宋" w:hAnsi="仿宋" w:cs="仿宋" w:eastAsia="仿宋"/>
                      <w:sz w:val="21"/>
                      <w:color w:val="000000"/>
                    </w:rPr>
                    <w:t>≥1</w:t>
                  </w:r>
                </w:p>
                <w:p>
                  <w:pPr>
                    <w:pStyle w:val="null3"/>
                    <w:jc w:val="both"/>
                  </w:pPr>
                  <w:r>
                    <w:rPr>
                      <w:rFonts w:ascii="仿宋" w:hAnsi="仿宋" w:cs="仿宋" w:eastAsia="仿宋"/>
                      <w:sz w:val="21"/>
                      <w:color w:val="000000"/>
                    </w:rPr>
                    <w:t>扩展：支持</w:t>
                  </w:r>
                  <w:r>
                    <w:rPr>
                      <w:rFonts w:ascii="仿宋" w:hAnsi="仿宋" w:cs="仿宋" w:eastAsia="仿宋"/>
                      <w:sz w:val="21"/>
                      <w:color w:val="000000"/>
                    </w:rPr>
                    <w:t>8个SFP+端口或4个40GE QSFP+端口</w:t>
                  </w:r>
                </w:p>
                <w:p>
                  <w:pPr>
                    <w:pStyle w:val="null3"/>
                    <w:jc w:val="both"/>
                  </w:pPr>
                  <w:r>
                    <w:rPr>
                      <w:rFonts w:ascii="仿宋" w:hAnsi="仿宋" w:cs="仿宋" w:eastAsia="仿宋"/>
                      <w:sz w:val="21"/>
                      <w:color w:val="000000"/>
                    </w:rPr>
                    <w:t>配置：标准</w:t>
                  </w:r>
                  <w:r>
                    <w:rPr>
                      <w:rFonts w:ascii="仿宋" w:hAnsi="仿宋" w:cs="仿宋" w:eastAsia="仿宋"/>
                      <w:sz w:val="21"/>
                      <w:color w:val="000000"/>
                    </w:rPr>
                    <w:t>USB接口。</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稳压电源</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输入输出制式：单进单出</w:t>
                  </w:r>
                </w:p>
                <w:p>
                  <w:pPr>
                    <w:pStyle w:val="null3"/>
                    <w:jc w:val="both"/>
                  </w:pPr>
                  <w:r>
                    <w:rPr>
                      <w:rFonts w:ascii="仿宋" w:hAnsi="仿宋" w:cs="仿宋" w:eastAsia="仿宋"/>
                      <w:sz w:val="21"/>
                      <w:color w:val="000000"/>
                    </w:rPr>
                    <w:t>主路输入制式：</w:t>
                  </w:r>
                  <w:r>
                    <w:rPr>
                      <w:rFonts w:ascii="仿宋" w:hAnsi="仿宋" w:cs="仿宋" w:eastAsia="仿宋"/>
                      <w:sz w:val="21"/>
                      <w:color w:val="000000"/>
                    </w:rPr>
                    <w:t>L+N+PE</w:t>
                  </w:r>
                </w:p>
                <w:p>
                  <w:pPr>
                    <w:pStyle w:val="null3"/>
                    <w:jc w:val="both"/>
                  </w:pPr>
                  <w:r>
                    <w:rPr>
                      <w:rFonts w:ascii="仿宋" w:hAnsi="仿宋" w:cs="仿宋" w:eastAsia="仿宋"/>
                      <w:sz w:val="21"/>
                      <w:color w:val="000000"/>
                    </w:rPr>
                    <w:t>主路输入电压：</w:t>
                  </w:r>
                  <w:r>
                    <w:rPr>
                      <w:rFonts w:ascii="仿宋" w:hAnsi="仿宋" w:cs="仿宋" w:eastAsia="仿宋"/>
                      <w:sz w:val="21"/>
                      <w:color w:val="000000"/>
                    </w:rPr>
                    <w:t>110～300Vac</w:t>
                  </w:r>
                </w:p>
                <w:p>
                  <w:pPr>
                    <w:pStyle w:val="null3"/>
                    <w:jc w:val="both"/>
                  </w:pPr>
                  <w:r>
                    <w:rPr>
                      <w:rFonts w:ascii="仿宋" w:hAnsi="仿宋" w:cs="仿宋" w:eastAsia="仿宋"/>
                      <w:sz w:val="21"/>
                      <w:color w:val="000000"/>
                    </w:rPr>
                    <w:t>主路输入频率：</w:t>
                  </w:r>
                  <w:r>
                    <w:rPr>
                      <w:rFonts w:ascii="仿宋" w:hAnsi="仿宋" w:cs="仿宋" w:eastAsia="仿宋"/>
                      <w:sz w:val="21"/>
                      <w:color w:val="000000"/>
                    </w:rPr>
                    <w:t>40～70Hz</w:t>
                  </w:r>
                </w:p>
                <w:p>
                  <w:pPr>
                    <w:pStyle w:val="null3"/>
                    <w:jc w:val="both"/>
                  </w:pPr>
                  <w:r>
                    <w:rPr>
                      <w:rFonts w:ascii="仿宋" w:hAnsi="仿宋" w:cs="仿宋" w:eastAsia="仿宋"/>
                      <w:sz w:val="21"/>
                      <w:color w:val="000000"/>
                    </w:rPr>
                    <w:t>主路输入功率因数：</w:t>
                  </w:r>
                  <w:r>
                    <w:rPr>
                      <w:rFonts w:ascii="仿宋" w:hAnsi="仿宋" w:cs="仿宋" w:eastAsia="仿宋"/>
                      <w:sz w:val="21"/>
                      <w:color w:val="000000"/>
                    </w:rPr>
                    <w:t>0.99</w:t>
                  </w:r>
                </w:p>
                <w:p>
                  <w:pPr>
                    <w:pStyle w:val="null3"/>
                    <w:jc w:val="both"/>
                  </w:pPr>
                  <w:r>
                    <w:rPr>
                      <w:rFonts w:ascii="仿宋" w:hAnsi="仿宋" w:cs="仿宋" w:eastAsia="仿宋"/>
                      <w:sz w:val="21"/>
                      <w:color w:val="000000"/>
                    </w:rPr>
                    <w:t>旁路输入电压：</w:t>
                  </w:r>
                  <w:r>
                    <w:rPr>
                      <w:rFonts w:ascii="仿宋" w:hAnsi="仿宋" w:cs="仿宋" w:eastAsia="仿宋"/>
                      <w:sz w:val="21"/>
                      <w:color w:val="000000"/>
                    </w:rPr>
                    <w:t>200/208/220/230/240Vac</w:t>
                  </w:r>
                </w:p>
                <w:p>
                  <w:pPr>
                    <w:pStyle w:val="null3"/>
                    <w:jc w:val="both"/>
                  </w:pPr>
                  <w:r>
                    <w:rPr>
                      <w:rFonts w:ascii="仿宋" w:hAnsi="仿宋" w:cs="仿宋" w:eastAsia="仿宋"/>
                      <w:sz w:val="21"/>
                      <w:color w:val="000000"/>
                    </w:rPr>
                    <w:t>旁路输入频率：</w:t>
                  </w:r>
                  <w:r>
                    <w:rPr>
                      <w:rFonts w:ascii="仿宋" w:hAnsi="仿宋" w:cs="仿宋" w:eastAsia="仿宋"/>
                      <w:sz w:val="21"/>
                      <w:color w:val="000000"/>
                    </w:rPr>
                    <w:t>50/60±3Hz</w:t>
                  </w:r>
                </w:p>
                <w:p>
                  <w:pPr>
                    <w:pStyle w:val="null3"/>
                    <w:jc w:val="both"/>
                  </w:pPr>
                  <w:r>
                    <w:rPr>
                      <w:rFonts w:ascii="仿宋" w:hAnsi="仿宋" w:cs="仿宋" w:eastAsia="仿宋"/>
                      <w:sz w:val="21"/>
                      <w:color w:val="000000"/>
                    </w:rPr>
                    <w:t>电池：</w:t>
                  </w:r>
                  <w:r>
                    <w:rPr>
                      <w:rFonts w:ascii="仿宋" w:hAnsi="仿宋" w:cs="仿宋" w:eastAsia="仿宋"/>
                      <w:sz w:val="21"/>
                      <w:color w:val="000000"/>
                    </w:rPr>
                    <w:t>≥72Vdc</w:t>
                  </w:r>
                </w:p>
                <w:p>
                  <w:pPr>
                    <w:pStyle w:val="null3"/>
                    <w:jc w:val="both"/>
                  </w:pPr>
                  <w:r>
                    <w:rPr>
                      <w:rFonts w:ascii="仿宋" w:hAnsi="仿宋" w:cs="仿宋" w:eastAsia="仿宋"/>
                      <w:sz w:val="21"/>
                      <w:color w:val="000000"/>
                    </w:rPr>
                    <w:t>输出制式：</w:t>
                  </w:r>
                  <w:r>
                    <w:rPr>
                      <w:rFonts w:ascii="仿宋" w:hAnsi="仿宋" w:cs="仿宋" w:eastAsia="仿宋"/>
                      <w:sz w:val="21"/>
                      <w:color w:val="000000"/>
                    </w:rPr>
                    <w:t>L+N+PE</w:t>
                  </w:r>
                </w:p>
                <w:p>
                  <w:pPr>
                    <w:pStyle w:val="null3"/>
                    <w:jc w:val="both"/>
                  </w:pPr>
                  <w:r>
                    <w:rPr>
                      <w:rFonts w:ascii="仿宋" w:hAnsi="仿宋" w:cs="仿宋" w:eastAsia="仿宋"/>
                      <w:sz w:val="21"/>
                      <w:color w:val="000000"/>
                    </w:rPr>
                    <w:t>输出插座：</w:t>
                  </w:r>
                  <w:r>
                    <w:rPr>
                      <w:rFonts w:ascii="仿宋" w:hAnsi="仿宋" w:cs="仿宋" w:eastAsia="仿宋"/>
                      <w:sz w:val="21"/>
                      <w:color w:val="000000"/>
                    </w:rPr>
                    <w:t>≥4×国标插座(10A)</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矿棉板吊顶</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一线品牌矿棉板，根据现场设计最大吊顶高度（吊顶高度完成面距离静电地板不得小于</w:t>
                  </w:r>
                  <w:r>
                    <w:rPr>
                      <w:rFonts w:ascii="仿宋" w:hAnsi="仿宋" w:cs="仿宋" w:eastAsia="仿宋"/>
                      <w:sz w:val="21"/>
                      <w:color w:val="000000"/>
                    </w:rPr>
                    <w:t>2.75m）。依次安装吊杆、主龙骨、次龙骨、边龙骨，隐蔽性工程检查完毕后安装矿棉板。</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静电地板</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结构特征：硫酸钙基材，表面为</w:t>
                  </w:r>
                  <w:r>
                    <w:rPr>
                      <w:rFonts w:ascii="仿宋" w:hAnsi="仿宋" w:cs="仿宋" w:eastAsia="仿宋"/>
                      <w:sz w:val="21"/>
                      <w:color w:val="000000"/>
                    </w:rPr>
                    <w:t>HPL面层，底面为镀锌钢板，四周黑色导电边条封边。</w:t>
                  </w:r>
                </w:p>
                <w:p>
                  <w:pPr>
                    <w:pStyle w:val="null3"/>
                    <w:jc w:val="both"/>
                  </w:pPr>
                  <w:r>
                    <w:rPr>
                      <w:rFonts w:ascii="仿宋" w:hAnsi="仿宋" w:cs="仿宋" w:eastAsia="仿宋"/>
                      <w:sz w:val="21"/>
                      <w:color w:val="000000"/>
                    </w:rPr>
                    <w:t>机械性能：中心载荷</w:t>
                  </w:r>
                  <w:r>
                    <w:rPr>
                      <w:rFonts w:ascii="仿宋" w:hAnsi="仿宋" w:cs="仿宋" w:eastAsia="仿宋"/>
                      <w:sz w:val="21"/>
                      <w:color w:val="000000"/>
                    </w:rPr>
                    <w:t>=2950N，（挠度≤2mm，永久变形≤0.25mm）；极限载荷≥8850N，均布载荷=12500N/m2（挠度≤2mm）。</w:t>
                  </w:r>
                </w:p>
                <w:p>
                  <w:pPr>
                    <w:pStyle w:val="null3"/>
                    <w:jc w:val="both"/>
                  </w:pPr>
                  <w:r>
                    <w:rPr>
                      <w:rFonts w:ascii="仿宋" w:hAnsi="仿宋" w:cs="仿宋" w:eastAsia="仿宋"/>
                      <w:sz w:val="21"/>
                      <w:color w:val="000000"/>
                    </w:rPr>
                    <w:t>燃烧性能：不燃</w:t>
                  </w:r>
                  <w:r>
                    <w:rPr>
                      <w:rFonts w:ascii="仿宋" w:hAnsi="仿宋" w:cs="仿宋" w:eastAsia="仿宋"/>
                      <w:sz w:val="21"/>
                      <w:color w:val="000000"/>
                    </w:rPr>
                    <w:t>A1n级</w:t>
                  </w:r>
                </w:p>
                <w:p>
                  <w:pPr>
                    <w:pStyle w:val="null3"/>
                    <w:jc w:val="both"/>
                  </w:pPr>
                  <w:r>
                    <w:rPr>
                      <w:rFonts w:ascii="仿宋" w:hAnsi="仿宋" w:cs="仿宋" w:eastAsia="仿宋"/>
                      <w:sz w:val="21"/>
                      <w:color w:val="000000"/>
                    </w:rPr>
                    <w:t>外观尺寸和允许公差：板幅公差：</w:t>
                  </w:r>
                  <w:r>
                    <w:rPr>
                      <w:rFonts w:ascii="仿宋" w:hAnsi="仿宋" w:cs="仿宋" w:eastAsia="仿宋"/>
                      <w:sz w:val="21"/>
                      <w:color w:val="000000"/>
                    </w:rPr>
                    <w:t>-0.40mm；板厚公差：±0.30mm；表面平整度：≤0.60mm；邻边垂直度：≤0.30mm。</w:t>
                  </w:r>
                </w:p>
                <w:p>
                  <w:pPr>
                    <w:pStyle w:val="null3"/>
                    <w:jc w:val="both"/>
                  </w:pPr>
                  <w:r>
                    <w:rPr>
                      <w:rFonts w:ascii="仿宋" w:hAnsi="仿宋" w:cs="仿宋" w:eastAsia="仿宋"/>
                      <w:sz w:val="21"/>
                      <w:color w:val="000000"/>
                    </w:rPr>
                    <w:t>要求：需出具专业机构有效检测报告。</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绒布窗帘</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吊顶预留窗帘盒，固定轨道安装</w:t>
                  </w:r>
                  <w:r>
                    <w:rPr>
                      <w:rFonts w:ascii="仿宋" w:hAnsi="仿宋" w:cs="仿宋" w:eastAsia="仿宋"/>
                      <w:sz w:val="21"/>
                      <w:color w:val="000000"/>
                    </w:rPr>
                    <w:t>;高级绒布，遮光度达90%以上,色系典雅大方。</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强电施工改造</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功率：</w:t>
                  </w:r>
                  <w:r>
                    <w:rPr>
                      <w:rFonts w:ascii="仿宋" w:hAnsi="仿宋" w:cs="仿宋" w:eastAsia="仿宋"/>
                      <w:sz w:val="21"/>
                      <w:color w:val="000000"/>
                    </w:rPr>
                    <w:t>≥53W；</w:t>
                  </w:r>
                </w:p>
                <w:p>
                  <w:pPr>
                    <w:pStyle w:val="null3"/>
                    <w:jc w:val="both"/>
                  </w:pPr>
                  <w:r>
                    <w:rPr>
                      <w:rFonts w:ascii="仿宋" w:hAnsi="仿宋" w:cs="仿宋" w:eastAsia="仿宋"/>
                      <w:sz w:val="21"/>
                      <w:color w:val="000000"/>
                    </w:rPr>
                    <w:t>流明：</w:t>
                  </w:r>
                  <w:r>
                    <w:rPr>
                      <w:rFonts w:ascii="仿宋" w:hAnsi="仿宋" w:cs="仿宋" w:eastAsia="仿宋"/>
                      <w:sz w:val="21"/>
                      <w:color w:val="000000"/>
                    </w:rPr>
                    <w:t>≥5000LM；</w:t>
                  </w:r>
                </w:p>
                <w:p>
                  <w:pPr>
                    <w:pStyle w:val="null3"/>
                    <w:jc w:val="both"/>
                  </w:pPr>
                  <w:r>
                    <w:rPr>
                      <w:rFonts w:ascii="仿宋" w:hAnsi="仿宋" w:cs="仿宋" w:eastAsia="仿宋"/>
                      <w:sz w:val="21"/>
                      <w:color w:val="000000"/>
                    </w:rPr>
                    <w:t>光束角：</w:t>
                  </w:r>
                  <w:r>
                    <w:rPr>
                      <w:rFonts w:ascii="仿宋" w:hAnsi="仿宋" w:cs="仿宋" w:eastAsia="仿宋"/>
                      <w:sz w:val="21"/>
                      <w:color w:val="000000"/>
                    </w:rPr>
                    <w:t>180°；</w:t>
                  </w:r>
                </w:p>
                <w:p>
                  <w:pPr>
                    <w:pStyle w:val="null3"/>
                    <w:jc w:val="both"/>
                  </w:pPr>
                  <w:r>
                    <w:rPr>
                      <w:rFonts w:ascii="仿宋" w:hAnsi="仿宋" w:cs="仿宋" w:eastAsia="仿宋"/>
                      <w:sz w:val="21"/>
                      <w:color w:val="000000"/>
                    </w:rPr>
                    <w:t>显示指数：</w:t>
                  </w:r>
                  <w:r>
                    <w:rPr>
                      <w:rFonts w:ascii="仿宋" w:hAnsi="仿宋" w:cs="仿宋" w:eastAsia="仿宋"/>
                      <w:sz w:val="21"/>
                      <w:color w:val="000000"/>
                    </w:rPr>
                    <w:t>Ra80-85；</w:t>
                  </w:r>
                </w:p>
                <w:p>
                  <w:pPr>
                    <w:pStyle w:val="null3"/>
                    <w:jc w:val="both"/>
                  </w:pPr>
                  <w:r>
                    <w:rPr>
                      <w:rFonts w:ascii="仿宋" w:hAnsi="仿宋" w:cs="仿宋" w:eastAsia="仿宋"/>
                      <w:sz w:val="21"/>
                      <w:color w:val="000000"/>
                    </w:rPr>
                    <w:t>款式：铝合金平板灯；</w:t>
                  </w:r>
                </w:p>
                <w:p>
                  <w:pPr>
                    <w:pStyle w:val="null3"/>
                    <w:jc w:val="both"/>
                  </w:pPr>
                  <w:r>
                    <w:rPr>
                      <w:rFonts w:ascii="仿宋" w:hAnsi="仿宋" w:cs="仿宋" w:eastAsia="仿宋"/>
                      <w:sz w:val="21"/>
                      <w:color w:val="000000"/>
                    </w:rPr>
                    <w:t>颜色</w:t>
                  </w:r>
                  <w:r>
                    <w:rPr>
                      <w:rFonts w:ascii="仿宋" w:hAnsi="仿宋" w:cs="仿宋" w:eastAsia="仿宋"/>
                      <w:sz w:val="21"/>
                      <w:color w:val="000000"/>
                    </w:rPr>
                    <w:t>:氧化银哑白；</w:t>
                  </w:r>
                </w:p>
                <w:p>
                  <w:pPr>
                    <w:pStyle w:val="null3"/>
                    <w:jc w:val="both"/>
                  </w:pPr>
                  <w:r>
                    <w:rPr>
                      <w:rFonts w:ascii="仿宋" w:hAnsi="仿宋" w:cs="仿宋" w:eastAsia="仿宋"/>
                      <w:sz w:val="21"/>
                      <w:color w:val="000000"/>
                    </w:rPr>
                    <w:t>数量：</w:t>
                  </w:r>
                  <w:r>
                    <w:rPr>
                      <w:rFonts w:ascii="仿宋" w:hAnsi="仿宋" w:cs="仿宋" w:eastAsia="仿宋"/>
                      <w:sz w:val="21"/>
                      <w:color w:val="000000"/>
                    </w:rPr>
                    <w:t>12个。</w:t>
                  </w:r>
                </w:p>
                <w:p>
                  <w:pPr>
                    <w:pStyle w:val="null3"/>
                    <w:jc w:val="both"/>
                  </w:pPr>
                  <w:r>
                    <w:rPr>
                      <w:rFonts w:ascii="仿宋" w:hAnsi="仿宋" w:cs="仿宋" w:eastAsia="仿宋"/>
                      <w:sz w:val="21"/>
                      <w:color w:val="000000"/>
                    </w:rPr>
                    <w:t>要求：</w:t>
                  </w:r>
                  <w:r>
                    <w:rPr>
                      <w:rFonts w:ascii="仿宋" w:hAnsi="仿宋" w:cs="仿宋" w:eastAsia="仿宋"/>
                      <w:sz w:val="21"/>
                      <w:color w:val="000000"/>
                    </w:rPr>
                    <w:t>90㎡室内强电电路需进行分路控制，以满足40台电脑同时使用，采用暗埋镀锌桥架走线，并实现地插隐藏式设计。设计应合理、美观得体，并提供详细的强电施工平面图，点位布置清晰合理。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弱电施工改造</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一线品牌双绞超过六类以上双绞线缆，光纤入户及人工安装调试费包含在内。</w:t>
                  </w:r>
                </w:p>
                <w:p>
                  <w:pPr>
                    <w:pStyle w:val="null3"/>
                    <w:jc w:val="both"/>
                  </w:pPr>
                  <w:r>
                    <w:rPr>
                      <w:rFonts w:ascii="仿宋" w:hAnsi="仿宋" w:cs="仿宋" w:eastAsia="仿宋"/>
                      <w:sz w:val="21"/>
                      <w:color w:val="000000"/>
                    </w:rPr>
                    <w:t>要求：室内弱电线路需进行明确标号，便于检修和维护。以满足</w:t>
                  </w:r>
                  <w:r>
                    <w:rPr>
                      <w:rFonts w:ascii="仿宋" w:hAnsi="仿宋" w:cs="仿宋" w:eastAsia="仿宋"/>
                      <w:sz w:val="21"/>
                      <w:color w:val="000000"/>
                    </w:rPr>
                    <w:t>40台电脑同时使用，采用暗埋镀锌桥架走线，并实现地插隐藏式设计。设计应合理、美观得体，并提供详细的弱电施工平面图，点位布置清晰合理。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标的名称：电路原理实验室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422"/>
              <w:gridCol w:w="1592"/>
              <w:gridCol w:w="278"/>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规格型号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电路原理实验箱</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1、电源：提供±12V/0.5A；0～30V/0.5A共三路，其中0～30V电源分0～10V，10～20V，20～30V三档，</w:t>
                  </w:r>
                  <w:r>
                    <w:rPr>
                      <w:rFonts w:ascii="宋体" w:hAnsi="宋体" w:cs="宋体" w:eastAsia="宋体"/>
                      <w:sz w:val="21"/>
                    </w:rPr>
                    <w:t>可自动换挡，三个继电器分控，</w:t>
                  </w:r>
                  <w:r>
                    <w:rPr>
                      <w:rFonts w:ascii="宋体" w:hAnsi="宋体" w:cs="宋体" w:eastAsia="宋体"/>
                      <w:sz w:val="21"/>
                    </w:rPr>
                    <w:t>还具有短路软截止保护及自动恢复功能，数显仪表切换指示电流电压。</w:t>
                  </w:r>
                </w:p>
                <w:p>
                  <w:pPr>
                    <w:pStyle w:val="null3"/>
                    <w:jc w:val="both"/>
                  </w:pPr>
                  <w:r>
                    <w:rPr>
                      <w:rFonts w:ascii="宋体" w:hAnsi="宋体" w:cs="宋体" w:eastAsia="宋体"/>
                      <w:sz w:val="21"/>
                    </w:rPr>
                    <w:t>2、恒流源：0-200mA，分2mA、20mA、200mA三档，连续可调。</w:t>
                  </w:r>
                </w:p>
                <w:p>
                  <w:pPr>
                    <w:pStyle w:val="null3"/>
                    <w:jc w:val="both"/>
                  </w:pPr>
                  <w:r>
                    <w:rPr>
                      <w:rFonts w:ascii="宋体" w:hAnsi="宋体" w:cs="宋体" w:eastAsia="宋体"/>
                      <w:sz w:val="21"/>
                    </w:rPr>
                    <w:t>3、稳压源：0-200V。</w:t>
                  </w:r>
                </w:p>
                <w:p>
                  <w:pPr>
                    <w:pStyle w:val="null3"/>
                    <w:jc w:val="both"/>
                  </w:pPr>
                  <w:r>
                    <w:rPr>
                      <w:rFonts w:ascii="宋体" w:hAnsi="宋体" w:cs="宋体" w:eastAsia="宋体"/>
                      <w:sz w:val="21"/>
                    </w:rPr>
                    <w:t>4、直流电流表</w:t>
                  </w:r>
                  <w:r>
                    <w:rPr>
                      <w:rFonts w:ascii="宋体" w:hAnsi="宋体" w:cs="宋体" w:eastAsia="宋体"/>
                      <w:sz w:val="21"/>
                    </w:rPr>
                    <w:t>2个，均为</w:t>
                  </w:r>
                  <w:r>
                    <w:rPr>
                      <w:rFonts w:ascii="宋体" w:hAnsi="宋体" w:cs="宋体" w:eastAsia="宋体"/>
                      <w:sz w:val="21"/>
                    </w:rPr>
                    <w:t>0-200</w:t>
                  </w:r>
                  <w:r>
                    <w:rPr>
                      <w:rFonts w:ascii="宋体" w:hAnsi="宋体" w:cs="宋体" w:eastAsia="宋体"/>
                      <w:sz w:val="21"/>
                    </w:rPr>
                    <w:t>m</w:t>
                  </w:r>
                  <w:r>
                    <w:rPr>
                      <w:rFonts w:ascii="宋体" w:hAnsi="宋体" w:cs="宋体" w:eastAsia="宋体"/>
                      <w:sz w:val="21"/>
                    </w:rPr>
                    <w:t>A，量程2mA、20mA、200mA三档，直键开关切换，三位半数显，精度0.5级。</w:t>
                  </w:r>
                  <w:r>
                    <w:rPr>
                      <w:rFonts w:ascii="宋体" w:hAnsi="宋体" w:cs="宋体" w:eastAsia="宋体"/>
                      <w:sz w:val="21"/>
                    </w:rPr>
                    <w:t>直流电压表</w:t>
                  </w:r>
                  <w:r>
                    <w:rPr>
                      <w:rFonts w:ascii="宋体" w:hAnsi="宋体" w:cs="宋体" w:eastAsia="宋体"/>
                      <w:sz w:val="21"/>
                    </w:rPr>
                    <w:t>2个，0-3V和0-30V显示，精度0.5级。</w:t>
                  </w:r>
                </w:p>
                <w:p>
                  <w:pPr>
                    <w:pStyle w:val="null3"/>
                    <w:jc w:val="both"/>
                  </w:pPr>
                  <w:r>
                    <w:rPr>
                      <w:rFonts w:ascii="宋体" w:hAnsi="宋体" w:cs="宋体" w:eastAsia="宋体"/>
                      <w:sz w:val="21"/>
                    </w:rPr>
                    <w:t>5、交流电压2个，分别为0-3V和0-30V显示，精度0.5级。交流电流表2个，量程均为</w:t>
                  </w:r>
                  <w:r>
                    <w:rPr>
                      <w:rFonts w:ascii="宋体" w:hAnsi="宋体" w:cs="宋体" w:eastAsia="宋体"/>
                      <w:sz w:val="21"/>
                    </w:rPr>
                    <w:t>0-200</w:t>
                  </w:r>
                  <w:r>
                    <w:rPr>
                      <w:rFonts w:ascii="宋体" w:hAnsi="宋体" w:cs="宋体" w:eastAsia="宋体"/>
                      <w:sz w:val="21"/>
                    </w:rPr>
                    <w:t>m</w:t>
                  </w:r>
                  <w:r>
                    <w:rPr>
                      <w:rFonts w:ascii="宋体" w:hAnsi="宋体" w:cs="宋体" w:eastAsia="宋体"/>
                      <w:sz w:val="21"/>
                    </w:rPr>
                    <w:t>A</w:t>
                  </w:r>
                  <w:r>
                    <w:rPr>
                      <w:rFonts w:ascii="宋体" w:hAnsi="宋体" w:cs="宋体" w:eastAsia="宋体"/>
                      <w:sz w:val="21"/>
                    </w:rPr>
                    <w:t>显示，精度</w:t>
                  </w:r>
                  <w:r>
                    <w:rPr>
                      <w:rFonts w:ascii="宋体" w:hAnsi="宋体" w:cs="宋体" w:eastAsia="宋体"/>
                      <w:sz w:val="21"/>
                    </w:rPr>
                    <w:t>0.5级，具有保护功能。</w:t>
                  </w:r>
                </w:p>
                <w:p>
                  <w:pPr>
                    <w:pStyle w:val="null3"/>
                    <w:jc w:val="both"/>
                  </w:pPr>
                  <w:r>
                    <w:rPr>
                      <w:rFonts w:ascii="宋体" w:hAnsi="宋体" w:cs="宋体" w:eastAsia="宋体"/>
                      <w:sz w:val="21"/>
                      <w:b/>
                    </w:rPr>
                    <w:t>5、满足电路原理实验内容：</w:t>
                  </w:r>
                </w:p>
                <w:p>
                  <w:pPr>
                    <w:pStyle w:val="null3"/>
                    <w:numPr>
                      <w:ilvl w:val="0"/>
                      <w:numId w:val="1"/>
                    </w:numPr>
                    <w:jc w:val="both"/>
                  </w:pPr>
                  <w:r>
                    <w:rPr>
                      <w:rFonts w:ascii="宋体" w:hAnsi="宋体" w:cs="宋体" w:eastAsia="宋体"/>
                      <w:sz w:val="21"/>
                    </w:rPr>
                    <w:t>线性与非线性元件的伏安特性。</w:t>
                  </w:r>
                </w:p>
                <w:p>
                  <w:pPr>
                    <w:pStyle w:val="null3"/>
                    <w:numPr>
                      <w:ilvl w:val="0"/>
                      <w:numId w:val="1"/>
                    </w:numPr>
                    <w:jc w:val="both"/>
                  </w:pPr>
                  <w:r>
                    <w:rPr>
                      <w:rFonts w:ascii="宋体" w:hAnsi="宋体" w:cs="宋体" w:eastAsia="宋体"/>
                      <w:sz w:val="21"/>
                    </w:rPr>
                    <w:t>电位及其与电压关系的研究。</w:t>
                  </w:r>
                </w:p>
                <w:p>
                  <w:pPr>
                    <w:pStyle w:val="null3"/>
                    <w:numPr>
                      <w:ilvl w:val="0"/>
                      <w:numId w:val="1"/>
                    </w:numPr>
                    <w:jc w:val="both"/>
                  </w:pPr>
                  <w:r>
                    <w:rPr>
                      <w:rFonts w:ascii="宋体" w:hAnsi="宋体" w:cs="宋体" w:eastAsia="宋体"/>
                      <w:sz w:val="21"/>
                    </w:rPr>
                    <w:t>基尔霍夫定理。</w:t>
                  </w:r>
                </w:p>
                <w:p>
                  <w:pPr>
                    <w:pStyle w:val="null3"/>
                    <w:numPr>
                      <w:ilvl w:val="0"/>
                      <w:numId w:val="1"/>
                    </w:numPr>
                    <w:jc w:val="both"/>
                  </w:pPr>
                  <w:r>
                    <w:rPr>
                      <w:rFonts w:ascii="宋体" w:hAnsi="宋体" w:cs="宋体" w:eastAsia="宋体"/>
                      <w:sz w:val="21"/>
                    </w:rPr>
                    <w:t>叠加定理。</w:t>
                  </w:r>
                </w:p>
                <w:p>
                  <w:pPr>
                    <w:pStyle w:val="null3"/>
                    <w:numPr>
                      <w:ilvl w:val="0"/>
                      <w:numId w:val="1"/>
                    </w:numPr>
                    <w:jc w:val="both"/>
                  </w:pPr>
                  <w:r>
                    <w:rPr>
                      <w:rFonts w:ascii="宋体" w:hAnsi="宋体" w:cs="宋体" w:eastAsia="宋体"/>
                      <w:sz w:val="21"/>
                    </w:rPr>
                    <w:t>电压源与电流源的等效变换</w:t>
                  </w:r>
                  <w:r>
                    <w:rPr>
                      <w:rFonts w:ascii="宋体" w:hAnsi="宋体" w:cs="宋体" w:eastAsia="宋体"/>
                      <w:sz w:val="21"/>
                    </w:rPr>
                    <w:t>。</w:t>
                  </w:r>
                </w:p>
                <w:p>
                  <w:pPr>
                    <w:pStyle w:val="null3"/>
                    <w:numPr>
                      <w:ilvl w:val="0"/>
                      <w:numId w:val="1"/>
                    </w:numPr>
                    <w:jc w:val="both"/>
                  </w:pPr>
                  <w:r>
                    <w:rPr>
                      <w:rFonts w:ascii="宋体" w:hAnsi="宋体" w:cs="宋体" w:eastAsia="宋体"/>
                      <w:sz w:val="21"/>
                    </w:rPr>
                    <w:t>戴维南及诺顿定理。</w:t>
                  </w:r>
                </w:p>
                <w:p>
                  <w:pPr>
                    <w:pStyle w:val="null3"/>
                    <w:numPr>
                      <w:ilvl w:val="0"/>
                      <w:numId w:val="1"/>
                    </w:numPr>
                    <w:jc w:val="both"/>
                  </w:pPr>
                  <w:r>
                    <w:rPr>
                      <w:rFonts w:ascii="宋体" w:hAnsi="宋体" w:cs="宋体" w:eastAsia="宋体"/>
                      <w:sz w:val="21"/>
                    </w:rPr>
                    <w:t>受控源</w:t>
                  </w:r>
                  <w:r>
                    <w:rPr>
                      <w:rFonts w:ascii="宋体" w:hAnsi="宋体" w:cs="宋体" w:eastAsia="宋体"/>
                      <w:sz w:val="21"/>
                    </w:rPr>
                    <w:t>VCVS、VCCS的实验。</w:t>
                  </w:r>
                </w:p>
                <w:p>
                  <w:pPr>
                    <w:pStyle w:val="null3"/>
                    <w:numPr>
                      <w:ilvl w:val="0"/>
                      <w:numId w:val="1"/>
                    </w:numPr>
                    <w:jc w:val="both"/>
                  </w:pPr>
                  <w:r>
                    <w:rPr>
                      <w:rFonts w:ascii="宋体" w:hAnsi="宋体" w:cs="宋体" w:eastAsia="宋体"/>
                      <w:sz w:val="21"/>
                    </w:rPr>
                    <w:t>典型电信号的观察和测量。</w:t>
                  </w:r>
                </w:p>
                <w:p>
                  <w:pPr>
                    <w:pStyle w:val="null3"/>
                    <w:numPr>
                      <w:ilvl w:val="0"/>
                      <w:numId w:val="1"/>
                    </w:numPr>
                    <w:jc w:val="both"/>
                  </w:pPr>
                  <w:r>
                    <w:rPr>
                      <w:rFonts w:ascii="宋体" w:hAnsi="宋体" w:cs="宋体" w:eastAsia="宋体"/>
                      <w:sz w:val="21"/>
                    </w:rPr>
                    <w:t>RC一阶电路的响应测试。</w:t>
                  </w:r>
                </w:p>
                <w:p>
                  <w:pPr>
                    <w:pStyle w:val="null3"/>
                    <w:numPr>
                      <w:ilvl w:val="0"/>
                      <w:numId w:val="1"/>
                    </w:numPr>
                    <w:jc w:val="both"/>
                  </w:pPr>
                  <w:r>
                    <w:rPr>
                      <w:rFonts w:ascii="宋体" w:hAnsi="宋体" w:cs="宋体" w:eastAsia="宋体"/>
                      <w:sz w:val="21"/>
                    </w:rPr>
                    <w:t>二阶电路的响应测试。</w:t>
                  </w:r>
                </w:p>
                <w:p>
                  <w:pPr>
                    <w:pStyle w:val="null3"/>
                    <w:numPr>
                      <w:ilvl w:val="0"/>
                      <w:numId w:val="1"/>
                    </w:numPr>
                    <w:jc w:val="both"/>
                  </w:pPr>
                  <w:r>
                    <w:rPr>
                      <w:rFonts w:ascii="宋体" w:hAnsi="宋体" w:cs="宋体" w:eastAsia="宋体"/>
                      <w:sz w:val="21"/>
                    </w:rPr>
                    <w:t>RC选频网络特性测试。</w:t>
                  </w:r>
                </w:p>
                <w:p>
                  <w:pPr>
                    <w:pStyle w:val="null3"/>
                    <w:numPr>
                      <w:ilvl w:val="0"/>
                      <w:numId w:val="1"/>
                    </w:numPr>
                    <w:jc w:val="both"/>
                  </w:pPr>
                  <w:r>
                    <w:rPr>
                      <w:rFonts w:ascii="宋体" w:hAnsi="宋体" w:cs="宋体" w:eastAsia="宋体"/>
                      <w:sz w:val="21"/>
                    </w:rPr>
                    <w:t>R、L、C元件在正弦电路中的特性实验。</w:t>
                  </w:r>
                </w:p>
                <w:p>
                  <w:pPr>
                    <w:pStyle w:val="null3"/>
                    <w:numPr>
                      <w:ilvl w:val="0"/>
                      <w:numId w:val="1"/>
                    </w:numPr>
                    <w:jc w:val="both"/>
                  </w:pPr>
                  <w:r>
                    <w:rPr>
                      <w:rFonts w:ascii="宋体" w:hAnsi="宋体" w:cs="宋体" w:eastAsia="宋体"/>
                      <w:sz w:val="21"/>
                    </w:rPr>
                    <w:t>R、L、C串联谐振电路的研究。</w:t>
                  </w:r>
                </w:p>
                <w:p>
                  <w:pPr>
                    <w:pStyle w:val="null3"/>
                    <w:numPr>
                      <w:ilvl w:val="0"/>
                      <w:numId w:val="1"/>
                    </w:numPr>
                    <w:jc w:val="both"/>
                  </w:pPr>
                  <w:r>
                    <w:rPr>
                      <w:rFonts w:ascii="宋体" w:hAnsi="宋体" w:cs="宋体" w:eastAsia="宋体"/>
                      <w:sz w:val="21"/>
                    </w:rPr>
                    <w:t>R、L、C并联谐振电路的研究。</w:t>
                  </w:r>
                </w:p>
                <w:p>
                  <w:pPr>
                    <w:pStyle w:val="null3"/>
                    <w:numPr>
                      <w:ilvl w:val="0"/>
                      <w:numId w:val="1"/>
                    </w:numPr>
                    <w:jc w:val="both"/>
                  </w:pPr>
                  <w:r>
                    <w:rPr>
                      <w:rFonts w:ascii="宋体" w:hAnsi="宋体" w:cs="宋体" w:eastAsia="宋体"/>
                      <w:sz w:val="21"/>
                    </w:rPr>
                    <w:t>双口网络测试。</w:t>
                  </w:r>
                </w:p>
                <w:p>
                  <w:pPr>
                    <w:pStyle w:val="null3"/>
                    <w:numPr>
                      <w:ilvl w:val="0"/>
                      <w:numId w:val="1"/>
                    </w:numPr>
                    <w:jc w:val="both"/>
                  </w:pPr>
                  <w:r>
                    <w:rPr>
                      <w:rFonts w:ascii="宋体" w:hAnsi="宋体" w:cs="宋体" w:eastAsia="宋体"/>
                      <w:sz w:val="21"/>
                    </w:rPr>
                    <w:t>其它电路的研究。</w:t>
                  </w:r>
                </w:p>
                <w:p>
                  <w:pPr>
                    <w:pStyle w:val="null3"/>
                    <w:jc w:val="both"/>
                  </w:pPr>
                  <w:r>
                    <w:rPr>
                      <w:rFonts w:ascii="宋体" w:hAnsi="宋体" w:cs="宋体" w:eastAsia="宋体"/>
                      <w:sz w:val="21"/>
                    </w:rPr>
                    <w:t>6、提供</w:t>
                  </w:r>
                  <w:r>
                    <w:rPr>
                      <w:rFonts w:ascii="宋体" w:hAnsi="宋体" w:cs="宋体" w:eastAsia="宋体"/>
                      <w:sz w:val="21"/>
                    </w:rPr>
                    <w:t>两</w:t>
                  </w:r>
                  <w:r>
                    <w:rPr>
                      <w:rFonts w:ascii="宋体" w:hAnsi="宋体" w:cs="宋体" w:eastAsia="宋体"/>
                      <w:sz w:val="21"/>
                    </w:rPr>
                    <w:t>组</w:t>
                  </w:r>
                  <w:r>
                    <w:rPr>
                      <w:rFonts w:ascii="宋体" w:hAnsi="宋体" w:cs="宋体" w:eastAsia="宋体"/>
                      <w:sz w:val="21"/>
                    </w:rPr>
                    <w:t>十进制可变电阻</w:t>
                  </w:r>
                  <w:r>
                    <w:rPr>
                      <w:rFonts w:ascii="宋体" w:hAnsi="宋体" w:cs="宋体" w:eastAsia="宋体"/>
                      <w:sz w:val="21"/>
                    </w:rPr>
                    <w:t>(阻值为1kΩ～10kΩ/1W)，一组可变电容（电容值可选0.01uF、0.04uF、0.1uF、0.22uF、0.47uF、1uF、2uF、3uF、4uF、5uF其中一路，耐压值为63V），一组十进制可变电感（电感值为10mH～100mH）。</w:t>
                  </w:r>
                </w:p>
                <w:p>
                  <w:pPr>
                    <w:pStyle w:val="null3"/>
                    <w:jc w:val="both"/>
                  </w:pPr>
                  <w:r>
                    <w:rPr>
                      <w:rFonts w:ascii="宋体" w:hAnsi="宋体" w:cs="宋体" w:eastAsia="宋体"/>
                      <w:sz w:val="21"/>
                    </w:rPr>
                    <w:t>7、元器件：提供金属膜电阻器、普通二极管、稳压二极管、发光二极管等。</w:t>
                  </w:r>
                </w:p>
                <w:p>
                  <w:pPr>
                    <w:pStyle w:val="null3"/>
                    <w:jc w:val="both"/>
                  </w:pPr>
                  <w:r>
                    <w:rPr>
                      <w:rFonts w:ascii="宋体" w:hAnsi="宋体" w:cs="宋体" w:eastAsia="宋体"/>
                      <w:sz w:val="21"/>
                    </w:rPr>
                    <w:t>8、保护箱：高强度铝合金保护箱。</w:t>
                  </w:r>
                </w:p>
                <w:p>
                  <w:pPr>
                    <w:pStyle w:val="null3"/>
                    <w:jc w:val="both"/>
                  </w:pPr>
                  <w:r>
                    <w:rPr>
                      <w:rFonts w:ascii="宋体" w:hAnsi="宋体" w:cs="宋体" w:eastAsia="宋体"/>
                      <w:sz w:val="21"/>
                    </w:rPr>
                    <w:t>9、电工电子器件综合展示仿真实训软件（1套），功能如下：</w:t>
                  </w:r>
                </w:p>
                <w:p>
                  <w:pPr>
                    <w:pStyle w:val="null3"/>
                    <w:jc w:val="both"/>
                  </w:pPr>
                  <w:r>
                    <w:rPr>
                      <w:rFonts w:ascii="宋体" w:hAnsi="宋体" w:cs="宋体" w:eastAsia="宋体"/>
                      <w:sz w:val="21"/>
                    </w:rPr>
                    <w:t>包括：电子器件、电机与变压器、低压电器、故障检测等模块。每个部分安排有不同的学习内容，学生通过该仿真训练软件的反复学习与训练，可以达到对电子元器件的深入认识，掌握其测量、安装、使用、故障检测与排除的方法步骤，提升实践技能。为了增强实训效果及确保软件产品的性能可靠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函数信号发生器（核心产品）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1、采用DDS技术，双通道独立输出，不低于80M最高频率输出</w:t>
                  </w:r>
                  <w:r>
                    <w:rPr>
                      <w:rFonts w:ascii="宋体" w:hAnsi="宋体" w:cs="宋体" w:eastAsia="宋体"/>
                      <w:sz w:val="21"/>
                    </w:rPr>
                    <w:t>，</w:t>
                  </w:r>
                  <w:r>
                    <w:rPr>
                      <w:rFonts w:ascii="宋体" w:hAnsi="宋体" w:cs="宋体" w:eastAsia="宋体"/>
                      <w:sz w:val="21"/>
                    </w:rPr>
                    <w:t>≥1.2GS/s采样率；</w:t>
                  </w:r>
                </w:p>
                <w:p>
                  <w:pPr>
                    <w:pStyle w:val="null3"/>
                    <w:jc w:val="both"/>
                  </w:pPr>
                  <w:r>
                    <w:rPr>
                      <w:rFonts w:ascii="宋体" w:hAnsi="宋体" w:cs="宋体" w:eastAsia="宋体"/>
                      <w:sz w:val="21"/>
                    </w:rPr>
                    <w:t>2、不低于14 bits垂直分辨率，1uHz频率分辨率，1mVpp幅度分辨率，最大可支持8M</w:t>
                  </w:r>
                  <w:r>
                    <w:rPr>
                      <w:rFonts w:ascii="宋体" w:hAnsi="宋体" w:cs="宋体" w:eastAsia="宋体"/>
                      <w:sz w:val="21"/>
                    </w:rPr>
                    <w:t>点的任意波长度；</w:t>
                  </w:r>
                </w:p>
                <w:p>
                  <w:pPr>
                    <w:pStyle w:val="null3"/>
                    <w:jc w:val="both"/>
                  </w:pPr>
                  <w:r>
                    <w:rPr>
                      <w:rFonts w:ascii="宋体" w:hAnsi="宋体" w:cs="宋体" w:eastAsia="宋体"/>
                      <w:sz w:val="21"/>
                    </w:rPr>
                    <w:t>3、</w:t>
                  </w:r>
                  <w:r>
                    <w:rPr>
                      <w:rFonts w:ascii="宋体" w:hAnsi="宋体" w:cs="宋体" w:eastAsia="宋体"/>
                      <w:sz w:val="21"/>
                    </w:rPr>
                    <w:t>丰富的波形输出：</w:t>
                  </w:r>
                  <w:r>
                    <w:rPr>
                      <w:rFonts w:ascii="宋体" w:hAnsi="宋体" w:cs="宋体" w:eastAsia="宋体"/>
                      <w:sz w:val="21"/>
                    </w:rPr>
                    <w:t>5种基本波形，</w:t>
                  </w:r>
                  <w:r>
                    <w:rPr>
                      <w:rFonts w:ascii="宋体" w:hAnsi="宋体" w:cs="宋体" w:eastAsia="宋体"/>
                      <w:sz w:val="21"/>
                    </w:rPr>
                    <w:t>内置</w:t>
                  </w:r>
                  <w:r>
                    <w:rPr>
                      <w:rFonts w:ascii="宋体" w:hAnsi="宋体" w:cs="宋体" w:eastAsia="宋体"/>
                      <w:sz w:val="21"/>
                    </w:rPr>
                    <w:t>sinc、指数上升、指数下降、心电图、高斯、半正矢、洛仑兹、双音频、DC电压共计150种</w:t>
                  </w:r>
                  <w:r>
                    <w:rPr>
                      <w:rFonts w:ascii="宋体" w:hAnsi="宋体" w:cs="宋体" w:eastAsia="宋体"/>
                      <w:sz w:val="21"/>
                    </w:rPr>
                    <w:t>；</w:t>
                  </w:r>
                </w:p>
                <w:p>
                  <w:pPr>
                    <w:pStyle w:val="null3"/>
                    <w:jc w:val="both"/>
                  </w:pPr>
                  <w:r>
                    <w:rPr>
                      <w:rFonts w:ascii="宋体" w:hAnsi="宋体" w:cs="宋体" w:eastAsia="宋体"/>
                      <w:sz w:val="21"/>
                    </w:rPr>
                    <w:t>4、丰富的调制功能：AM、FM、PM、PWM、FSK、3FSK、4FSK、PSK、OSK、ASK、BPSK、Sweep、Burst；</w:t>
                  </w:r>
                </w:p>
                <w:p>
                  <w:pPr>
                    <w:pStyle w:val="null3"/>
                    <w:jc w:val="both"/>
                  </w:pPr>
                  <w:r>
                    <w:rPr>
                      <w:rFonts w:ascii="宋体" w:hAnsi="宋体" w:cs="宋体" w:eastAsia="宋体"/>
                      <w:sz w:val="21"/>
                    </w:rPr>
                    <w:t>5、频率特性：正弦波1μHz-80MHz；方波1μHz~ 25MHz；脉冲波1μHz~ 25MHz；锯齿波1μHz~ 1MHz；噪声120MHz (-3dB，典型值)；任意波1μHz~1</w:t>
                  </w:r>
                  <w:r>
                    <w:rPr>
                      <w:rFonts w:ascii="宋体" w:hAnsi="宋体" w:cs="宋体" w:eastAsia="宋体"/>
                      <w:sz w:val="21"/>
                    </w:rPr>
                    <w:t>5MHz；准确度±1ppm,0°C至40°C；</w:t>
                  </w:r>
                </w:p>
                <w:p>
                  <w:pPr>
                    <w:pStyle w:val="null3"/>
                    <w:jc w:val="both"/>
                  </w:pPr>
                  <w:r>
                    <w:rPr>
                      <w:rFonts w:ascii="宋体" w:hAnsi="宋体" w:cs="宋体" w:eastAsia="宋体"/>
                      <w:sz w:val="21"/>
                    </w:rPr>
                    <w:t>6、幅值特性:输出幅度（高阻）2mVpp~20Vpp（≤40MHz）；2mVpp~10Vpp（≤80MHz）；输出幅度（50Ω）1mVpp ~ 10Vpp（≤40MHz）；1mVpp~5Vpp（≤80MHz）；</w:t>
                  </w:r>
                </w:p>
                <w:p>
                  <w:pPr>
                    <w:pStyle w:val="null3"/>
                    <w:jc w:val="both"/>
                  </w:pPr>
                  <w:r>
                    <w:rPr>
                      <w:rFonts w:ascii="宋体" w:hAnsi="宋体" w:cs="宋体" w:eastAsia="宋体"/>
                      <w:sz w:val="21"/>
                    </w:rPr>
                    <w:t>7、正弦波抖动（RMS）不高于1 ns ；</w:t>
                  </w:r>
                </w:p>
                <w:p>
                  <w:pPr>
                    <w:pStyle w:val="null3"/>
                    <w:jc w:val="both"/>
                  </w:pPr>
                  <w:r>
                    <w:rPr>
                      <w:rFonts w:ascii="宋体" w:hAnsi="宋体" w:cs="宋体" w:eastAsia="宋体"/>
                      <w:sz w:val="21"/>
                    </w:rPr>
                    <w:t>8、不小于</w:t>
                  </w:r>
                  <w:r>
                    <w:rPr>
                      <w:rFonts w:ascii="宋体" w:hAnsi="宋体" w:cs="宋体" w:eastAsia="宋体"/>
                      <w:sz w:val="21"/>
                    </w:rPr>
                    <w:t>4.3英寸高分辨率TFT液晶显示；可同时显示双通道参数</w:t>
                  </w:r>
                  <w:r>
                    <w:rPr>
                      <w:rFonts w:ascii="宋体" w:hAnsi="宋体" w:cs="宋体" w:eastAsia="宋体"/>
                      <w:sz w:val="21"/>
                    </w:rPr>
                    <w:t>信息和输出波形；配置多点触控电容屏，支持通过触摸操作快速调节波形输出参数及编辑与绘制任意波形；</w:t>
                  </w:r>
                </w:p>
                <w:p>
                  <w:pPr>
                    <w:pStyle w:val="null3"/>
                    <w:jc w:val="both"/>
                  </w:pPr>
                  <w:r>
                    <w:rPr>
                      <w:rFonts w:ascii="宋体" w:hAnsi="宋体" w:cs="宋体" w:eastAsia="宋体"/>
                      <w:sz w:val="21"/>
                    </w:rPr>
                    <w:t>9、</w:t>
                  </w:r>
                  <w:r>
                    <w:rPr>
                      <w:rFonts w:ascii="宋体" w:hAnsi="宋体" w:cs="宋体" w:eastAsia="宋体"/>
                      <w:sz w:val="21"/>
                    </w:rPr>
                    <w:t>内置</w:t>
                  </w:r>
                  <w:r>
                    <w:rPr>
                      <w:rFonts w:ascii="宋体" w:hAnsi="宋体" w:cs="宋体" w:eastAsia="宋体"/>
                      <w:sz w:val="21"/>
                    </w:rPr>
                    <w:t>7位</w:t>
                  </w:r>
                  <w:r>
                    <w:rPr>
                      <w:rFonts w:ascii="宋体" w:hAnsi="宋体" w:cs="宋体" w:eastAsia="宋体"/>
                      <w:sz w:val="21"/>
                    </w:rPr>
                    <w:t>高精度频率计</w:t>
                  </w:r>
                  <w:r>
                    <w:rPr>
                      <w:rFonts w:ascii="宋体" w:hAnsi="宋体" w:cs="宋体" w:eastAsia="宋体"/>
                      <w:sz w:val="21"/>
                    </w:rPr>
                    <w:t>：</w:t>
                  </w:r>
                  <w:r>
                    <w:rPr>
                      <w:rFonts w:ascii="宋体" w:hAnsi="宋体" w:cs="宋体" w:eastAsia="宋体"/>
                      <w:sz w:val="21"/>
                    </w:rPr>
                    <w:t>支持测量频率、周期、正脉冲宽度、占空比，</w:t>
                  </w:r>
                  <w:r>
                    <w:rPr>
                      <w:rFonts w:ascii="宋体" w:hAnsi="宋体" w:cs="宋体" w:eastAsia="宋体"/>
                      <w:sz w:val="21"/>
                    </w:rPr>
                    <w:t>频率范围</w:t>
                  </w:r>
                  <w:r>
                    <w:rPr>
                      <w:rFonts w:ascii="宋体" w:hAnsi="宋体" w:cs="宋体" w:eastAsia="宋体"/>
                      <w:sz w:val="21"/>
                    </w:rPr>
                    <w:t>100mHz ~ 200MHz</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SCPI通信功能、labview 通信功能</w:t>
                  </w:r>
                  <w:r>
                    <w:rPr>
                      <w:rFonts w:ascii="宋体" w:hAnsi="宋体" w:cs="宋体" w:eastAsia="宋体"/>
                      <w:sz w:val="21"/>
                    </w:rPr>
                    <w:t>；</w:t>
                  </w:r>
                </w:p>
                <w:p>
                  <w:pPr>
                    <w:pStyle w:val="null3"/>
                    <w:jc w:val="both"/>
                  </w:pPr>
                  <w:r>
                    <w:rPr>
                      <w:rFonts w:ascii="宋体" w:hAnsi="宋体" w:cs="宋体" w:eastAsia="宋体"/>
                      <w:sz w:val="21"/>
                    </w:rPr>
                    <w:t>10、</w:t>
                  </w:r>
                  <w:r>
                    <w:rPr>
                      <w:rFonts w:ascii="宋体" w:hAnsi="宋体" w:cs="宋体" w:eastAsia="宋体"/>
                      <w:sz w:val="21"/>
                    </w:rPr>
                    <w:t>支持通过软件完成任意波形的编辑，以及能对信号发生器进行远程控制；</w:t>
                  </w:r>
                </w:p>
                <w:p>
                  <w:pPr>
                    <w:pStyle w:val="null3"/>
                    <w:jc w:val="both"/>
                  </w:pPr>
                  <w:r>
                    <w:rPr>
                      <w:rFonts w:ascii="宋体" w:hAnsi="宋体" w:cs="宋体" w:eastAsia="宋体"/>
                      <w:sz w:val="21"/>
                    </w:rPr>
                    <w:t>11、丰富的接口，不少于USB Device &amp; Host，LAN口，RS232（可选），支持USB在线升级。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数字示波器</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1、不低于100M带宽，2通道系列采用1片1GSa/s ADC芯片，4通道系列采用2片 1GSa/s ADC芯片,通道全部开启时，每通道采样率 500MSa/s，通道交织时采样率1GSa/s开启；</w:t>
                  </w:r>
                </w:p>
                <w:p>
                  <w:pPr>
                    <w:pStyle w:val="null3"/>
                    <w:jc w:val="both"/>
                  </w:pPr>
                  <w:r>
                    <w:rPr>
                      <w:rFonts w:ascii="宋体" w:hAnsi="宋体" w:cs="宋体" w:eastAsia="宋体"/>
                      <w:sz w:val="21"/>
                    </w:rPr>
                    <w:t>2、不小于</w:t>
                  </w:r>
                  <w:r>
                    <w:rPr>
                      <w:rFonts w:ascii="宋体" w:hAnsi="宋体" w:cs="宋体" w:eastAsia="宋体"/>
                      <w:sz w:val="21"/>
                    </w:rPr>
                    <w:t>7</w:t>
                  </w:r>
                  <w:r>
                    <w:rPr>
                      <w:rFonts w:ascii="宋体" w:hAnsi="宋体" w:cs="宋体" w:eastAsia="宋体"/>
                      <w:sz w:val="21"/>
                    </w:rPr>
                    <w:t>英</w:t>
                  </w:r>
                  <w:r>
                    <w:rPr>
                      <w:rFonts w:ascii="宋体" w:hAnsi="宋体" w:cs="宋体" w:eastAsia="宋体"/>
                      <w:sz w:val="21"/>
                    </w:rPr>
                    <w:t>寸高清液晶屏，分辨率不小于</w:t>
                  </w:r>
                  <w:r>
                    <w:rPr>
                      <w:rFonts w:ascii="宋体" w:hAnsi="宋体" w:cs="宋体" w:eastAsia="宋体"/>
                      <w:sz w:val="21"/>
                    </w:rPr>
                    <w:t>800*</w:t>
                  </w:r>
                  <w:r>
                    <w:rPr>
                      <w:rFonts w:ascii="宋体" w:hAnsi="宋体" w:cs="宋体" w:eastAsia="宋体"/>
                      <w:sz w:val="21"/>
                    </w:rPr>
                    <w:t>48</w:t>
                  </w:r>
                  <w:r>
                    <w:rPr>
                      <w:rFonts w:ascii="宋体" w:hAnsi="宋体" w:cs="宋体" w:eastAsia="宋体"/>
                      <w:sz w:val="21"/>
                    </w:rPr>
                    <w:t>0，</w:t>
                  </w:r>
                  <w:r>
                    <w:rPr>
                      <w:rFonts w:ascii="宋体" w:hAnsi="宋体" w:cs="宋体" w:eastAsia="宋体"/>
                      <w:sz w:val="21"/>
                    </w:rPr>
                    <w:t>配置多点触摸操作，支持像手机、平板一样通过触摸屏移动、缩放波形</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存储深度（每次采集波形的记录长度）不低于</w:t>
                  </w:r>
                  <w:r>
                    <w:rPr>
                      <w:rFonts w:ascii="宋体" w:hAnsi="宋体" w:cs="宋体" w:eastAsia="宋体"/>
                      <w:sz w:val="21"/>
                    </w:rPr>
                    <w:t>14</w:t>
                  </w:r>
                  <w:r>
                    <w:rPr>
                      <w:rFonts w:ascii="宋体" w:hAnsi="宋体" w:cs="宋体" w:eastAsia="宋体"/>
                      <w:sz w:val="21"/>
                    </w:rPr>
                    <w:t>M点</w:t>
                  </w:r>
                </w:p>
                <w:p>
                  <w:pPr>
                    <w:pStyle w:val="null3"/>
                    <w:numPr>
                      <w:ilvl w:val="0"/>
                      <w:numId w:val="1"/>
                    </w:numPr>
                    <w:jc w:val="both"/>
                  </w:pPr>
                  <w:r>
                    <w:rPr>
                      <w:rFonts w:ascii="宋体" w:hAnsi="宋体" w:cs="宋体" w:eastAsia="宋体"/>
                      <w:sz w:val="21"/>
                    </w:rPr>
                    <w:t>最大</w:t>
                  </w:r>
                  <w:r>
                    <w:rPr>
                      <w:rFonts w:ascii="宋体" w:hAnsi="宋体" w:cs="宋体" w:eastAsia="宋体"/>
                      <w:sz w:val="21"/>
                    </w:rPr>
                    <w:t>波形刷新率不低于</w:t>
                  </w:r>
                  <w:r>
                    <w:rPr>
                      <w:rFonts w:ascii="宋体" w:hAnsi="宋体" w:cs="宋体" w:eastAsia="宋体"/>
                      <w:sz w:val="21"/>
                    </w:rPr>
                    <w:t>45</w:t>
                  </w:r>
                  <w:r>
                    <w:rPr>
                      <w:rFonts w:ascii="宋体" w:hAnsi="宋体" w:cs="宋体" w:eastAsia="宋体"/>
                      <w:sz w:val="21"/>
                    </w:rPr>
                    <w:t>000次/秒</w:t>
                  </w:r>
                  <w:r>
                    <w:rPr>
                      <w:rFonts w:ascii="宋体" w:hAnsi="宋体" w:cs="宋体" w:eastAsia="宋体"/>
                      <w:sz w:val="21"/>
                    </w:rPr>
                    <w:t>，支持用</w:t>
                  </w:r>
                  <w:r>
                    <w:rPr>
                      <w:rFonts w:ascii="宋体" w:hAnsi="宋体" w:cs="宋体" w:eastAsia="宋体"/>
                      <w:sz w:val="21"/>
                    </w:rPr>
                    <w:t>trig out输出测试</w:t>
                  </w:r>
                  <w:r>
                    <w:rPr>
                      <w:rFonts w:ascii="宋体" w:hAnsi="宋体" w:cs="宋体" w:eastAsia="宋体"/>
                      <w:sz w:val="21"/>
                    </w:rPr>
                    <w:t>；</w:t>
                  </w:r>
                </w:p>
                <w:p>
                  <w:pPr>
                    <w:pStyle w:val="null3"/>
                    <w:numPr>
                      <w:ilvl w:val="0"/>
                      <w:numId w:val="1"/>
                    </w:numPr>
                    <w:jc w:val="both"/>
                  </w:pPr>
                  <w:r>
                    <w:rPr>
                      <w:rFonts w:ascii="宋体" w:hAnsi="宋体" w:cs="宋体" w:eastAsia="宋体"/>
                      <w:sz w:val="21"/>
                    </w:rPr>
                    <w:t>有</w:t>
                  </w:r>
                  <w:r>
                    <w:rPr>
                      <w:rFonts w:ascii="宋体" w:hAnsi="宋体" w:cs="宋体" w:eastAsia="宋体"/>
                      <w:sz w:val="21"/>
                    </w:rPr>
                    <w:t>USB Device &amp; Host、LAN、Pass/Fail等丰富的外部接口，支持SCPI协议；</w:t>
                  </w:r>
                </w:p>
                <w:p>
                  <w:pPr>
                    <w:pStyle w:val="null3"/>
                    <w:numPr>
                      <w:ilvl w:val="0"/>
                      <w:numId w:val="1"/>
                    </w:numPr>
                    <w:jc w:val="both"/>
                  </w:pPr>
                  <w:r>
                    <w:rPr>
                      <w:rFonts w:ascii="宋体" w:hAnsi="宋体" w:cs="宋体" w:eastAsia="宋体"/>
                      <w:sz w:val="21"/>
                    </w:rPr>
                    <w:t>时基精度不高于</w:t>
                  </w:r>
                  <w:r>
                    <w:rPr>
                      <w:rFonts w:ascii="宋体" w:hAnsi="宋体" w:cs="宋体" w:eastAsia="宋体"/>
                      <w:sz w:val="21"/>
                    </w:rPr>
                    <w:t>25ppm，内置6位1ppm精确度频率计，频率精度精确到0.01Hz；</w:t>
                  </w:r>
                </w:p>
                <w:p>
                  <w:pPr>
                    <w:pStyle w:val="null3"/>
                    <w:numPr>
                      <w:ilvl w:val="0"/>
                      <w:numId w:val="1"/>
                    </w:numPr>
                    <w:jc w:val="both"/>
                  </w:pPr>
                  <w:r>
                    <w:rPr>
                      <w:rFonts w:ascii="宋体" w:hAnsi="宋体" w:cs="宋体" w:eastAsia="宋体"/>
                      <w:sz w:val="21"/>
                    </w:rPr>
                    <w:t>支持加、减、乘、除、开方、积分、微分、自定义数学运算等运算功能；</w:t>
                  </w:r>
                </w:p>
                <w:p>
                  <w:pPr>
                    <w:pStyle w:val="null3"/>
                    <w:jc w:val="both"/>
                  </w:pPr>
                  <w:r>
                    <w:rPr>
                      <w:rFonts w:ascii="宋体" w:hAnsi="宋体" w:cs="宋体" w:eastAsia="宋体"/>
                      <w:sz w:val="21"/>
                    </w:rPr>
                    <w:t>8、配置不少于峰-峰值、平均值、均方根值、周期均方根值、游标均方根值、频率、周期、工作周期、最大值、最小值、顶端值、底端值、幅度、过冲、预冲、上升时间、下降时间、相位、正脉冲、负脉宽、正占空比、负占空比、延迟A→B↓ 、延迟A→B↑ 、正脉冲个数、负脉冲个数、上升边沿个数、下降边沿个数，FRF、FFR、FRR、FFF、LRR、LRF、LFR、LFF、面积、周期面积等38种自动测量项；</w:t>
                  </w:r>
                </w:p>
                <w:p>
                  <w:pPr>
                    <w:pStyle w:val="null3"/>
                    <w:jc w:val="both"/>
                  </w:pPr>
                  <w:r>
                    <w:rPr>
                      <w:rFonts w:ascii="宋体" w:hAnsi="宋体" w:cs="宋体" w:eastAsia="宋体"/>
                      <w:sz w:val="21"/>
                    </w:rPr>
                    <w:t>9、具备不少于边沿、视频、脉宽、斜率、欠幅、窗口、Timeout、第N边沿等触发类型，支持逻辑触发，总线触发（I2C、SPI、RS232、CAN）及可选配解码功能。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多媒体系统</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1、讲桌采用钢木结合构造，桌体上部分采用圆弧设计。讲台整体设计符合人体力学原理，提供左右木质扶手，供</w:t>
                  </w:r>
                  <w:r>
                    <w:rPr>
                      <w:rFonts w:ascii="宋体" w:hAnsi="宋体" w:cs="宋体" w:eastAsia="宋体"/>
                      <w:sz w:val="21"/>
                    </w:rPr>
                    <w:t>使用者扶用。重点部位须采用</w:t>
                  </w:r>
                  <w:r>
                    <w:rPr>
                      <w:rFonts w:ascii="宋体" w:hAnsi="宋体" w:cs="宋体" w:eastAsia="宋体"/>
                      <w:sz w:val="21"/>
                    </w:rPr>
                    <w:t>1.2厚冷扎钢板一次冲压成型技术；所有钣金</w:t>
                  </w:r>
                  <w:r>
                    <w:rPr>
                      <w:rFonts w:ascii="宋体" w:hAnsi="宋体" w:cs="宋体" w:eastAsia="宋体"/>
                      <w:sz w:val="21"/>
                    </w:rPr>
                    <w:t>部分均采用激光切割加工，所有尖解倒圆角</w:t>
                  </w:r>
                  <w:r>
                    <w:rPr>
                      <w:rFonts w:ascii="宋体" w:hAnsi="宋体" w:cs="宋体" w:eastAsia="宋体"/>
                      <w:sz w:val="21"/>
                    </w:rPr>
                    <w:t>≥R3，保证使用者和维护者不划伤。</w:t>
                  </w:r>
                </w:p>
                <w:p>
                  <w:pPr>
                    <w:pStyle w:val="null3"/>
                    <w:jc w:val="both"/>
                  </w:pPr>
                  <w:r>
                    <w:rPr>
                      <w:rFonts w:ascii="宋体" w:hAnsi="宋体" w:cs="宋体" w:eastAsia="宋体"/>
                      <w:sz w:val="21"/>
                    </w:rPr>
                    <w:t>2、讲桌尺寸：1100*750*1000</w:t>
                  </w:r>
                </w:p>
                <w:p>
                  <w:pPr>
                    <w:pStyle w:val="null3"/>
                    <w:jc w:val="both"/>
                  </w:pPr>
                  <w:r>
                    <w:rPr>
                      <w:rFonts w:ascii="宋体" w:hAnsi="宋体" w:cs="宋体" w:eastAsia="宋体"/>
                      <w:sz w:val="21"/>
                    </w:rPr>
                    <w:t>3、上柜体只需由一把机械锁控制，采用环环相扣设计，显示器盖板、键盘、中控和展示台抽屉逐步打开,台面平整方便操作。翻转式显示器，可任意角度调整，翻转式键盘架，节约空间可放置任意大小中控；操作更简易，使用更安全。</w:t>
                  </w:r>
                </w:p>
                <w:p>
                  <w:pPr>
                    <w:pStyle w:val="null3"/>
                    <w:jc w:val="both"/>
                  </w:pPr>
                  <w:r>
                    <w:rPr>
                      <w:rFonts w:ascii="宋体" w:hAnsi="宋体" w:cs="宋体" w:eastAsia="宋体"/>
                      <w:sz w:val="21"/>
                    </w:rPr>
                    <w:t>4、讲桌桌面采用木质耐划台面，闭合时讲台桌面为完整水平木台面，可作为老师演讲桌使用。右侧抽屉可放置实物展示台，关闭后，所有设备都隐藏在讲台内。</w:t>
                  </w:r>
                </w:p>
                <w:p>
                  <w:pPr>
                    <w:pStyle w:val="null3"/>
                    <w:jc w:val="both"/>
                  </w:pPr>
                  <w:r>
                    <w:rPr>
                      <w:rFonts w:ascii="宋体" w:hAnsi="宋体" w:cs="宋体" w:eastAsia="宋体"/>
                      <w:sz w:val="21"/>
                    </w:rPr>
                    <w:t>5、讲桌上下层采用分体式设计，桌面部分和桌体部分自成一体，方便进出设计比较窄的教室门。讲桌内置固定螺丝孔位，安装简单，安全防</w:t>
                  </w:r>
                  <w:r>
                    <w:rPr>
                      <w:rFonts w:ascii="宋体" w:hAnsi="宋体" w:cs="宋体" w:eastAsia="宋体"/>
                      <w:sz w:val="21"/>
                    </w:rPr>
                    <w:t>盗，独立包装，运输轻便。</w:t>
                  </w:r>
                </w:p>
                <w:p>
                  <w:pPr>
                    <w:pStyle w:val="null3"/>
                    <w:jc w:val="both"/>
                  </w:pPr>
                  <w:r>
                    <w:rPr>
                      <w:rFonts w:ascii="宋体" w:hAnsi="宋体" w:cs="宋体" w:eastAsia="宋体"/>
                      <w:sz w:val="21"/>
                    </w:rPr>
                    <w:t>可匹配</w:t>
                  </w:r>
                  <w:r>
                    <w:rPr>
                      <w:rFonts w:ascii="宋体" w:hAnsi="宋体" w:cs="宋体" w:eastAsia="宋体"/>
                      <w:sz w:val="21"/>
                    </w:rPr>
                    <w:t>24</w:t>
                  </w:r>
                  <w:r>
                    <w:rPr>
                      <w:rFonts w:ascii="宋体" w:hAnsi="宋体" w:cs="宋体" w:eastAsia="宋体"/>
                      <w:sz w:val="21"/>
                    </w:rPr>
                    <w:t>寸</w:t>
                  </w:r>
                  <w:r>
                    <w:rPr>
                      <w:rFonts w:ascii="宋体" w:hAnsi="宋体" w:cs="宋体" w:eastAsia="宋体"/>
                      <w:sz w:val="21"/>
                    </w:rPr>
                    <w:t>显示器，盖板和键盘盖板均采用</w:t>
                  </w:r>
                  <w:r>
                    <w:rPr>
                      <w:rFonts w:ascii="宋体" w:hAnsi="宋体" w:cs="宋体" w:eastAsia="宋体"/>
                      <w:sz w:val="21"/>
                    </w:rPr>
                    <w:t>翻转式设计。显示器盖板可进行</w:t>
                  </w:r>
                  <w:r>
                    <w:rPr>
                      <w:rFonts w:ascii="宋体" w:hAnsi="宋体" w:cs="宋体" w:eastAsia="宋体"/>
                      <w:sz w:val="21"/>
                    </w:rPr>
                    <w:t>0-120度自由定位调节。键盘下面放置一体中控或者分体中控</w:t>
                  </w:r>
                  <w:r>
                    <w:rPr>
                      <w:rFonts w:ascii="宋体" w:hAnsi="宋体" w:cs="宋体" w:eastAsia="宋体"/>
                      <w:sz w:val="21"/>
                    </w:rPr>
                    <w:t>系统。</w:t>
                  </w:r>
                </w:p>
                <w:p>
                  <w:pPr>
                    <w:pStyle w:val="null3"/>
                    <w:numPr>
                      <w:ilvl w:val="0"/>
                      <w:numId w:val="1"/>
                    </w:numPr>
                    <w:jc w:val="both"/>
                  </w:pPr>
                  <w:r>
                    <w:rPr>
                      <w:rFonts w:ascii="宋体" w:hAnsi="宋体" w:cs="宋体" w:eastAsia="宋体"/>
                      <w:sz w:val="21"/>
                    </w:rPr>
                    <w:t>电脑椅：</w:t>
                  </w:r>
                  <w:r>
                    <w:rPr>
                      <w:rFonts w:ascii="宋体" w:hAnsi="宋体" w:cs="宋体" w:eastAsia="宋体"/>
                      <w:sz w:val="21"/>
                    </w:rPr>
                    <w:t>黑色，</w:t>
                  </w:r>
                  <w:r>
                    <w:rPr>
                      <w:rFonts w:ascii="宋体" w:hAnsi="宋体" w:cs="宋体" w:eastAsia="宋体"/>
                      <w:sz w:val="21"/>
                    </w:rPr>
                    <w:t>高级绒布面料材质，靠背高度＞</w:t>
                  </w:r>
                  <w:r>
                    <w:rPr>
                      <w:rFonts w:ascii="宋体" w:hAnsi="宋体" w:cs="宋体" w:eastAsia="宋体"/>
                      <w:sz w:val="21"/>
                    </w:rPr>
                    <w:t>93CM，支持升降，可旋转，尼龙五星脚，带有固定扶手。</w:t>
                  </w:r>
                </w:p>
                <w:p>
                  <w:pPr>
                    <w:pStyle w:val="null3"/>
                    <w:jc w:val="both"/>
                  </w:pPr>
                  <w:r>
                    <w:rPr>
                      <w:rFonts w:ascii="宋体" w:hAnsi="宋体" w:cs="宋体" w:eastAsia="宋体"/>
                      <w:sz w:val="21"/>
                    </w:rPr>
                    <w:t>7、分析系统：CPU优于英特尔 酷睿i5 12代，内</w:t>
                  </w:r>
                  <w:r>
                    <w:rPr>
                      <w:rFonts w:ascii="宋体" w:hAnsi="宋体" w:cs="宋体" w:eastAsia="宋体"/>
                      <w:sz w:val="21"/>
                    </w:rPr>
                    <w:t>存容量：</w:t>
                  </w:r>
                  <w:r>
                    <w:rPr>
                      <w:rFonts w:ascii="宋体" w:hAnsi="宋体" w:cs="宋体" w:eastAsia="宋体"/>
                      <w:sz w:val="21"/>
                    </w:rPr>
                    <w:t>16GB+512M.2</w:t>
                  </w:r>
                  <w:r>
                    <w:rPr>
                      <w:rFonts w:ascii="宋体" w:hAnsi="宋体" w:cs="宋体" w:eastAsia="宋体"/>
                      <w:sz w:val="21"/>
                    </w:rPr>
                    <w:t>，显卡类型：核心显卡，屏幕尺寸：</w:t>
                  </w:r>
                  <w:r>
                    <w:rPr>
                      <w:rFonts w:ascii="宋体" w:hAnsi="宋体" w:cs="宋体" w:eastAsia="宋体"/>
                      <w:sz w:val="21"/>
                    </w:rPr>
                    <w:t>≥23.8英寸</w:t>
                  </w:r>
                </w:p>
                <w:p>
                  <w:pPr>
                    <w:pStyle w:val="null3"/>
                    <w:jc w:val="both"/>
                  </w:pPr>
                  <w:r>
                    <w:rPr>
                      <w:rFonts w:ascii="宋体" w:hAnsi="宋体" w:cs="宋体" w:eastAsia="宋体"/>
                      <w:sz w:val="21"/>
                    </w:rPr>
                    <w:t>8、输出单元：速度：＞21页/分钟，处理器速度：600 MHz，硬件扫描分辨率：＞600x600 dpi，增强扫描分辨率：＞4750x4750 dpi，光学扫描分辨率：＞600dpi，内存：≥512MB，支持文件格式：PDF、JPEG、TIFF，类型：平板式，ADF，最大支持幅面：A3。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投影仪</w:t>
                  </w:r>
                </w:p>
                <w:p>
                  <w:pPr>
                    <w:pStyle w:val="null3"/>
                    <w:jc w:val="center"/>
                  </w:pPr>
                  <w:r>
                    <w:rPr>
                      <w:rFonts w:ascii="宋体" w:hAnsi="宋体" w:cs="宋体" w:eastAsia="宋体"/>
                      <w:sz w:val="21"/>
                    </w:rPr>
                    <w:t>（含幕布）</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系统：</w:t>
                  </w:r>
                  <w:r>
                    <w:rPr>
                      <w:rFonts w:ascii="宋体" w:hAnsi="宋体" w:cs="宋体" w:eastAsia="宋体"/>
                      <w:sz w:val="21"/>
                    </w:rPr>
                    <w:t>RGB光阀式液晶</w:t>
                  </w:r>
                </w:p>
                <w:p>
                  <w:pPr>
                    <w:pStyle w:val="null3"/>
                    <w:jc w:val="both"/>
                  </w:pPr>
                  <w:r>
                    <w:rPr>
                      <w:rFonts w:ascii="宋体" w:hAnsi="宋体" w:cs="宋体" w:eastAsia="宋体"/>
                      <w:sz w:val="21"/>
                    </w:rPr>
                    <w:t>光源</w:t>
                  </w:r>
                  <w:r>
                    <w:rPr>
                      <w:rFonts w:ascii="宋体" w:hAnsi="宋体" w:cs="宋体" w:eastAsia="宋体"/>
                      <w:sz w:val="21"/>
                    </w:rPr>
                    <w:t>:LCD</w:t>
                  </w:r>
                </w:p>
                <w:p>
                  <w:pPr>
                    <w:pStyle w:val="null3"/>
                    <w:jc w:val="both"/>
                  </w:pPr>
                  <w:r>
                    <w:rPr>
                      <w:rFonts w:ascii="宋体" w:hAnsi="宋体" w:cs="宋体" w:eastAsia="宋体"/>
                      <w:sz w:val="21"/>
                    </w:rPr>
                    <w:t>安装方式</w:t>
                  </w:r>
                  <w:r>
                    <w:rPr>
                      <w:rFonts w:ascii="宋体" w:hAnsi="宋体" w:cs="宋体" w:eastAsia="宋体"/>
                      <w:sz w:val="21"/>
                    </w:rPr>
                    <w:t>:前投；背投；吊投</w:t>
                  </w:r>
                </w:p>
                <w:p>
                  <w:pPr>
                    <w:pStyle w:val="null3"/>
                    <w:jc w:val="both"/>
                  </w:pPr>
                  <w:r>
                    <w:rPr>
                      <w:rFonts w:ascii="宋体" w:hAnsi="宋体" w:cs="宋体" w:eastAsia="宋体"/>
                      <w:sz w:val="21"/>
                    </w:rPr>
                    <w:t>驱动模式：多晶硅</w:t>
                  </w:r>
                  <w:r>
                    <w:rPr>
                      <w:rFonts w:ascii="宋体" w:hAnsi="宋体" w:cs="宋体" w:eastAsia="宋体"/>
                      <w:sz w:val="21"/>
                    </w:rPr>
                    <w:t>TFT有源矩阵</w:t>
                  </w:r>
                </w:p>
                <w:p>
                  <w:pPr>
                    <w:pStyle w:val="null3"/>
                    <w:jc w:val="both"/>
                  </w:pPr>
                  <w:r>
                    <w:rPr>
                      <w:rFonts w:ascii="宋体" w:hAnsi="宋体" w:cs="宋体" w:eastAsia="宋体"/>
                      <w:sz w:val="21"/>
                    </w:rPr>
                    <w:t>刷新率：</w:t>
                  </w:r>
                  <w:r>
                    <w:rPr>
                      <w:rFonts w:ascii="宋体" w:hAnsi="宋体" w:cs="宋体" w:eastAsia="宋体"/>
                      <w:sz w:val="21"/>
                    </w:rPr>
                    <w:t>192 Hz—240 Hz</w:t>
                  </w:r>
                </w:p>
                <w:p>
                  <w:pPr>
                    <w:pStyle w:val="null3"/>
                    <w:jc w:val="both"/>
                  </w:pPr>
                  <w:r>
                    <w:rPr>
                      <w:rFonts w:ascii="宋体" w:hAnsi="宋体" w:cs="宋体" w:eastAsia="宋体"/>
                      <w:sz w:val="21"/>
                    </w:rPr>
                    <w:t>类型：手动光学变焦</w:t>
                  </w:r>
                  <w:r>
                    <w:rPr>
                      <w:rFonts w:ascii="宋体" w:hAnsi="宋体" w:cs="宋体" w:eastAsia="宋体"/>
                      <w:sz w:val="21"/>
                    </w:rPr>
                    <w:t>/手动聚焦</w:t>
                  </w:r>
                </w:p>
                <w:p>
                  <w:pPr>
                    <w:pStyle w:val="null3"/>
                    <w:jc w:val="both"/>
                  </w:pPr>
                  <w:r>
                    <w:rPr>
                      <w:rFonts w:ascii="宋体" w:hAnsi="宋体" w:cs="宋体" w:eastAsia="宋体"/>
                      <w:sz w:val="21"/>
                    </w:rPr>
                    <w:t>F值：1.52-1.97</w:t>
                  </w:r>
                </w:p>
                <w:p>
                  <w:pPr>
                    <w:pStyle w:val="null3"/>
                    <w:jc w:val="both"/>
                  </w:pPr>
                  <w:r>
                    <w:rPr>
                      <w:rFonts w:ascii="宋体" w:hAnsi="宋体" w:cs="宋体" w:eastAsia="宋体"/>
                      <w:sz w:val="21"/>
                    </w:rPr>
                    <w:t>焦距：</w:t>
                  </w:r>
                  <w:r>
                    <w:rPr>
                      <w:rFonts w:ascii="宋体" w:hAnsi="宋体" w:cs="宋体" w:eastAsia="宋体"/>
                      <w:sz w:val="21"/>
                    </w:rPr>
                    <w:t>18.4—29.0 mm</w:t>
                  </w:r>
                </w:p>
                <w:p>
                  <w:pPr>
                    <w:pStyle w:val="null3"/>
                    <w:jc w:val="both"/>
                  </w:pPr>
                  <w:r>
                    <w:rPr>
                      <w:rFonts w:ascii="宋体" w:hAnsi="宋体" w:cs="宋体" w:eastAsia="宋体"/>
                      <w:sz w:val="21"/>
                    </w:rPr>
                    <w:t>变焦比：</w:t>
                  </w:r>
                  <w:r>
                    <w:rPr>
                      <w:rFonts w:ascii="宋体" w:hAnsi="宋体" w:cs="宋体" w:eastAsia="宋体"/>
                      <w:sz w:val="21"/>
                    </w:rPr>
                    <w:t>1.0-1.6</w:t>
                  </w:r>
                </w:p>
                <w:p>
                  <w:pPr>
                    <w:pStyle w:val="null3"/>
                    <w:jc w:val="both"/>
                  </w:pPr>
                  <w:r>
                    <w:rPr>
                      <w:rFonts w:ascii="宋体" w:hAnsi="宋体" w:cs="宋体" w:eastAsia="宋体"/>
                      <w:sz w:val="21"/>
                    </w:rPr>
                    <w:t>亮度：</w:t>
                  </w:r>
                  <w:r>
                    <w:rPr>
                      <w:rFonts w:ascii="宋体" w:hAnsi="宋体" w:cs="宋体" w:eastAsia="宋体"/>
                      <w:sz w:val="21"/>
                    </w:rPr>
                    <w:t>≥4,000流明</w:t>
                  </w:r>
                </w:p>
                <w:p>
                  <w:pPr>
                    <w:pStyle w:val="null3"/>
                    <w:jc w:val="both"/>
                  </w:pPr>
                  <w:r>
                    <w:rPr>
                      <w:rFonts w:ascii="宋体" w:hAnsi="宋体" w:cs="宋体" w:eastAsia="宋体"/>
                      <w:sz w:val="21"/>
                    </w:rPr>
                    <w:t>对比度：</w:t>
                  </w:r>
                  <w:r>
                    <w:rPr>
                      <w:rFonts w:ascii="宋体" w:hAnsi="宋体" w:cs="宋体" w:eastAsia="宋体"/>
                      <w:sz w:val="21"/>
                    </w:rPr>
                    <w:t>16,000:1</w:t>
                  </w:r>
                </w:p>
                <w:p>
                  <w:pPr>
                    <w:pStyle w:val="null3"/>
                    <w:jc w:val="both"/>
                  </w:pPr>
                  <w:r>
                    <w:rPr>
                      <w:rFonts w:ascii="宋体" w:hAnsi="宋体" w:cs="宋体" w:eastAsia="宋体"/>
                      <w:sz w:val="21"/>
                    </w:rPr>
                    <w:t>幕布尺寸：</w:t>
                  </w:r>
                  <w:r>
                    <w:rPr>
                      <w:rFonts w:ascii="宋体" w:hAnsi="宋体" w:cs="宋体" w:eastAsia="宋体"/>
                      <w:sz w:val="21"/>
                    </w:rPr>
                    <w:t>≥150英寸</w:t>
                  </w:r>
                </w:p>
                <w:p>
                  <w:pPr>
                    <w:pStyle w:val="null3"/>
                    <w:jc w:val="both"/>
                  </w:pPr>
                  <w:r>
                    <w:rPr>
                      <w:rFonts w:ascii="宋体" w:hAnsi="宋体" w:cs="宋体" w:eastAsia="宋体"/>
                      <w:sz w:val="21"/>
                    </w:rPr>
                    <w:t>控制方式：电动</w:t>
                  </w:r>
                </w:p>
                <w:p>
                  <w:pPr>
                    <w:pStyle w:val="null3"/>
                    <w:jc w:val="both"/>
                  </w:pPr>
                  <w:r>
                    <w:rPr>
                      <w:rFonts w:ascii="宋体" w:hAnsi="宋体" w:cs="宋体" w:eastAsia="宋体"/>
                      <w:sz w:val="21"/>
                    </w:rPr>
                    <w:t>幕布比例：</w:t>
                  </w:r>
                  <w:r>
                    <w:rPr>
                      <w:rFonts w:ascii="宋体" w:hAnsi="宋体" w:cs="宋体" w:eastAsia="宋体"/>
                      <w:sz w:val="21"/>
                    </w:rPr>
                    <w:t>16:10</w:t>
                  </w:r>
                </w:p>
                <w:p>
                  <w:pPr>
                    <w:pStyle w:val="null3"/>
                    <w:jc w:val="both"/>
                  </w:pPr>
                  <w:r>
                    <w:rPr>
                      <w:rFonts w:ascii="宋体" w:hAnsi="宋体" w:cs="宋体" w:eastAsia="宋体"/>
                      <w:sz w:val="21"/>
                    </w:rPr>
                    <w:t>材质：玻纤</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标的名称：音乐系实验室续增项目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6"/>
              <w:gridCol w:w="480"/>
              <w:gridCol w:w="1476"/>
              <w:gridCol w:w="332"/>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规格型号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立式钢琴</w:t>
                  </w:r>
                </w:p>
                <w:p>
                  <w:pPr>
                    <w:pStyle w:val="null3"/>
                    <w:jc w:val="both"/>
                  </w:pPr>
                  <w:r>
                    <w:rPr>
                      <w:rFonts w:ascii="&quot;times new roman&quot;" w:hAnsi="&quot;times new roman&quot;" w:cs="&quot;times new roman&quot;" w:eastAsia="&quot;times new roman&quot;"/>
                      <w:sz w:val="19"/>
                    </w:rPr>
                    <w:t>（核心产品）</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一、钢琴</w:t>
                  </w:r>
                </w:p>
                <w:p>
                  <w:pPr>
                    <w:pStyle w:val="null3"/>
                    <w:jc w:val="both"/>
                  </w:pPr>
                  <w:r>
                    <w:rPr>
                      <w:rFonts w:ascii="宋体" w:hAnsi="宋体" w:cs="宋体" w:eastAsia="宋体"/>
                      <w:sz w:val="21"/>
                    </w:rPr>
                    <w:t>1、</w:t>
                  </w:r>
                  <w:r>
                    <w:rPr>
                      <w:rFonts w:ascii="宋体" w:hAnsi="宋体" w:cs="宋体" w:eastAsia="宋体"/>
                      <w:sz w:val="21"/>
                    </w:rPr>
                    <w:t>规格：高度约</w:t>
                  </w:r>
                  <w:r>
                    <w:rPr>
                      <w:rFonts w:ascii="宋体" w:hAnsi="宋体" w:cs="宋体" w:eastAsia="宋体"/>
                      <w:sz w:val="21"/>
                    </w:rPr>
                    <w:t>1232（mm)，长度约1521（mm），宽度约611（</w:t>
                  </w:r>
                  <w:r>
                    <w:rPr>
                      <w:rFonts w:ascii="宋体" w:hAnsi="宋体" w:cs="宋体" w:eastAsia="宋体"/>
                      <w:sz w:val="21"/>
                    </w:rPr>
                    <w:t>mm）</w:t>
                  </w:r>
                </w:p>
                <w:p>
                  <w:pPr>
                    <w:pStyle w:val="null3"/>
                    <w:jc w:val="both"/>
                  </w:pPr>
                  <w:r>
                    <w:rPr>
                      <w:rFonts w:ascii="宋体" w:hAnsi="宋体" w:cs="宋体" w:eastAsia="宋体"/>
                      <w:sz w:val="21"/>
                    </w:rPr>
                    <w:t>2、</w:t>
                  </w:r>
                  <w:r>
                    <w:rPr>
                      <w:rFonts w:ascii="宋体" w:hAnsi="宋体" w:cs="宋体" w:eastAsia="宋体"/>
                      <w:sz w:val="21"/>
                    </w:rPr>
                    <w:t>击弦机：碳纤维击弦机</w:t>
                  </w:r>
                  <w:r>
                    <w:rPr>
                      <w:rFonts w:ascii="宋体" w:hAnsi="宋体" w:cs="宋体" w:eastAsia="宋体"/>
                      <w:sz w:val="21"/>
                    </w:rPr>
                    <w:t>；</w:t>
                  </w:r>
                  <w:r>
                    <w:rPr>
                      <w:rFonts w:ascii="宋体" w:hAnsi="宋体" w:cs="宋体" w:eastAsia="宋体"/>
                      <w:sz w:val="21"/>
                    </w:rPr>
                    <w:t>3、</w:t>
                  </w:r>
                  <w:r>
                    <w:rPr>
                      <w:rFonts w:ascii="宋体" w:hAnsi="宋体" w:cs="宋体" w:eastAsia="宋体"/>
                      <w:sz w:val="21"/>
                    </w:rPr>
                    <w:t>键盘：天然实木键盘，键皮含抗菌材料；</w:t>
                  </w:r>
                </w:p>
                <w:p>
                  <w:pPr>
                    <w:pStyle w:val="null3"/>
                    <w:jc w:val="both"/>
                  </w:pPr>
                  <w:r>
                    <w:rPr>
                      <w:rFonts w:ascii="宋体" w:hAnsi="宋体" w:cs="宋体" w:eastAsia="宋体"/>
                      <w:sz w:val="21"/>
                    </w:rPr>
                    <w:t>4、</w:t>
                  </w:r>
                  <w:r>
                    <w:rPr>
                      <w:rFonts w:ascii="宋体" w:hAnsi="宋体" w:cs="宋体" w:eastAsia="宋体"/>
                      <w:sz w:val="21"/>
                    </w:rPr>
                    <w:t>弦槌：采用优质毛毡和高档枫木材料的弦槌木芯；</w:t>
                  </w:r>
                </w:p>
                <w:p>
                  <w:pPr>
                    <w:pStyle w:val="null3"/>
                    <w:jc w:val="both"/>
                  </w:pPr>
                  <w:r>
                    <w:rPr>
                      <w:rFonts w:ascii="宋体" w:hAnsi="宋体" w:cs="宋体" w:eastAsia="宋体"/>
                      <w:sz w:val="21"/>
                    </w:rPr>
                    <w:t>5、</w:t>
                  </w:r>
                  <w:r>
                    <w:rPr>
                      <w:rFonts w:ascii="宋体" w:hAnsi="宋体" w:cs="宋体" w:eastAsia="宋体"/>
                      <w:sz w:val="21"/>
                    </w:rPr>
                    <w:t>音板系统：音板、肋木采用年轮均匀顺直的云杉制作；</w:t>
                  </w:r>
                </w:p>
                <w:p>
                  <w:pPr>
                    <w:pStyle w:val="null3"/>
                    <w:jc w:val="both"/>
                  </w:pPr>
                  <w:r>
                    <w:rPr>
                      <w:rFonts w:ascii="宋体" w:hAnsi="宋体" w:cs="宋体" w:eastAsia="宋体"/>
                      <w:sz w:val="21"/>
                    </w:rPr>
                    <w:t>6、</w:t>
                  </w:r>
                  <w:r>
                    <w:rPr>
                      <w:rFonts w:ascii="宋体" w:hAnsi="宋体" w:cs="宋体" w:eastAsia="宋体"/>
                      <w:sz w:val="21"/>
                    </w:rPr>
                    <w:t>弦轴板：采用十七层纵横交错的榉木单板胶合而成</w:t>
                  </w:r>
                  <w:r>
                    <w:rPr>
                      <w:rFonts w:ascii="宋体" w:hAnsi="宋体" w:cs="宋体" w:eastAsia="宋体"/>
                      <w:sz w:val="21"/>
                    </w:rPr>
                    <w:t>，</w:t>
                  </w:r>
                  <w:r>
                    <w:rPr>
                      <w:rFonts w:ascii="宋体" w:hAnsi="宋体" w:cs="宋体" w:eastAsia="宋体"/>
                      <w:sz w:val="21"/>
                    </w:rPr>
                    <w:t>调律稳定精准；</w:t>
                  </w:r>
                </w:p>
                <w:p>
                  <w:pPr>
                    <w:pStyle w:val="null3"/>
                    <w:jc w:val="both"/>
                  </w:pPr>
                  <w:r>
                    <w:rPr>
                      <w:rFonts w:ascii="宋体" w:hAnsi="宋体" w:cs="宋体" w:eastAsia="宋体"/>
                      <w:sz w:val="21"/>
                    </w:rPr>
                    <w:t>7、</w:t>
                  </w:r>
                  <w:r>
                    <w:rPr>
                      <w:rFonts w:ascii="宋体" w:hAnsi="宋体" w:cs="宋体" w:eastAsia="宋体"/>
                      <w:sz w:val="21"/>
                    </w:rPr>
                    <w:t>弦码：中高音采用枫木单板压制一次成型，低音弦码面板、底板精选硬枫木制作；</w:t>
                  </w:r>
                </w:p>
                <w:p>
                  <w:pPr>
                    <w:pStyle w:val="null3"/>
                    <w:jc w:val="both"/>
                  </w:pPr>
                  <w:r>
                    <w:rPr>
                      <w:rFonts w:ascii="宋体" w:hAnsi="宋体" w:cs="宋体" w:eastAsia="宋体"/>
                      <w:sz w:val="21"/>
                    </w:rPr>
                    <w:t>8、</w:t>
                  </w:r>
                  <w:r>
                    <w:rPr>
                      <w:rFonts w:ascii="宋体" w:hAnsi="宋体" w:cs="宋体" w:eastAsia="宋体"/>
                      <w:sz w:val="21"/>
                    </w:rPr>
                    <w:t>定弦钮：低音区采用定弦钮结构，先用硬度高铜合金材料；</w:t>
                  </w:r>
                </w:p>
                <w:p>
                  <w:pPr>
                    <w:pStyle w:val="null3"/>
                    <w:jc w:val="both"/>
                  </w:pPr>
                  <w:r>
                    <w:rPr>
                      <w:rFonts w:ascii="宋体" w:hAnsi="宋体" w:cs="宋体" w:eastAsia="宋体"/>
                      <w:sz w:val="21"/>
                    </w:rPr>
                    <w:t>9、</w:t>
                  </w:r>
                  <w:r>
                    <w:rPr>
                      <w:rFonts w:ascii="宋体" w:hAnsi="宋体" w:cs="宋体" w:eastAsia="宋体"/>
                      <w:sz w:val="21"/>
                    </w:rPr>
                    <w:t>音区数：采用四音区设计</w:t>
                  </w:r>
                  <w:r>
                    <w:rPr>
                      <w:rFonts w:ascii="宋体" w:hAnsi="宋体" w:cs="宋体" w:eastAsia="宋体"/>
                      <w:sz w:val="21"/>
                    </w:rPr>
                    <w:t>。</w:t>
                  </w:r>
                </w:p>
                <w:p>
                  <w:pPr>
                    <w:pStyle w:val="null3"/>
                    <w:jc w:val="both"/>
                  </w:pPr>
                  <w:r>
                    <w:rPr>
                      <w:rFonts w:ascii="宋体" w:hAnsi="宋体" w:cs="宋体" w:eastAsia="宋体"/>
                      <w:sz w:val="21"/>
                    </w:rPr>
                    <w:t>二、钢琴配件</w:t>
                  </w:r>
                </w:p>
                <w:p>
                  <w:pPr>
                    <w:pStyle w:val="null3"/>
                    <w:jc w:val="both"/>
                  </w:pPr>
                  <w:r>
                    <w:rPr>
                      <w:rFonts w:ascii="宋体" w:hAnsi="宋体" w:cs="宋体" w:eastAsia="宋体"/>
                      <w:sz w:val="21"/>
                    </w:rPr>
                    <w:t>1、</w:t>
                  </w:r>
                  <w:r>
                    <w:rPr>
                      <w:rFonts w:ascii="宋体" w:hAnsi="宋体" w:cs="宋体" w:eastAsia="宋体"/>
                      <w:sz w:val="21"/>
                    </w:rPr>
                    <w:t>琴凳：采用</w:t>
                  </w:r>
                  <w:r>
                    <w:rPr>
                      <w:rFonts w:ascii="宋体" w:hAnsi="宋体" w:cs="宋体" w:eastAsia="宋体"/>
                      <w:sz w:val="21"/>
                    </w:rPr>
                    <w:t>升降琴凳，仿真皮座椅包装，琴凳长</w:t>
                  </w:r>
                  <w:r>
                    <w:rPr>
                      <w:rFonts w:ascii="宋体" w:hAnsi="宋体" w:cs="宋体" w:eastAsia="宋体"/>
                      <w:sz w:val="21"/>
                    </w:rPr>
                    <w:t>约</w:t>
                  </w:r>
                  <w:r>
                    <w:rPr>
                      <w:rFonts w:ascii="宋体" w:hAnsi="宋体" w:cs="宋体" w:eastAsia="宋体"/>
                      <w:sz w:val="21"/>
                    </w:rPr>
                    <w:t>55cm、宽</w:t>
                  </w:r>
                  <w:r>
                    <w:rPr>
                      <w:rFonts w:ascii="宋体" w:hAnsi="宋体" w:cs="宋体" w:eastAsia="宋体"/>
                      <w:sz w:val="21"/>
                    </w:rPr>
                    <w:t>约</w:t>
                  </w:r>
                  <w:r>
                    <w:rPr>
                      <w:rFonts w:ascii="宋体" w:hAnsi="宋体" w:cs="宋体" w:eastAsia="宋体"/>
                      <w:sz w:val="21"/>
                    </w:rPr>
                    <w:t>3</w:t>
                  </w:r>
                  <w:r>
                    <w:rPr>
                      <w:rFonts w:ascii="宋体" w:hAnsi="宋体" w:cs="宋体" w:eastAsia="宋体"/>
                      <w:sz w:val="21"/>
                    </w:rPr>
                    <w:t>5</w:t>
                  </w:r>
                  <w:r>
                    <w:rPr>
                      <w:rFonts w:ascii="宋体" w:hAnsi="宋体" w:cs="宋体" w:eastAsia="宋体"/>
                      <w:sz w:val="21"/>
                    </w:rPr>
                    <w:t>cm、高</w:t>
                  </w:r>
                  <w:r>
                    <w:rPr>
                      <w:rFonts w:ascii="宋体" w:hAnsi="宋体" w:cs="宋体" w:eastAsia="宋体"/>
                      <w:sz w:val="21"/>
                    </w:rPr>
                    <w:t>约</w:t>
                  </w:r>
                  <w:r>
                    <w:rPr>
                      <w:rFonts w:ascii="宋体" w:hAnsi="宋体" w:cs="宋体" w:eastAsia="宋体"/>
                      <w:sz w:val="21"/>
                    </w:rPr>
                    <w:t>4</w:t>
                  </w:r>
                  <w:r>
                    <w:rPr>
                      <w:rFonts w:ascii="宋体" w:hAnsi="宋体" w:cs="宋体" w:eastAsia="宋体"/>
                      <w:sz w:val="21"/>
                    </w:rPr>
                    <w:t>6</w:t>
                  </w:r>
                  <w:r>
                    <w:rPr>
                      <w:rFonts w:ascii="宋体" w:hAnsi="宋体" w:cs="宋体" w:eastAsia="宋体"/>
                      <w:sz w:val="21"/>
                    </w:rPr>
                    <w:t>cm、调节间隙</w:t>
                  </w:r>
                  <w:r>
                    <w:rPr>
                      <w:rFonts w:ascii="宋体" w:hAnsi="宋体" w:cs="宋体" w:eastAsia="宋体"/>
                      <w:sz w:val="21"/>
                    </w:rPr>
                    <w:t>约</w:t>
                  </w:r>
                  <w:r>
                    <w:rPr>
                      <w:rFonts w:ascii="宋体" w:hAnsi="宋体" w:cs="宋体" w:eastAsia="宋体"/>
                      <w:sz w:val="21"/>
                    </w:rPr>
                    <w:t>5</w:t>
                  </w:r>
                  <w:r>
                    <w:rPr>
                      <w:rFonts w:ascii="宋体" w:hAnsi="宋体" w:cs="宋体" w:eastAsia="宋体"/>
                      <w:sz w:val="21"/>
                    </w:rPr>
                    <w:t>cm。</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琴布：</w:t>
                  </w:r>
                  <w:r>
                    <w:rPr>
                      <w:rFonts w:ascii="宋体" w:hAnsi="宋体" w:cs="宋体" w:eastAsia="宋体"/>
                      <w:sz w:val="21"/>
                    </w:rPr>
                    <w:t>高档蕾丝半罩</w:t>
                  </w:r>
                  <w:r>
                    <w:rPr>
                      <w:rFonts w:ascii="宋体" w:hAnsi="宋体" w:cs="宋体" w:eastAsia="宋体"/>
                      <w:sz w:val="21"/>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标的名称：人文地理与城乡规划综合实验室更新项目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524"/>
              <w:gridCol w:w="1387"/>
              <w:gridCol w:w="415"/>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规格型号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计算机</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1、商用台式机，国产自主品牌机</w:t>
                  </w:r>
                </w:p>
                <w:p>
                  <w:pPr>
                    <w:pStyle w:val="null3"/>
                    <w:jc w:val="both"/>
                  </w:pPr>
                  <w:r>
                    <w:rPr>
                      <w:rFonts w:ascii="宋体" w:hAnsi="宋体" w:cs="宋体" w:eastAsia="宋体"/>
                      <w:sz w:val="21"/>
                    </w:rPr>
                    <w:t>2、CPU：≥Intel Core i5-12400代处理器</w:t>
                  </w:r>
                </w:p>
                <w:p>
                  <w:pPr>
                    <w:pStyle w:val="null3"/>
                    <w:jc w:val="both"/>
                  </w:pPr>
                  <w:r>
                    <w:rPr>
                      <w:rFonts w:ascii="宋体" w:hAnsi="宋体" w:cs="宋体" w:eastAsia="宋体"/>
                      <w:sz w:val="21"/>
                    </w:rPr>
                    <w:t>3、内存：≥16G DDR4 3200MHz</w:t>
                  </w:r>
                </w:p>
                <w:p>
                  <w:pPr>
                    <w:pStyle w:val="null3"/>
                    <w:jc w:val="both"/>
                  </w:pPr>
                  <w:r>
                    <w:rPr>
                      <w:rFonts w:ascii="宋体" w:hAnsi="宋体" w:cs="宋体" w:eastAsia="宋体"/>
                      <w:sz w:val="21"/>
                    </w:rPr>
                    <w:t>4、硬盘：≥512G M.2 NMVE SSD（支持扩展一块M.2 NVME固态硬盘）</w:t>
                  </w:r>
                </w:p>
                <w:p>
                  <w:pPr>
                    <w:pStyle w:val="null3"/>
                    <w:jc w:val="both"/>
                  </w:pPr>
                  <w:r>
                    <w:rPr>
                      <w:rFonts w:ascii="宋体" w:hAnsi="宋体" w:cs="宋体" w:eastAsia="宋体"/>
                      <w:sz w:val="21"/>
                    </w:rPr>
                    <w:t>5、显卡：≥4G独显</w:t>
                  </w:r>
                </w:p>
                <w:p>
                  <w:pPr>
                    <w:pStyle w:val="null3"/>
                    <w:jc w:val="both"/>
                  </w:pPr>
                  <w:r>
                    <w:rPr>
                      <w:rFonts w:ascii="宋体" w:hAnsi="宋体" w:cs="宋体" w:eastAsia="宋体"/>
                      <w:sz w:val="21"/>
                    </w:rPr>
                    <w:t>6、声卡：集成声卡（前面板1个耳机麦克风二合一接口）</w:t>
                  </w:r>
                </w:p>
                <w:p>
                  <w:pPr>
                    <w:pStyle w:val="null3"/>
                    <w:jc w:val="both"/>
                  </w:pPr>
                  <w:r>
                    <w:rPr>
                      <w:rFonts w:ascii="宋体" w:hAnsi="宋体" w:cs="宋体" w:eastAsia="宋体"/>
                      <w:sz w:val="21"/>
                    </w:rPr>
                    <w:t>7、网卡：主板集成集成10/100/1000M以太网卡</w:t>
                  </w:r>
                </w:p>
                <w:p>
                  <w:pPr>
                    <w:pStyle w:val="null3"/>
                    <w:jc w:val="both"/>
                  </w:pPr>
                  <w:r>
                    <w:rPr>
                      <w:rFonts w:ascii="宋体" w:hAnsi="宋体" w:cs="宋体" w:eastAsia="宋体"/>
                      <w:sz w:val="21"/>
                    </w:rPr>
                    <w:t>8、扩展槽（不含已占用）：1个M.2 NVME固态硬盘插槽、1个SATA 3.0接口、1个PCIE*16、1个PCIE*1</w:t>
                  </w:r>
                </w:p>
                <w:p>
                  <w:pPr>
                    <w:pStyle w:val="null3"/>
                    <w:jc w:val="both"/>
                  </w:pPr>
                  <w:r>
                    <w:rPr>
                      <w:rFonts w:ascii="宋体" w:hAnsi="宋体" w:cs="宋体" w:eastAsia="宋体"/>
                      <w:sz w:val="21"/>
                    </w:rPr>
                    <w:t>9、键鼠：同品牌抗菌键盘、抗菌鼠标（提供第三方机构测试报告）</w:t>
                  </w:r>
                </w:p>
                <w:p>
                  <w:pPr>
                    <w:pStyle w:val="null3"/>
                    <w:jc w:val="both"/>
                  </w:pPr>
                  <w:r>
                    <w:rPr>
                      <w:rFonts w:ascii="宋体" w:hAnsi="宋体" w:cs="宋体" w:eastAsia="宋体"/>
                      <w:sz w:val="21"/>
                    </w:rPr>
                    <w:t>10、接口：原生支持≥4个USB接口（含Type-C）</w:t>
                  </w:r>
                </w:p>
                <w:p>
                  <w:pPr>
                    <w:pStyle w:val="null3"/>
                    <w:jc w:val="both"/>
                  </w:pPr>
                  <w:r>
                    <w:rPr>
                      <w:rFonts w:ascii="宋体" w:hAnsi="宋体" w:cs="宋体" w:eastAsia="宋体"/>
                      <w:sz w:val="21"/>
                    </w:rPr>
                    <w:t>11、操作系统：预装Windows11正版操作系统</w:t>
                  </w:r>
                </w:p>
                <w:p>
                  <w:pPr>
                    <w:pStyle w:val="null3"/>
                    <w:jc w:val="both"/>
                  </w:pPr>
                  <w:r>
                    <w:rPr>
                      <w:rFonts w:ascii="宋体" w:hAnsi="宋体" w:cs="宋体" w:eastAsia="宋体"/>
                      <w:sz w:val="21"/>
                    </w:rPr>
                    <w:t>12、安全特性：支持限制USB接口使用用途，可以设置USB接口为USB存储设备只读和USB存储设备拒绝（可识别鼠标和键盘）</w:t>
                  </w:r>
                </w:p>
                <w:p>
                  <w:pPr>
                    <w:pStyle w:val="null3"/>
                    <w:jc w:val="both"/>
                  </w:pPr>
                  <w:r>
                    <w:rPr>
                      <w:rFonts w:ascii="宋体" w:hAnsi="宋体" w:cs="宋体" w:eastAsia="宋体"/>
                      <w:sz w:val="21"/>
                    </w:rPr>
                    <w:t>13、机箱：≤18L</w:t>
                  </w:r>
                </w:p>
                <w:p>
                  <w:pPr>
                    <w:pStyle w:val="null3"/>
                    <w:jc w:val="both"/>
                  </w:pPr>
                  <w:r>
                    <w:rPr>
                      <w:rFonts w:ascii="宋体" w:hAnsi="宋体" w:cs="宋体" w:eastAsia="宋体"/>
                      <w:sz w:val="21"/>
                    </w:rPr>
                    <w:t>14、显示器：23.8英寸</w:t>
                  </w:r>
                </w:p>
                <w:p>
                  <w:pPr>
                    <w:pStyle w:val="null3"/>
                    <w:jc w:val="both"/>
                  </w:pPr>
                  <w:r>
                    <w:rPr>
                      <w:rFonts w:ascii="宋体" w:hAnsi="宋体" w:cs="宋体" w:eastAsia="宋体"/>
                      <w:sz w:val="21"/>
                    </w:rPr>
                    <w:t>15、认证：CCC、中国节能认证、中国环境标志产品认证、MTBF≥100万小时</w:t>
                  </w:r>
                </w:p>
                <w:p>
                  <w:pPr>
                    <w:pStyle w:val="null3"/>
                    <w:jc w:val="both"/>
                  </w:pPr>
                  <w:r>
                    <w:rPr>
                      <w:rFonts w:ascii="宋体" w:hAnsi="宋体" w:cs="宋体" w:eastAsia="宋体"/>
                      <w:sz w:val="21"/>
                    </w:rPr>
                    <w:t>16、服务：原厂</w:t>
                  </w:r>
                  <w:r>
                    <w:rPr>
                      <w:rFonts w:ascii="宋体" w:hAnsi="宋体" w:cs="宋体" w:eastAsia="宋体"/>
                      <w:sz w:val="21"/>
                    </w:rPr>
                    <w:t>1</w:t>
                  </w:r>
                  <w:r>
                    <w:rPr>
                      <w:rFonts w:ascii="宋体" w:hAnsi="宋体" w:cs="宋体" w:eastAsia="宋体"/>
                      <w:sz w:val="21"/>
                    </w:rPr>
                    <w:t>年上门服务，提供售后服务承诺函。</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49</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48口交换机</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1、交换容</w:t>
                  </w:r>
                  <w:r>
                    <w:rPr>
                      <w:rFonts w:ascii="宋体" w:hAnsi="宋体" w:cs="宋体" w:eastAsia="宋体"/>
                      <w:sz w:val="21"/>
                    </w:rPr>
                    <w:t>量</w:t>
                  </w:r>
                  <w:r>
                    <w:rPr>
                      <w:rFonts w:ascii="宋体" w:hAnsi="宋体" w:cs="宋体" w:eastAsia="宋体"/>
                      <w:sz w:val="21"/>
                    </w:rPr>
                    <w:t>≥430Gbps，包转发率160Mpps</w:t>
                  </w:r>
                </w:p>
                <w:p>
                  <w:pPr>
                    <w:pStyle w:val="null3"/>
                    <w:jc w:val="left"/>
                  </w:pPr>
                  <w:r>
                    <w:rPr>
                      <w:rFonts w:ascii="宋体" w:hAnsi="宋体" w:cs="宋体" w:eastAsia="宋体"/>
                      <w:sz w:val="21"/>
                    </w:rPr>
                    <w:t>2、48个千兆电口，4个千兆SFP</w:t>
                  </w:r>
                </w:p>
                <w:p>
                  <w:pPr>
                    <w:pStyle w:val="null3"/>
                    <w:jc w:val="left"/>
                  </w:pPr>
                  <w:r>
                    <w:rPr>
                      <w:rFonts w:ascii="宋体" w:hAnsi="宋体" w:cs="宋体" w:eastAsia="宋体"/>
                      <w:sz w:val="21"/>
                    </w:rPr>
                    <w:t>3、支持4K个VLAN，支持Voice VLAN，基于端口的VLAN，基于MAC的VLAN，基于协议的VLAN</w:t>
                  </w:r>
                </w:p>
                <w:p>
                  <w:pPr>
                    <w:pStyle w:val="null3"/>
                    <w:jc w:val="left"/>
                  </w:pPr>
                  <w:r>
                    <w:rPr>
                      <w:rFonts w:ascii="宋体" w:hAnsi="宋体" w:cs="宋体" w:eastAsia="宋体"/>
                      <w:sz w:val="21"/>
                    </w:rPr>
                    <w:t>4、支持静态路由、RIP、RIPng、OSPF、OSPFv3</w:t>
                  </w:r>
                </w:p>
                <w:p>
                  <w:pPr>
                    <w:pStyle w:val="null3"/>
                    <w:jc w:val="left"/>
                  </w:pPr>
                  <w:r>
                    <w:rPr>
                      <w:rFonts w:ascii="宋体" w:hAnsi="宋体" w:cs="宋体" w:eastAsia="宋体"/>
                      <w:sz w:val="21"/>
                    </w:rPr>
                    <w:t>5、支持CPU保护功能，支持CPU攻击防范：支持CPCAR，支持CPU队列限速</w:t>
                  </w:r>
                </w:p>
                <w:p>
                  <w:pPr>
                    <w:pStyle w:val="null3"/>
                    <w:jc w:val="left"/>
                  </w:pPr>
                  <w:r>
                    <w:rPr>
                      <w:rFonts w:ascii="宋体" w:hAnsi="宋体" w:cs="宋体" w:eastAsia="宋体"/>
                      <w:sz w:val="21"/>
                    </w:rPr>
                    <w:t>6、支持基于第二层、第三层和第四层的ACL</w:t>
                  </w:r>
                </w:p>
                <w:p>
                  <w:pPr>
                    <w:pStyle w:val="null3"/>
                    <w:jc w:val="left"/>
                  </w:pPr>
                  <w:r>
                    <w:rPr>
                      <w:rFonts w:ascii="宋体" w:hAnsi="宋体" w:cs="宋体" w:eastAsia="宋体"/>
                      <w:sz w:val="21"/>
                    </w:rPr>
                    <w:t>7、支持IP/Port/MAC的绑定功能</w:t>
                  </w:r>
                </w:p>
                <w:p>
                  <w:pPr>
                    <w:pStyle w:val="null3"/>
                    <w:jc w:val="left"/>
                  </w:pPr>
                  <w:r>
                    <w:rPr>
                      <w:rFonts w:ascii="宋体" w:hAnsi="宋体" w:cs="宋体" w:eastAsia="宋体"/>
                      <w:sz w:val="21"/>
                    </w:rPr>
                    <w:t>8、支持智能堆叠，堆叠后逻辑上虚拟为一台设备，具有统一的表项和管理，堆叠系统通过多台成员设备之间冗余备份。</w:t>
                  </w:r>
                </w:p>
                <w:p>
                  <w:pPr>
                    <w:pStyle w:val="null3"/>
                    <w:jc w:val="left"/>
                  </w:pPr>
                  <w:r>
                    <w:rPr>
                      <w:rFonts w:ascii="宋体" w:hAnsi="宋体" w:cs="宋体" w:eastAsia="宋体"/>
                      <w:sz w:val="21"/>
                    </w:rPr>
                    <w:t>9、支持纵向虚拟化，作为纵向子节点零配置即插即用。</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课堂管理系统(核心产品）</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p>
                <w:p>
                  <w:pPr>
                    <w:pStyle w:val="null3"/>
                    <w:jc w:val="left"/>
                  </w:pPr>
                  <w:r>
                    <w:rPr>
                      <w:rFonts w:ascii="宋体" w:hAnsi="宋体" w:cs="宋体" w:eastAsia="宋体"/>
                      <w:sz w:val="21"/>
                    </w:rPr>
                    <w:t>2、软件提供标准安装方式以外，支持免显卡驱动下的无感安装方式，能够提供无感安装文件；</w:t>
                  </w:r>
                </w:p>
                <w:p>
                  <w:pPr>
                    <w:pStyle w:val="null3"/>
                    <w:jc w:val="left"/>
                  </w:pPr>
                  <w:r>
                    <w:rPr>
                      <w:rFonts w:ascii="宋体" w:hAnsi="宋体" w:cs="宋体" w:eastAsia="宋体"/>
                      <w:sz w:val="21"/>
                    </w:rPr>
                    <w:t>3、全面支持Windows系列操作系统，包括Windows 11（32位、64位）操作系统、支持MAC系统及众多Linux发行版本，兼容虚拟机。</w:t>
                  </w:r>
                </w:p>
                <w:p>
                  <w:pPr>
                    <w:pStyle w:val="null3"/>
                    <w:jc w:val="left"/>
                  </w:pPr>
                  <w:r>
                    <w:rPr>
                      <w:rFonts w:ascii="宋体" w:hAnsi="宋体" w:cs="宋体" w:eastAsia="宋体"/>
                      <w:sz w:val="21"/>
                    </w:rPr>
                    <w:t>4、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w:t>
                  </w:r>
                  <w:r>
                    <w:rPr>
                      <w:rFonts w:ascii="宋体" w:hAnsi="宋体" w:cs="宋体" w:eastAsia="宋体"/>
                      <w:sz w:val="21"/>
                    </w:rPr>
                    <w:t>”等多种方式选择，此时学生可跟着教师操作，边</w:t>
                  </w:r>
                  <w:r>
                    <w:rPr>
                      <w:rFonts w:ascii="宋体" w:hAnsi="宋体" w:cs="宋体" w:eastAsia="宋体"/>
                      <w:sz w:val="21"/>
                    </w:rPr>
                    <w:t>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pPr>
                    <w:pStyle w:val="null3"/>
                    <w:jc w:val="left"/>
                  </w:pPr>
                  <w:r>
                    <w:rPr>
                      <w:rFonts w:ascii="宋体" w:hAnsi="宋体" w:cs="宋体" w:eastAsia="宋体"/>
                      <w:sz w:val="21"/>
                    </w:rPr>
                    <w:t>5、网络影院：实现教师机播放的视频同步广播到学生机，支持常见的媒体音视频格式， Windows Media文件，VCD文件，DVD文件，Real文件，AVI文件，MP3等主流文件格式，支持720p、1080p的高清视频。</w:t>
                  </w:r>
                </w:p>
                <w:p>
                  <w:pPr>
                    <w:pStyle w:val="null3"/>
                    <w:jc w:val="left"/>
                  </w:pPr>
                  <w:r>
                    <w:rPr>
                      <w:rFonts w:ascii="宋体" w:hAnsi="宋体" w:cs="宋体" w:eastAsia="宋体"/>
                      <w:sz w:val="21"/>
                    </w:rPr>
                    <w:t>6、视频直播：通过USB摄像头将教师的画面实时广播到学生机，达到更形象的教学效果，具有引导客户选择视频设备的提示画面，以便客户快速完成摄像头设备的设置。</w:t>
                  </w:r>
                </w:p>
                <w:p>
                  <w:pPr>
                    <w:pStyle w:val="null3"/>
                    <w:jc w:val="left"/>
                  </w:pPr>
                  <w:r>
                    <w:rPr>
                      <w:rFonts w:ascii="宋体" w:hAnsi="宋体" w:cs="宋体" w:eastAsia="宋体"/>
                      <w:sz w:val="21"/>
                    </w:rPr>
                    <w:t>7、学生演示：教师选定一台学生机作为示范，由此学生代替教师进行示范教学。</w:t>
                  </w:r>
                </w:p>
                <w:p>
                  <w:pPr>
                    <w:pStyle w:val="null3"/>
                    <w:jc w:val="left"/>
                  </w:pPr>
                  <w:r>
                    <w:rPr>
                      <w:rFonts w:ascii="宋体" w:hAnsi="宋体" w:cs="宋体" w:eastAsia="宋体"/>
                      <w:sz w:val="21"/>
                    </w:rPr>
                    <w:t>8、分组教学：通过分组教学，将学生分成几个组进行合作学习。小组长可使用多种功能来辅导同伴，例如：广播教学、监视、文件分发和网络影院。</w:t>
                  </w:r>
                </w:p>
                <w:p>
                  <w:pPr>
                    <w:pStyle w:val="null3"/>
                    <w:jc w:val="left"/>
                  </w:pPr>
                  <w:r>
                    <w:rPr>
                      <w:rFonts w:ascii="宋体" w:hAnsi="宋体" w:cs="宋体" w:eastAsia="宋体"/>
                      <w:sz w:val="21"/>
                    </w:rPr>
                    <w:t>9、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pPr>
                    <w:pStyle w:val="null3"/>
                    <w:jc w:val="left"/>
                  </w:pPr>
                  <w:r>
                    <w:rPr>
                      <w:rFonts w:ascii="宋体" w:hAnsi="宋体" w:cs="宋体" w:eastAsia="宋体"/>
                      <w:sz w:val="21"/>
                    </w:rPr>
                    <w:t>10、支持文件分发和文件收集功能；支持拖拽添加文件，可限制学生提交文件的数目和大小。</w:t>
                  </w:r>
                </w:p>
                <w:p>
                  <w:pPr>
                    <w:pStyle w:val="null3"/>
                    <w:jc w:val="left"/>
                  </w:pPr>
                  <w:r>
                    <w:rPr>
                      <w:rFonts w:ascii="宋体" w:hAnsi="宋体" w:cs="宋体" w:eastAsia="宋体"/>
                      <w:sz w:val="21"/>
                    </w:rPr>
                    <w:t>11、屏幕监视：教师机可以监视单一、部分、全体学生机的屏幕，教师机每屏可监视多个学生屏幕。可以控制教师机监控的同屏幕各窗口间、屏幕与屏幕间的切换速度。可手动或自动循环监视。</w:t>
                  </w:r>
                </w:p>
                <w:p>
                  <w:pPr>
                    <w:pStyle w:val="null3"/>
                    <w:jc w:val="left"/>
                  </w:pPr>
                  <w:r>
                    <w:rPr>
                      <w:rFonts w:ascii="宋体" w:hAnsi="宋体" w:cs="宋体" w:eastAsia="宋体"/>
                      <w:sz w:val="21"/>
                    </w:rPr>
                    <w:t>12、课堂策略控制：在课堂上，教师可以设置上网策略、应用程序策略、USB、CD使用、打印限制策略，对不同学生设置不同策略，查看当前的学生策略，上网限制支持多浏览器，IE、Chrome、QQ、Firefox、360等都可以限制。</w:t>
                  </w:r>
                </w:p>
                <w:p>
                  <w:pPr>
                    <w:pStyle w:val="null3"/>
                    <w:jc w:val="left"/>
                  </w:pPr>
                  <w:r>
                    <w:rPr>
                      <w:rFonts w:ascii="宋体" w:hAnsi="宋体" w:cs="宋体" w:eastAsia="宋体"/>
                      <w:sz w:val="21"/>
                    </w:rPr>
                    <w:t>13、网络白板：教师通过导入图片、文档或截图创建白板，将白板内容共享给学生，学生和教师可以共享在白板上通过绘图工具和文本书写完成学习任务或绘画作品。教师也可以允许学生自己独立完成学习任务，教师可以在教师机上监看所有学生的完成情况。</w:t>
                  </w:r>
                </w:p>
                <w:p>
                  <w:pPr>
                    <w:pStyle w:val="null3"/>
                    <w:jc w:val="left"/>
                  </w:pPr>
                  <w:r>
                    <w:rPr>
                      <w:rFonts w:ascii="宋体" w:hAnsi="宋体" w:cs="宋体" w:eastAsia="宋体"/>
                      <w:sz w:val="21"/>
                    </w:rPr>
                    <w:t>14、抢答和竞赛：作答正确给予奖励，奖励不设上限。答题方式有：口头回答、文字输入作答、学生桌面演示作答。</w:t>
                  </w:r>
                </w:p>
                <w:p>
                  <w:pPr>
                    <w:pStyle w:val="null3"/>
                    <w:jc w:val="left"/>
                  </w:pPr>
                  <w:r>
                    <w:rPr>
                      <w:rFonts w:ascii="宋体" w:hAnsi="宋体" w:cs="宋体" w:eastAsia="宋体"/>
                      <w:sz w:val="21"/>
                    </w:rPr>
                    <w:t>15、随堂小考：教师启动快速的单题考试（可在试题中添加图片）或随堂调查，限定考试时间，学生答题后立即给出结果，结果显示学生答案柱状图分析和答题时间，可作为抢答依据。</w:t>
                  </w:r>
                </w:p>
                <w:p>
                  <w:pPr>
                    <w:pStyle w:val="null3"/>
                    <w:jc w:val="left"/>
                  </w:pPr>
                  <w:r>
                    <w:rPr>
                      <w:rFonts w:ascii="宋体" w:hAnsi="宋体" w:cs="宋体" w:eastAsia="宋体"/>
                      <w:sz w:val="21"/>
                    </w:rPr>
                    <w:t>16、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为.html/xml形式，方便数据后期的整合利用。</w:t>
                  </w:r>
                </w:p>
                <w:p>
                  <w:pPr>
                    <w:pStyle w:val="null3"/>
                    <w:jc w:val="left"/>
                  </w:pPr>
                  <w:r>
                    <w:rPr>
                      <w:rFonts w:ascii="宋体" w:hAnsi="宋体" w:cs="宋体" w:eastAsia="宋体"/>
                      <w:sz w:val="21"/>
                    </w:rPr>
                    <w:t>17、学生端属性查看：教师可以获取学生端计算机的名称、登录名和其它常用信息，并可以列出学生端的应用程序、进程和进程ID，教师还可以远程终止学生端的进程。</w:t>
                  </w:r>
                </w:p>
                <w:p>
                  <w:pPr>
                    <w:pStyle w:val="null3"/>
                    <w:jc w:val="left"/>
                  </w:pPr>
                  <w:r>
                    <w:rPr>
                      <w:rFonts w:ascii="宋体" w:hAnsi="宋体" w:cs="宋体" w:eastAsia="宋体"/>
                      <w:sz w:val="21"/>
                    </w:rPr>
                    <w:t>18、班级模型：有单独的管理界面，实现对班级模型的统一管理，并能够导入、导出。</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机房终端维护系统</w:t>
                  </w:r>
                </w:p>
                <w:p>
                  <w:pPr>
                    <w:pStyle w:val="null3"/>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1、仅在Windows系统下双击应用程序即可完成软件的安装，支持自定义一键安装，兼容Windows XP、Windows 7、Windows 8 、Win11操作系统(x86&amp;x64)。 支持wifi无线网络环境使用。支持多个操作系统安装，如XP、Win7、Win8、Linux等，以及不同格式的数据分区，并对Windows操作系统分区及数据分区进行保护。</w:t>
                  </w:r>
                </w:p>
                <w:p>
                  <w:pPr>
                    <w:pStyle w:val="null3"/>
                    <w:jc w:val="left"/>
                  </w:pPr>
                  <w:r>
                    <w:rPr>
                      <w:rFonts w:ascii="宋体" w:hAnsi="宋体" w:cs="宋体" w:eastAsia="宋体"/>
                      <w:sz w:val="21"/>
                    </w:rPr>
                    <w:t>2、支持独立环境功能，可以基于当前还原点创建</w:t>
                  </w:r>
                  <w:r>
                    <w:rPr>
                      <w:rFonts w:ascii="宋体" w:hAnsi="宋体" w:cs="宋体" w:eastAsia="宋体"/>
                      <w:sz w:val="21"/>
                    </w:rPr>
                    <w:t>多</w:t>
                  </w:r>
                  <w:r>
                    <w:rPr>
                      <w:rFonts w:ascii="宋体" w:hAnsi="宋体" w:cs="宋体" w:eastAsia="宋体"/>
                      <w:sz w:val="21"/>
                    </w:rPr>
                    <w:t>个互不干扰的系统环境，且不被还原。方便学生在机房保存学习资料、完成作业或进行课程设计、毕业设计等任务。</w:t>
                  </w:r>
                </w:p>
                <w:p>
                  <w:pPr>
                    <w:pStyle w:val="null3"/>
                    <w:jc w:val="left"/>
                  </w:pPr>
                  <w:r>
                    <w:rPr>
                      <w:rFonts w:ascii="宋体" w:hAnsi="宋体" w:cs="宋体" w:eastAsia="宋体"/>
                      <w:sz w:val="21"/>
                    </w:rPr>
                    <w:t>3、可对大于500台终端机同时进行差异数据部署，并可自动分配IP地址(IPV4/IPV6)、计算机名、WINDOWS用户名，支持固态硬盘保护，支持M.2硬盘数据保护。</w:t>
                  </w:r>
                </w:p>
                <w:p>
                  <w:pPr>
                    <w:pStyle w:val="null3"/>
                    <w:jc w:val="left"/>
                  </w:pPr>
                  <w:r>
                    <w:rPr>
                      <w:rFonts w:ascii="宋体" w:hAnsi="宋体" w:cs="宋体" w:eastAsia="宋体"/>
                      <w:sz w:val="21"/>
                    </w:rPr>
                    <w:t>4、支持保护分区的某一目录与不保护分区或外插U盘、硬盘进行自动/定时同步；同步文件可以按照后缀名等规则进行过滤；文件重命名、删除也可以进行同步；可以单向同步、亦可双向同步；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p>
                <w:p>
                  <w:pPr>
                    <w:pStyle w:val="null3"/>
                    <w:jc w:val="left"/>
                  </w:pPr>
                  <w:r>
                    <w:rPr>
                      <w:rFonts w:ascii="宋体" w:hAnsi="宋体" w:cs="宋体" w:eastAsia="宋体"/>
                      <w:sz w:val="21"/>
                    </w:rPr>
                    <w:t>5、按照教学实际需求，可设定计划任务，在指定的时间点自动切换到指定的还原点，且支持离线任务；针对内网的应用，可无缝对接WSUS实现操作系统补丁包的过滤与更新，保证内网的安全。</w:t>
                  </w:r>
                </w:p>
                <w:p>
                  <w:pPr>
                    <w:pStyle w:val="null3"/>
                    <w:jc w:val="left"/>
                  </w:pPr>
                  <w:r>
                    <w:rPr>
                      <w:rFonts w:ascii="宋体" w:hAnsi="宋体" w:cs="宋体" w:eastAsia="宋体"/>
                      <w:sz w:val="21"/>
                    </w:rPr>
                    <w:t>6、主控端网络侦测功能可以便利协助定位网络的通信问题，查找网卡、网线、交换机网口的故障；在硬盘全盘保护的情况下，可以自动侦测软件安装及文件、文件夹数据变动提醒用户保存当前状态。</w:t>
                  </w:r>
                </w:p>
                <w:p>
                  <w:pPr>
                    <w:pStyle w:val="null3"/>
                    <w:jc w:val="left"/>
                  </w:pPr>
                  <w:r>
                    <w:rPr>
                      <w:rFonts w:ascii="宋体" w:hAnsi="宋体" w:cs="宋体" w:eastAsia="宋体"/>
                      <w:sz w:val="21"/>
                    </w:rPr>
                    <w:t>7、支持机房节能，帮助机房省电。</w:t>
                  </w:r>
                </w:p>
                <w:p>
                  <w:pPr>
                    <w:pStyle w:val="null3"/>
                    <w:jc w:val="left"/>
                  </w:pPr>
                  <w:r>
                    <w:rPr>
                      <w:rFonts w:ascii="宋体" w:hAnsi="宋体" w:cs="宋体" w:eastAsia="宋体"/>
                      <w:sz w:val="21"/>
                    </w:rPr>
                    <w:t>8、支持网络同传与增量同传，接收端计算机可通过网卡、u盘、光驱、硬盘启动三种方式执行同传，可支持同传限速以不影响正常的教学活动，支持正版软件（windows操作系统、office软件）的激活，支持CAD等软件批量注册。</w:t>
                  </w:r>
                </w:p>
                <w:p>
                  <w:pPr>
                    <w:pStyle w:val="null3"/>
                    <w:jc w:val="left"/>
                  </w:pPr>
                  <w:r>
                    <w:rPr>
                      <w:rFonts w:ascii="宋体" w:hAnsi="宋体" w:cs="宋体" w:eastAsia="宋体"/>
                      <w:sz w:val="21"/>
                    </w:rPr>
                    <w:t>9、支持备份型还原，可把操作系统、教学应用还原点数据备份至移动硬盘，遇有硬盘损坏，亦可以快速恢复硬盘数据。</w:t>
                  </w:r>
                </w:p>
                <w:p>
                  <w:pPr>
                    <w:pStyle w:val="null3"/>
                    <w:jc w:val="left"/>
                  </w:pPr>
                  <w:r>
                    <w:rPr>
                      <w:rFonts w:ascii="宋体" w:hAnsi="宋体" w:cs="宋体" w:eastAsia="宋体"/>
                      <w:sz w:val="21"/>
                    </w:rPr>
                    <w:t>10、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48</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音响</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1、GD三分频全音域音箱</w:t>
                  </w:r>
                </w:p>
                <w:p>
                  <w:pPr>
                    <w:pStyle w:val="null3"/>
                    <w:jc w:val="left"/>
                  </w:pPr>
                  <w:r>
                    <w:rPr>
                      <w:rFonts w:ascii="宋体" w:hAnsi="宋体" w:cs="宋体" w:eastAsia="宋体"/>
                      <w:sz w:val="21"/>
                    </w:rPr>
                    <w:t>2、90°x60°恒指向性高频号角，70Hz-20kHz频率响应，</w:t>
                  </w:r>
                  <w:r>
                    <w:rPr>
                      <w:rFonts w:ascii="宋体" w:hAnsi="宋体" w:cs="宋体" w:eastAsia="宋体"/>
                      <w:sz w:val="21"/>
                    </w:rPr>
                    <w:t>≥128</w:t>
                  </w:r>
                  <w:r>
                    <w:rPr>
                      <w:rFonts w:ascii="宋体" w:hAnsi="宋体" w:cs="宋体" w:eastAsia="宋体"/>
                      <w:sz w:val="21"/>
                    </w:rPr>
                    <w:t>dB峰值SPL</w:t>
                  </w:r>
                </w:p>
                <w:p>
                  <w:pPr>
                    <w:pStyle w:val="null3"/>
                    <w:jc w:val="left"/>
                  </w:pPr>
                  <w:r>
                    <w:rPr>
                      <w:rFonts w:ascii="宋体" w:hAnsi="宋体" w:cs="宋体" w:eastAsia="宋体"/>
                      <w:sz w:val="21"/>
                    </w:rPr>
                    <w:t>3、配置加厚U型架并可以自由改变角度</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投影仪</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1、投影技术：3LCD 中心亮度：≥4200流明</w:t>
                  </w:r>
                </w:p>
                <w:p>
                  <w:pPr>
                    <w:pStyle w:val="null3"/>
                    <w:jc w:val="left"/>
                  </w:pPr>
                  <w:r>
                    <w:rPr>
                      <w:rFonts w:ascii="宋体" w:hAnsi="宋体" w:cs="宋体" w:eastAsia="宋体"/>
                      <w:sz w:val="21"/>
                    </w:rPr>
                    <w:t>液晶显板尺寸：</w:t>
                  </w:r>
                  <w:r>
                    <w:rPr>
                      <w:rFonts w:ascii="宋体" w:hAnsi="宋体" w:cs="宋体" w:eastAsia="宋体"/>
                      <w:sz w:val="21"/>
                    </w:rPr>
                    <w:t>0.64英寸×3</w:t>
                  </w:r>
                </w:p>
                <w:p>
                  <w:pPr>
                    <w:pStyle w:val="null3"/>
                    <w:jc w:val="left"/>
                  </w:pPr>
                  <w:r>
                    <w:rPr>
                      <w:rFonts w:ascii="宋体" w:hAnsi="宋体" w:cs="宋体" w:eastAsia="宋体"/>
                      <w:sz w:val="21"/>
                    </w:rPr>
                    <w:t>2、标准分辨率：1920×1200</w:t>
                  </w:r>
                </w:p>
                <w:p>
                  <w:pPr>
                    <w:pStyle w:val="null3"/>
                    <w:jc w:val="left"/>
                  </w:pPr>
                  <w:r>
                    <w:rPr>
                      <w:rFonts w:ascii="宋体" w:hAnsi="宋体" w:cs="宋体" w:eastAsia="宋体"/>
                      <w:sz w:val="21"/>
                    </w:rPr>
                    <w:t>3、标准模式下灯泡寿命≥10000小时</w:t>
                  </w:r>
                </w:p>
                <w:p>
                  <w:pPr>
                    <w:pStyle w:val="null3"/>
                    <w:jc w:val="left"/>
                  </w:pPr>
                  <w:r>
                    <w:rPr>
                      <w:rFonts w:ascii="宋体" w:hAnsi="宋体" w:cs="宋体" w:eastAsia="宋体"/>
                      <w:sz w:val="21"/>
                    </w:rPr>
                    <w:t>4、对比度：≥16000：1</w:t>
                  </w:r>
                </w:p>
                <w:p>
                  <w:pPr>
                    <w:pStyle w:val="null3"/>
                    <w:jc w:val="left"/>
                  </w:pPr>
                  <w:r>
                    <w:rPr>
                      <w:rFonts w:ascii="宋体" w:hAnsi="宋体" w:cs="宋体" w:eastAsia="宋体"/>
                      <w:sz w:val="21"/>
                    </w:rPr>
                    <w:t>5、屏幕尺寸：30-300英寸</w:t>
                  </w:r>
                </w:p>
                <w:p>
                  <w:pPr>
                    <w:pStyle w:val="null3"/>
                    <w:jc w:val="left"/>
                  </w:pPr>
                  <w:r>
                    <w:rPr>
                      <w:rFonts w:ascii="宋体" w:hAnsi="宋体" w:cs="宋体" w:eastAsia="宋体"/>
                      <w:sz w:val="21"/>
                    </w:rPr>
                    <w:t>6、输入：HDMI输入端口×2；D-SUB15针输入×1；复合视频输入×1；(左/右) RCA 音频×1；3.5mm音频输入×1；</w:t>
                  </w:r>
                </w:p>
                <w:p>
                  <w:pPr>
                    <w:pStyle w:val="null3"/>
                    <w:jc w:val="left"/>
                  </w:pPr>
                  <w:r>
                    <w:rPr>
                      <w:rFonts w:ascii="宋体" w:hAnsi="宋体" w:cs="宋体" w:eastAsia="宋体"/>
                      <w:sz w:val="21"/>
                    </w:rPr>
                    <w:t>7、输出： D-SUB15针输出接口x1，3.5mm音频输出X 1；</w:t>
                  </w:r>
                </w:p>
                <w:p>
                  <w:pPr>
                    <w:pStyle w:val="null3"/>
                    <w:jc w:val="left"/>
                  </w:pPr>
                  <w:r>
                    <w:rPr>
                      <w:rFonts w:ascii="宋体" w:hAnsi="宋体" w:cs="宋体" w:eastAsia="宋体"/>
                      <w:sz w:val="21"/>
                    </w:rPr>
                    <w:t>8、控制：RJ-45网络接口x1，RS232控制串口x1；</w:t>
                  </w:r>
                </w:p>
                <w:p>
                  <w:pPr>
                    <w:pStyle w:val="null3"/>
                    <w:jc w:val="left"/>
                  </w:pPr>
                  <w:r>
                    <w:rPr>
                      <w:rFonts w:ascii="宋体" w:hAnsi="宋体" w:cs="宋体" w:eastAsia="宋体"/>
                      <w:sz w:val="21"/>
                    </w:rPr>
                    <w:t>9、USB-A接口(5V/1.5A)x1，USB-B接口x1;</w:t>
                  </w:r>
                </w:p>
                <w:p>
                  <w:pPr>
                    <w:pStyle w:val="null3"/>
                    <w:jc w:val="left"/>
                  </w:pPr>
                  <w:r>
                    <w:rPr>
                      <w:rFonts w:ascii="宋体" w:hAnsi="宋体" w:cs="宋体" w:eastAsia="宋体"/>
                      <w:sz w:val="21"/>
                    </w:rPr>
                    <w:t>10、内置扬声器：≥16W；</w:t>
                  </w:r>
                </w:p>
                <w:p>
                  <w:pPr>
                    <w:pStyle w:val="null3"/>
                    <w:jc w:val="left"/>
                  </w:pPr>
                  <w:r>
                    <w:rPr>
                      <w:rFonts w:ascii="宋体" w:hAnsi="宋体" w:cs="宋体" w:eastAsia="宋体"/>
                      <w:sz w:val="21"/>
                    </w:rPr>
                    <w:t>11、功能：</w:t>
                  </w:r>
                </w:p>
                <w:p>
                  <w:pPr>
                    <w:pStyle w:val="null3"/>
                    <w:jc w:val="left"/>
                  </w:pPr>
                  <w:r>
                    <w:rPr>
                      <w:rFonts w:ascii="宋体" w:hAnsi="宋体" w:cs="宋体" w:eastAsia="宋体"/>
                      <w:sz w:val="21"/>
                    </w:rPr>
                    <w:t>支持色温调整功能，低中高三档可选；</w:t>
                  </w:r>
                </w:p>
                <w:p>
                  <w:pPr>
                    <w:pStyle w:val="null3"/>
                    <w:jc w:val="left"/>
                  </w:pPr>
                  <w:r>
                    <w:rPr>
                      <w:rFonts w:ascii="宋体" w:hAnsi="宋体" w:cs="宋体" w:eastAsia="宋体"/>
                      <w:sz w:val="21"/>
                    </w:rPr>
                    <w:t>支持</w:t>
                  </w:r>
                  <w:r>
                    <w:rPr>
                      <w:rFonts w:ascii="宋体" w:hAnsi="宋体" w:cs="宋体" w:eastAsia="宋体"/>
                      <w:sz w:val="21"/>
                    </w:rPr>
                    <w:t>4K超高清数字信号；</w:t>
                  </w:r>
                </w:p>
                <w:p>
                  <w:pPr>
                    <w:pStyle w:val="null3"/>
                    <w:jc w:val="left"/>
                  </w:pPr>
                  <w:r>
                    <w:rPr>
                      <w:rFonts w:ascii="宋体" w:hAnsi="宋体" w:cs="宋体" w:eastAsia="宋体"/>
                      <w:sz w:val="21"/>
                    </w:rPr>
                    <w:t>支持设置安全密码防盗功能；</w:t>
                  </w:r>
                </w:p>
                <w:p>
                  <w:pPr>
                    <w:pStyle w:val="null3"/>
                    <w:jc w:val="left"/>
                  </w:pPr>
                  <w:r>
                    <w:rPr>
                      <w:rFonts w:ascii="宋体" w:hAnsi="宋体" w:cs="宋体" w:eastAsia="宋体"/>
                      <w:sz w:val="21"/>
                    </w:rPr>
                    <w:t>支持无线投屏功能，兼容网线和无线网卡连接均可使用</w:t>
                  </w:r>
                  <w:r>
                    <w:rPr>
                      <w:rFonts w:ascii="宋体" w:hAnsi="宋体" w:cs="宋体" w:eastAsia="宋体"/>
                      <w:sz w:val="21"/>
                    </w:rPr>
                    <w:t>4位pin码投屏</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幕布</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1、150寸电动幕布</w:t>
                  </w:r>
                </w:p>
                <w:p>
                  <w:pPr>
                    <w:pStyle w:val="null3"/>
                    <w:jc w:val="left"/>
                  </w:pPr>
                  <w:r>
                    <w:rPr>
                      <w:rFonts w:ascii="宋体" w:hAnsi="宋体" w:cs="宋体" w:eastAsia="宋体"/>
                      <w:sz w:val="21"/>
                    </w:rPr>
                    <w:t>2、投影比例：16:10</w:t>
                  </w:r>
                </w:p>
                <w:p>
                  <w:pPr>
                    <w:pStyle w:val="null3"/>
                    <w:jc w:val="left"/>
                  </w:pPr>
                  <w:r>
                    <w:rPr>
                      <w:rFonts w:ascii="宋体" w:hAnsi="宋体" w:cs="宋体" w:eastAsia="宋体"/>
                      <w:sz w:val="21"/>
                    </w:rPr>
                    <w:t>3、材质：白塑</w:t>
                  </w:r>
                </w:p>
                <w:p>
                  <w:pPr>
                    <w:pStyle w:val="null3"/>
                    <w:jc w:val="left"/>
                  </w:pPr>
                  <w:r>
                    <w:rPr>
                      <w:rFonts w:ascii="宋体" w:hAnsi="宋体" w:cs="宋体" w:eastAsia="宋体"/>
                      <w:sz w:val="21"/>
                    </w:rPr>
                    <w:t>4、幕布遥控升降"</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功放</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1、输出功率：8Ω2×400W  4Ω2×800W</w:t>
                  </w:r>
                </w:p>
                <w:p>
                  <w:pPr>
                    <w:pStyle w:val="null3"/>
                    <w:jc w:val="left"/>
                  </w:pPr>
                  <w:r>
                    <w:rPr>
                      <w:rFonts w:ascii="宋体" w:hAnsi="宋体" w:cs="宋体" w:eastAsia="宋体"/>
                      <w:sz w:val="21"/>
                    </w:rPr>
                    <w:t>2、频率响应：20Hz-20KHz±0.5dB</w:t>
                  </w:r>
                </w:p>
                <w:p>
                  <w:pPr>
                    <w:pStyle w:val="null3"/>
                    <w:jc w:val="left"/>
                  </w:pPr>
                  <w:r>
                    <w:rPr>
                      <w:rFonts w:ascii="宋体" w:hAnsi="宋体" w:cs="宋体" w:eastAsia="宋体"/>
                      <w:sz w:val="21"/>
                    </w:rPr>
                    <w:t>3、信噪比：≥79dB  立体声分离度：≥56dB</w:t>
                  </w:r>
                </w:p>
                <w:p>
                  <w:pPr>
                    <w:pStyle w:val="null3"/>
                    <w:jc w:val="left"/>
                  </w:pPr>
                  <w:r>
                    <w:rPr>
                      <w:rFonts w:ascii="宋体" w:hAnsi="宋体" w:cs="宋体" w:eastAsia="宋体"/>
                      <w:sz w:val="21"/>
                    </w:rPr>
                    <w:t>4、总谐波失真：≤0.01%（20Hz-20KHz)</w:t>
                  </w:r>
                </w:p>
                <w:p>
                  <w:pPr>
                    <w:pStyle w:val="null3"/>
                    <w:jc w:val="left"/>
                  </w:pPr>
                  <w:r>
                    <w:rPr>
                      <w:rFonts w:ascii="宋体" w:hAnsi="宋体" w:cs="宋体" w:eastAsia="宋体"/>
                      <w:sz w:val="21"/>
                    </w:rPr>
                    <w:t>5、线路输入灵敏度：0.775V（0dB)</w:t>
                  </w:r>
                </w:p>
                <w:p>
                  <w:pPr>
                    <w:pStyle w:val="null3"/>
                    <w:jc w:val="left"/>
                  </w:pPr>
                  <w:r>
                    <w:rPr>
                      <w:rFonts w:ascii="宋体" w:hAnsi="宋体" w:cs="宋体" w:eastAsia="宋体"/>
                      <w:sz w:val="21"/>
                    </w:rPr>
                    <w:t>6、线路输出灵敏度：0.775V(0dB)</w:t>
                  </w:r>
                </w:p>
                <w:p>
                  <w:pPr>
                    <w:pStyle w:val="null3"/>
                    <w:jc w:val="left"/>
                  </w:pPr>
                  <w:r>
                    <w:rPr>
                      <w:rFonts w:ascii="宋体" w:hAnsi="宋体" w:cs="宋体" w:eastAsia="宋体"/>
                      <w:sz w:val="21"/>
                    </w:rPr>
                    <w:t>7、有线话筒输入灵敏度：-28dB</w:t>
                  </w:r>
                </w:p>
                <w:p>
                  <w:pPr>
                    <w:pStyle w:val="null3"/>
                    <w:jc w:val="left"/>
                  </w:pPr>
                  <w:r>
                    <w:rPr>
                      <w:rFonts w:ascii="宋体" w:hAnsi="宋体" w:cs="宋体" w:eastAsia="宋体"/>
                      <w:sz w:val="21"/>
                    </w:rPr>
                    <w:t>8、界面话筒输入灵敏度：-30dB</w:t>
                  </w:r>
                </w:p>
                <w:p>
                  <w:pPr>
                    <w:pStyle w:val="null3"/>
                    <w:jc w:val="left"/>
                  </w:pPr>
                  <w:r>
                    <w:rPr>
                      <w:rFonts w:ascii="宋体" w:hAnsi="宋体" w:cs="宋体" w:eastAsia="宋体"/>
                      <w:sz w:val="21"/>
                    </w:rPr>
                    <w:t>9、界面话筒极化电源：48V  DC</w:t>
                  </w:r>
                </w:p>
                <w:p>
                  <w:pPr>
                    <w:pStyle w:val="null3"/>
                    <w:jc w:val="left"/>
                  </w:pPr>
                  <w:r>
                    <w:rPr>
                      <w:rFonts w:ascii="宋体" w:hAnsi="宋体" w:cs="宋体" w:eastAsia="宋体"/>
                      <w:sz w:val="21"/>
                    </w:rPr>
                    <w:t>10、输出阻抗：8Ω</w:t>
                  </w:r>
                </w:p>
                <w:p>
                  <w:pPr>
                    <w:pStyle w:val="null3"/>
                    <w:jc w:val="left"/>
                  </w:pPr>
                  <w:r>
                    <w:rPr>
                      <w:rFonts w:ascii="宋体" w:hAnsi="宋体" w:cs="宋体" w:eastAsia="宋体"/>
                      <w:sz w:val="21"/>
                    </w:rPr>
                    <w:t>11、音调控制：音乐高低音±12dB</w:t>
                  </w:r>
                </w:p>
                <w:p>
                  <w:pPr>
                    <w:pStyle w:val="null3"/>
                    <w:jc w:val="left"/>
                  </w:pPr>
                  <w:r>
                    <w:rPr>
                      <w:rFonts w:ascii="宋体" w:hAnsi="宋体" w:cs="宋体" w:eastAsia="宋体"/>
                      <w:sz w:val="21"/>
                    </w:rPr>
                    <w:t>12、麦克风高低音：±12dB</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鹅颈式话筒</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有线；灵敏度：</w:t>
                  </w:r>
                  <w:r>
                    <w:rPr>
                      <w:rFonts w:ascii="宋体" w:hAnsi="宋体" w:cs="宋体" w:eastAsia="宋体"/>
                      <w:sz w:val="21"/>
                    </w:rPr>
                    <w:t>-40dB±5db；信噪比≥82db；频率响应：40Hz-19KHz</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无线话筒</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发射器：手持式会议式领夹式发射器</w:t>
                  </w:r>
                </w:p>
                <w:p>
                  <w:pPr>
                    <w:pStyle w:val="null3"/>
                    <w:numPr>
                      <w:ilvl w:val="0"/>
                      <w:numId w:val="1"/>
                    </w:numPr>
                    <w:jc w:val="left"/>
                  </w:pPr>
                  <w:r>
                    <w:rPr>
                      <w:rFonts w:ascii="宋体" w:hAnsi="宋体" w:cs="宋体" w:eastAsia="宋体"/>
                      <w:sz w:val="21"/>
                    </w:rPr>
                    <w:t>2、发射器指示：电源开关指示、低压指示、对频确认指示</w:t>
                  </w:r>
                </w:p>
                <w:p>
                  <w:pPr>
                    <w:pStyle w:val="null3"/>
                    <w:numPr>
                      <w:ilvl w:val="0"/>
                      <w:numId w:val="1"/>
                    </w:numPr>
                    <w:jc w:val="left"/>
                  </w:pPr>
                  <w:r>
                    <w:rPr>
                      <w:rFonts w:ascii="宋体" w:hAnsi="宋体" w:cs="宋体" w:eastAsia="宋体"/>
                      <w:sz w:val="21"/>
                    </w:rPr>
                    <w:t>3、发射器操作：电源控制</w:t>
                  </w:r>
                </w:p>
                <w:p>
                  <w:pPr>
                    <w:pStyle w:val="null3"/>
                    <w:numPr>
                      <w:ilvl w:val="0"/>
                      <w:numId w:val="1"/>
                    </w:numPr>
                    <w:jc w:val="left"/>
                  </w:pPr>
                  <w:r>
                    <w:rPr>
                      <w:rFonts w:ascii="宋体" w:hAnsi="宋体" w:cs="宋体" w:eastAsia="宋体"/>
                      <w:sz w:val="21"/>
                    </w:rPr>
                    <w:t>4、频率范围：612-698MHz</w:t>
                  </w:r>
                </w:p>
                <w:p>
                  <w:pPr>
                    <w:pStyle w:val="null3"/>
                    <w:numPr>
                      <w:ilvl w:val="0"/>
                      <w:numId w:val="1"/>
                    </w:numPr>
                    <w:jc w:val="left"/>
                  </w:pPr>
                  <w:r>
                    <w:rPr>
                      <w:rFonts w:ascii="宋体" w:hAnsi="宋体" w:cs="宋体" w:eastAsia="宋体"/>
                      <w:sz w:val="21"/>
                    </w:rPr>
                    <w:t>5、振荡模式：双相位锁定频率合成(PII)</w:t>
                  </w:r>
                </w:p>
                <w:p>
                  <w:pPr>
                    <w:pStyle w:val="null3"/>
                    <w:numPr>
                      <w:ilvl w:val="0"/>
                      <w:numId w:val="1"/>
                    </w:numPr>
                    <w:jc w:val="left"/>
                  </w:pPr>
                  <w:r>
                    <w:rPr>
                      <w:rFonts w:ascii="宋体" w:hAnsi="宋体" w:cs="宋体" w:eastAsia="宋体"/>
                      <w:sz w:val="21"/>
                    </w:rPr>
                    <w:t>6、调节方式：FM</w:t>
                  </w:r>
                </w:p>
                <w:p>
                  <w:pPr>
                    <w:pStyle w:val="null3"/>
                    <w:numPr>
                      <w:ilvl w:val="0"/>
                      <w:numId w:val="1"/>
                    </w:numPr>
                    <w:jc w:val="left"/>
                  </w:pPr>
                  <w:r>
                    <w:rPr>
                      <w:rFonts w:ascii="宋体" w:hAnsi="宋体" w:cs="宋体" w:eastAsia="宋体"/>
                      <w:sz w:val="21"/>
                    </w:rPr>
                    <w:t>7、最大频偏：±50KHz</w:t>
                  </w:r>
                </w:p>
                <w:p>
                  <w:pPr>
                    <w:pStyle w:val="null3"/>
                    <w:numPr>
                      <w:ilvl w:val="0"/>
                      <w:numId w:val="1"/>
                    </w:numPr>
                    <w:jc w:val="left"/>
                  </w:pPr>
                  <w:r>
                    <w:rPr>
                      <w:rFonts w:ascii="宋体" w:hAnsi="宋体" w:cs="宋体" w:eastAsia="宋体"/>
                      <w:sz w:val="21"/>
                    </w:rPr>
                    <w:t>8、灵敏度：18dBuV（可调）</w:t>
                  </w:r>
                </w:p>
                <w:p>
                  <w:pPr>
                    <w:pStyle w:val="null3"/>
                    <w:numPr>
                      <w:ilvl w:val="0"/>
                      <w:numId w:val="1"/>
                    </w:numPr>
                    <w:jc w:val="left"/>
                  </w:pPr>
                  <w:r>
                    <w:rPr>
                      <w:rFonts w:ascii="宋体" w:hAnsi="宋体" w:cs="宋体" w:eastAsia="宋体"/>
                      <w:sz w:val="21"/>
                    </w:rPr>
                    <w:t>9、信噪比：≥89dB</w:t>
                  </w:r>
                </w:p>
                <w:p>
                  <w:pPr>
                    <w:pStyle w:val="null3"/>
                    <w:numPr>
                      <w:ilvl w:val="0"/>
                      <w:numId w:val="1"/>
                    </w:numPr>
                    <w:jc w:val="left"/>
                  </w:pPr>
                  <w:r>
                    <w:rPr>
                      <w:rFonts w:ascii="宋体" w:hAnsi="宋体" w:cs="宋体" w:eastAsia="宋体"/>
                      <w:sz w:val="21"/>
                    </w:rPr>
                    <w:t>10、音频响应：60Hz-1 5KHz(±3dB)</w:t>
                  </w:r>
                </w:p>
                <w:p>
                  <w:pPr>
                    <w:pStyle w:val="null3"/>
                    <w:numPr>
                      <w:ilvl w:val="0"/>
                      <w:numId w:val="1"/>
                    </w:numPr>
                    <w:jc w:val="left"/>
                  </w:pPr>
                  <w:r>
                    <w:rPr>
                      <w:rFonts w:ascii="宋体" w:hAnsi="宋体" w:cs="宋体" w:eastAsia="宋体"/>
                      <w:sz w:val="21"/>
                    </w:rPr>
                    <w:t>11、音频输出：0-300mV/600Ω</w:t>
                  </w:r>
                </w:p>
                <w:p>
                  <w:pPr>
                    <w:pStyle w:val="null3"/>
                    <w:numPr>
                      <w:ilvl w:val="0"/>
                      <w:numId w:val="1"/>
                    </w:numPr>
                    <w:jc w:val="left"/>
                  </w:pPr>
                  <w:r>
                    <w:rPr>
                      <w:rFonts w:ascii="宋体" w:hAnsi="宋体" w:cs="宋体" w:eastAsia="宋体"/>
                      <w:sz w:val="21"/>
                    </w:rPr>
                    <w:t>12、平衡输出：0-300mV/600Ω</w:t>
                  </w:r>
                </w:p>
                <w:p>
                  <w:pPr>
                    <w:pStyle w:val="null3"/>
                    <w:numPr>
                      <w:ilvl w:val="0"/>
                      <w:numId w:val="1"/>
                    </w:numPr>
                    <w:jc w:val="left"/>
                  </w:pPr>
                  <w:r>
                    <w:rPr>
                      <w:rFonts w:ascii="宋体" w:hAnsi="宋体" w:cs="宋体" w:eastAsia="宋体"/>
                      <w:sz w:val="21"/>
                    </w:rPr>
                    <w:t>13、动态范围：≥105dB</w:t>
                  </w:r>
                </w:p>
                <w:p>
                  <w:pPr>
                    <w:pStyle w:val="null3"/>
                    <w:numPr>
                      <w:ilvl w:val="0"/>
                      <w:numId w:val="1"/>
                    </w:numPr>
                    <w:jc w:val="left"/>
                  </w:pPr>
                  <w:r>
                    <w:rPr>
                      <w:rFonts w:ascii="宋体" w:hAnsi="宋体" w:cs="宋体" w:eastAsia="宋体"/>
                      <w:sz w:val="21"/>
                    </w:rPr>
                    <w:t>14、显示：液晶显示频道数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教师桌椅</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1、木质结构，规格：约1400*650*750mm，台面采用25mm厚防火板，榉木色，可放置显示器，中控、功放等设备；</w:t>
                  </w:r>
                </w:p>
                <w:p>
                  <w:pPr>
                    <w:pStyle w:val="null3"/>
                    <w:jc w:val="left"/>
                  </w:pPr>
                  <w:r>
                    <w:rPr>
                      <w:rFonts w:ascii="宋体" w:hAnsi="宋体" w:cs="宋体" w:eastAsia="宋体"/>
                      <w:sz w:val="21"/>
                    </w:rPr>
                    <w:t>2、网布转椅尺寸：62*58*109-120cm，选用优质网布，46#高密度泡海绵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学生桌椅</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钢木结构，约600*800*750mm，台面采用≥25mm实木颗粒防火板双贴面板，前压后圆，后背板及活动柜、主机托均为16mm实木颗粒三胺双贴面板，四边2.0mmPVC封边；桌架为30*30mm*1.2mm方钢管与网片焊接而成，表面磷化喷塑处理，四脚垫防滑耐磨（不要键盘托盘）。</w:t>
                  </w:r>
                </w:p>
                <w:p>
                  <w:pPr>
                    <w:pStyle w:val="null3"/>
                    <w:jc w:val="left"/>
                  </w:pPr>
                  <w:r>
                    <w:rPr>
                      <w:rFonts w:ascii="宋体" w:hAnsi="宋体" w:cs="宋体" w:eastAsia="宋体"/>
                      <w:sz w:val="21"/>
                    </w:rPr>
                    <w:t>2、方凳规格：约左右350mm*前后250mm*上下450mm，钢木结构，凳面为25mm实木颗粒双贴面板，四边用1.5mm厚pvc封边，颜色同桌面。凳架为30mm*30mm方管焊接，凳面磷化喷涂处理，凳脚为防滑耐磨塑料垫。</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48</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机柜</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32U标准网络机柜。厚度1.5，高1.6米，长1米，宽0.6米。</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稳压器</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三相</w:t>
                  </w:r>
                  <w:r>
                    <w:rPr>
                      <w:rFonts w:ascii="宋体" w:hAnsi="宋体" w:cs="宋体" w:eastAsia="宋体"/>
                      <w:sz w:val="21"/>
                    </w:rPr>
                    <w:t>380伏</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标的名称：财会综合实验室升级项目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4"/>
              <w:gridCol w:w="265"/>
              <w:gridCol w:w="1989"/>
              <w:gridCol w:w="195"/>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规格型号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工作站</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1.CPU：Intel Core i</w:t>
                  </w:r>
                  <w:r>
                    <w:rPr>
                      <w:rFonts w:ascii="仿宋" w:hAnsi="仿宋" w:cs="仿宋" w:eastAsia="仿宋"/>
                      <w:sz w:val="24"/>
                    </w:rPr>
                    <w:t>5</w:t>
                  </w:r>
                  <w:r>
                    <w:rPr>
                      <w:rFonts w:ascii="仿宋" w:hAnsi="仿宋" w:cs="仿宋" w:eastAsia="仿宋"/>
                      <w:sz w:val="24"/>
                    </w:rPr>
                    <w:t>-1</w:t>
                  </w:r>
                  <w:r>
                    <w:rPr>
                      <w:rFonts w:ascii="仿宋" w:hAnsi="仿宋" w:cs="仿宋" w:eastAsia="仿宋"/>
                      <w:sz w:val="24"/>
                    </w:rPr>
                    <w:t>35</w:t>
                  </w:r>
                  <w:r>
                    <w:rPr>
                      <w:rFonts w:ascii="仿宋" w:hAnsi="仿宋" w:cs="仿宋" w:eastAsia="仿宋"/>
                      <w:sz w:val="24"/>
                    </w:rPr>
                    <w:t>00处理器；</w:t>
                  </w:r>
                </w:p>
                <w:p>
                  <w:pPr>
                    <w:pStyle w:val="null3"/>
                    <w:jc w:val="both"/>
                  </w:pPr>
                  <w:r>
                    <w:rPr>
                      <w:rFonts w:ascii="仿宋" w:hAnsi="仿宋" w:cs="仿宋" w:eastAsia="仿宋"/>
                      <w:sz w:val="24"/>
                    </w:rPr>
                    <w:t>2.主板：Intel H</w:t>
                  </w:r>
                  <w:r>
                    <w:rPr>
                      <w:rFonts w:ascii="仿宋" w:hAnsi="仿宋" w:cs="仿宋" w:eastAsia="仿宋"/>
                      <w:sz w:val="24"/>
                    </w:rPr>
                    <w:t>7</w:t>
                  </w:r>
                  <w:r>
                    <w:rPr>
                      <w:rFonts w:ascii="仿宋" w:hAnsi="仿宋" w:cs="仿宋" w:eastAsia="仿宋"/>
                      <w:sz w:val="24"/>
                    </w:rPr>
                    <w:t>70芯片组；</w:t>
                  </w:r>
                </w:p>
                <w:p>
                  <w:pPr>
                    <w:pStyle w:val="null3"/>
                    <w:jc w:val="both"/>
                  </w:pPr>
                  <w:r>
                    <w:rPr>
                      <w:rFonts w:ascii="仿宋" w:hAnsi="仿宋" w:cs="仿宋" w:eastAsia="仿宋"/>
                      <w:sz w:val="24"/>
                    </w:rPr>
                    <w:t>3.存储：16GB DDR4/</w:t>
                  </w:r>
                  <w:r>
                    <w:rPr>
                      <w:rFonts w:ascii="仿宋" w:hAnsi="仿宋" w:cs="仿宋" w:eastAsia="仿宋"/>
                      <w:sz w:val="24"/>
                    </w:rPr>
                    <w:t>512</w:t>
                  </w:r>
                  <w:r>
                    <w:rPr>
                      <w:rFonts w:ascii="仿宋" w:hAnsi="仿宋" w:cs="仿宋" w:eastAsia="仿宋"/>
                      <w:sz w:val="24"/>
                    </w:rPr>
                    <w:t>固态；</w:t>
                  </w:r>
                </w:p>
                <w:p>
                  <w:pPr>
                    <w:pStyle w:val="null3"/>
                    <w:jc w:val="both"/>
                  </w:pPr>
                  <w:r>
                    <w:rPr>
                      <w:rFonts w:ascii="仿宋" w:hAnsi="仿宋" w:cs="仿宋" w:eastAsia="仿宋"/>
                      <w:sz w:val="24"/>
                    </w:rPr>
                    <w:t>4.显卡：集成显卡</w:t>
                  </w:r>
                </w:p>
                <w:p>
                  <w:pPr>
                    <w:pStyle w:val="null3"/>
                    <w:jc w:val="both"/>
                  </w:pPr>
                  <w:r>
                    <w:rPr>
                      <w:rFonts w:ascii="仿宋" w:hAnsi="仿宋" w:cs="仿宋" w:eastAsia="仿宋"/>
                      <w:sz w:val="24"/>
                    </w:rPr>
                    <w:t>5.网卡：集成10M/100/1000MB自适应网卡；</w:t>
                  </w:r>
                </w:p>
                <w:p>
                  <w:pPr>
                    <w:pStyle w:val="null3"/>
                    <w:jc w:val="both"/>
                  </w:pPr>
                  <w:r>
                    <w:rPr>
                      <w:rFonts w:ascii="仿宋" w:hAnsi="仿宋" w:cs="仿宋" w:eastAsia="仿宋"/>
                      <w:sz w:val="24"/>
                    </w:rPr>
                    <w:t>6.前置：1个耳机插孔，1个麦克风插孔，6个USB 3.2或以上端口；输出VGA+HDMI接口，1个RJ45;4USB 3.2或以上端口; 1个串口.</w:t>
                  </w:r>
                </w:p>
                <w:p>
                  <w:pPr>
                    <w:pStyle w:val="null3"/>
                    <w:jc w:val="both"/>
                  </w:pPr>
                  <w:r>
                    <w:rPr>
                      <w:rFonts w:ascii="仿宋" w:hAnsi="仿宋" w:cs="仿宋" w:eastAsia="仿宋"/>
                      <w:sz w:val="24"/>
                    </w:rPr>
                    <w:t>7.显示器：23.</w:t>
                  </w:r>
                  <w:r>
                    <w:rPr>
                      <w:rFonts w:ascii="仿宋" w:hAnsi="仿宋" w:cs="仿宋" w:eastAsia="仿宋"/>
                      <w:sz w:val="24"/>
                    </w:rPr>
                    <w:t>8</w:t>
                  </w:r>
                  <w:r>
                    <w:rPr>
                      <w:rFonts w:ascii="仿宋" w:hAnsi="仿宋" w:cs="仿宋" w:eastAsia="仿宋"/>
                      <w:sz w:val="24"/>
                    </w:rPr>
                    <w:t>"宽屏16:9 LED背光液晶显示器，分辨率：2560*1440，输出VGA和HDMI。</w:t>
                  </w:r>
                </w:p>
                <w:p>
                  <w:pPr>
                    <w:pStyle w:val="null3"/>
                    <w:jc w:val="both"/>
                  </w:pPr>
                  <w:r>
                    <w:rPr>
                      <w:rFonts w:ascii="仿宋" w:hAnsi="仿宋" w:cs="仿宋" w:eastAsia="仿宋"/>
                      <w:sz w:val="24"/>
                    </w:rPr>
                    <w:t>9.服务：</w:t>
                  </w:r>
                  <w:r>
                    <w:rPr>
                      <w:rFonts w:ascii="仿宋" w:hAnsi="仿宋" w:cs="仿宋" w:eastAsia="仿宋"/>
                      <w:sz w:val="24"/>
                    </w:rPr>
                    <w:t>一</w:t>
                  </w:r>
                  <w:r>
                    <w:rPr>
                      <w:rFonts w:ascii="仿宋" w:hAnsi="仿宋" w:cs="仿宋" w:eastAsia="仿宋"/>
                      <w:sz w:val="24"/>
                    </w:rPr>
                    <w:t>年保修及上门服务，带云部署平台；</w:t>
                  </w:r>
                </w:p>
                <w:p>
                  <w:pPr>
                    <w:pStyle w:val="null3"/>
                    <w:jc w:val="both"/>
                  </w:pPr>
                  <w:r>
                    <w:rPr>
                      <w:rFonts w:ascii="仿宋" w:hAnsi="仿宋" w:cs="仿宋" w:eastAsia="仿宋"/>
                      <w:sz w:val="24"/>
                    </w:rPr>
                    <w:t>10.整机认证：3C认证、节能认证。</w:t>
                  </w:r>
                </w:p>
                <w:p>
                  <w:pPr>
                    <w:pStyle w:val="null3"/>
                    <w:jc w:val="both"/>
                  </w:pPr>
                  <w:r>
                    <w:rPr>
                      <w:rFonts w:ascii="仿宋" w:hAnsi="仿宋" w:cs="仿宋" w:eastAsia="仿宋"/>
                      <w:sz w:val="24"/>
                    </w:rPr>
                    <w:t>1</w:t>
                  </w:r>
                  <w:r>
                    <w:rPr>
                      <w:rFonts w:ascii="仿宋" w:hAnsi="仿宋" w:cs="仿宋" w:eastAsia="仿宋"/>
                      <w:sz w:val="24"/>
                    </w:rPr>
                    <w:t>1.</w:t>
                  </w:r>
                  <w:r>
                    <w:rPr>
                      <w:rFonts w:ascii="仿宋" w:hAnsi="仿宋" w:cs="仿宋" w:eastAsia="仿宋"/>
                      <w:sz w:val="24"/>
                    </w:rPr>
                    <w:t>单个终端可同时支持教学桌面和个人桌面两种使用方式，教学桌面开机无需账号直接进入桌面，个人桌面开机须输入账号密码进入桌面；管理台可控制允许终端进入的桌面类型，包括仅使用教学桌面，仅使用个人桌面，混合登录三种方式；</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3</w:t>
                  </w:r>
                  <w:r>
                    <w:rPr>
                      <w:rFonts w:ascii="仿宋" w:hAnsi="仿宋" w:cs="仿宋" w:eastAsia="仿宋"/>
                      <w:sz w:val="24"/>
                      <w:color w:val="262626"/>
                    </w:rPr>
                    <w:t>6</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教师机</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1.CPU：Intel Core i7-1</w:t>
                  </w:r>
                  <w:r>
                    <w:rPr>
                      <w:rFonts w:ascii="仿宋" w:hAnsi="仿宋" w:cs="仿宋" w:eastAsia="仿宋"/>
                      <w:sz w:val="24"/>
                    </w:rPr>
                    <w:t>4</w:t>
                  </w:r>
                  <w:r>
                    <w:rPr>
                      <w:rFonts w:ascii="仿宋" w:hAnsi="仿宋" w:cs="仿宋" w:eastAsia="仿宋"/>
                      <w:sz w:val="24"/>
                    </w:rPr>
                    <w:t>700处理器；</w:t>
                  </w:r>
                </w:p>
                <w:p>
                  <w:pPr>
                    <w:pStyle w:val="null3"/>
                    <w:jc w:val="both"/>
                  </w:pPr>
                  <w:r>
                    <w:rPr>
                      <w:rFonts w:ascii="仿宋" w:hAnsi="仿宋" w:cs="仿宋" w:eastAsia="仿宋"/>
                      <w:sz w:val="24"/>
                    </w:rPr>
                    <w:t xml:space="preserve">2.主板：Intel </w:t>
                  </w:r>
                  <w:r>
                    <w:rPr>
                      <w:rFonts w:ascii="仿宋" w:hAnsi="仿宋" w:cs="仿宋" w:eastAsia="仿宋"/>
                      <w:sz w:val="24"/>
                    </w:rPr>
                    <w:t>B660</w:t>
                  </w:r>
                  <w:r>
                    <w:rPr>
                      <w:rFonts w:ascii="仿宋" w:hAnsi="仿宋" w:cs="仿宋" w:eastAsia="仿宋"/>
                      <w:sz w:val="24"/>
                    </w:rPr>
                    <w:t>芯片组；</w:t>
                  </w:r>
                </w:p>
                <w:p>
                  <w:pPr>
                    <w:pStyle w:val="null3"/>
                    <w:jc w:val="both"/>
                  </w:pPr>
                  <w:r>
                    <w:rPr>
                      <w:rFonts w:ascii="仿宋" w:hAnsi="仿宋" w:cs="仿宋" w:eastAsia="仿宋"/>
                      <w:sz w:val="24"/>
                    </w:rPr>
                    <w:t>3.存储：</w:t>
                  </w:r>
                  <w:r>
                    <w:rPr>
                      <w:rFonts w:ascii="仿宋" w:hAnsi="仿宋" w:cs="仿宋" w:eastAsia="仿宋"/>
                      <w:sz w:val="24"/>
                    </w:rPr>
                    <w:t>32</w:t>
                  </w:r>
                  <w:r>
                    <w:rPr>
                      <w:rFonts w:ascii="仿宋" w:hAnsi="仿宋" w:cs="仿宋" w:eastAsia="仿宋"/>
                      <w:sz w:val="24"/>
                    </w:rPr>
                    <w:t>GB</w:t>
                  </w:r>
                  <w:r>
                    <w:rPr>
                      <w:rFonts w:ascii="&quot;times new roman&quot;" w:hAnsi="&quot;times new roman&quot;" w:cs="&quot;times new roman&quot;" w:eastAsia="&quot;times new roman&quot;"/>
                      <w:sz w:val="21"/>
                    </w:rPr>
                    <w:t xml:space="preserve"> </w:t>
                  </w:r>
                  <w:r>
                    <w:rPr>
                      <w:rFonts w:ascii="仿宋" w:hAnsi="仿宋" w:cs="仿宋" w:eastAsia="仿宋"/>
                      <w:sz w:val="24"/>
                    </w:rPr>
                    <w:t>DDR</w:t>
                  </w:r>
                  <w:r>
                    <w:rPr>
                      <w:rFonts w:ascii="仿宋" w:hAnsi="仿宋" w:cs="仿宋" w:eastAsia="仿宋"/>
                      <w:sz w:val="24"/>
                    </w:rPr>
                    <w:t>5</w:t>
                  </w:r>
                  <w:r>
                    <w:rPr>
                      <w:rFonts w:ascii="仿宋" w:hAnsi="仿宋" w:cs="仿宋" w:eastAsia="仿宋"/>
                      <w:sz w:val="24"/>
                    </w:rPr>
                    <w:t>/</w:t>
                  </w:r>
                  <w:r>
                    <w:rPr>
                      <w:rFonts w:ascii="仿宋" w:hAnsi="仿宋" w:cs="仿宋" w:eastAsia="仿宋"/>
                      <w:sz w:val="24"/>
                    </w:rPr>
                    <w:t>1</w:t>
                  </w:r>
                  <w:r>
                    <w:rPr>
                      <w:rFonts w:ascii="仿宋" w:hAnsi="仿宋" w:cs="仿宋" w:eastAsia="仿宋"/>
                      <w:sz w:val="24"/>
                    </w:rPr>
                    <w:t>T</w:t>
                  </w:r>
                  <w:r>
                    <w:rPr>
                      <w:rFonts w:ascii="仿宋" w:hAnsi="仿宋" w:cs="仿宋" w:eastAsia="仿宋"/>
                      <w:sz w:val="24"/>
                    </w:rPr>
                    <w:t xml:space="preserve"> 4.0</w:t>
                  </w:r>
                  <w:r>
                    <w:rPr>
                      <w:rFonts w:ascii="仿宋" w:hAnsi="仿宋" w:cs="仿宋" w:eastAsia="仿宋"/>
                      <w:sz w:val="24"/>
                    </w:rPr>
                    <w:t>SSD；</w:t>
                  </w:r>
                </w:p>
                <w:p>
                  <w:pPr>
                    <w:pStyle w:val="null3"/>
                    <w:jc w:val="both"/>
                  </w:pPr>
                  <w:r>
                    <w:rPr>
                      <w:rFonts w:ascii="仿宋" w:hAnsi="仿宋" w:cs="仿宋" w:eastAsia="仿宋"/>
                      <w:sz w:val="24"/>
                    </w:rPr>
                    <w:t>4.显卡：</w:t>
                  </w:r>
                  <w:r>
                    <w:rPr>
                      <w:rFonts w:ascii="仿宋" w:hAnsi="仿宋" w:cs="仿宋" w:eastAsia="仿宋"/>
                      <w:sz w:val="24"/>
                    </w:rPr>
                    <w:t>12GB显卡</w:t>
                  </w:r>
                </w:p>
                <w:p>
                  <w:pPr>
                    <w:pStyle w:val="null3"/>
                    <w:jc w:val="both"/>
                  </w:pPr>
                  <w:r>
                    <w:rPr>
                      <w:rFonts w:ascii="仿宋" w:hAnsi="仿宋" w:cs="仿宋" w:eastAsia="仿宋"/>
                      <w:sz w:val="24"/>
                    </w:rPr>
                    <w:t>5.网卡：集成10M/100/1000MB自适应网卡，WI-FI</w:t>
                  </w:r>
                  <w:r>
                    <w:rPr>
                      <w:rFonts w:ascii="仿宋" w:hAnsi="仿宋" w:cs="仿宋" w:eastAsia="仿宋"/>
                      <w:sz w:val="24"/>
                    </w:rPr>
                    <w:t>6</w:t>
                  </w:r>
                  <w:r>
                    <w:rPr>
                      <w:rFonts w:ascii="仿宋" w:hAnsi="仿宋" w:cs="仿宋" w:eastAsia="仿宋"/>
                      <w:sz w:val="24"/>
                    </w:rPr>
                    <w:t>无线；</w:t>
                  </w:r>
                </w:p>
                <w:p>
                  <w:pPr>
                    <w:pStyle w:val="null3"/>
                    <w:jc w:val="both"/>
                  </w:pPr>
                  <w:r>
                    <w:rPr>
                      <w:rFonts w:ascii="仿宋" w:hAnsi="仿宋" w:cs="仿宋" w:eastAsia="仿宋"/>
                      <w:sz w:val="24"/>
                    </w:rPr>
                    <w:t>6.前置：1个耳机插孔，1个麦克风插孔，</w:t>
                  </w:r>
                  <w:r>
                    <w:rPr>
                      <w:rFonts w:ascii="仿宋" w:hAnsi="仿宋" w:cs="仿宋" w:eastAsia="仿宋"/>
                      <w:sz w:val="24"/>
                    </w:rPr>
                    <w:t>5</w:t>
                  </w:r>
                  <w:r>
                    <w:rPr>
                      <w:rFonts w:ascii="仿宋" w:hAnsi="仿宋" w:cs="仿宋" w:eastAsia="仿宋"/>
                      <w:sz w:val="24"/>
                    </w:rPr>
                    <w:t>个</w:t>
                  </w:r>
                  <w:r>
                    <w:rPr>
                      <w:rFonts w:ascii="仿宋" w:hAnsi="仿宋" w:cs="仿宋" w:eastAsia="仿宋"/>
                      <w:sz w:val="24"/>
                    </w:rPr>
                    <w:t>USB 3.2或以上端口；输出HDMI接口，1个RJ45;4USB 3.2或以上端口; 1个串口.</w:t>
                  </w:r>
                </w:p>
                <w:p>
                  <w:pPr>
                    <w:pStyle w:val="null3"/>
                    <w:jc w:val="both"/>
                  </w:pPr>
                  <w:r>
                    <w:rPr>
                      <w:rFonts w:ascii="仿宋" w:hAnsi="仿宋" w:cs="仿宋" w:eastAsia="仿宋"/>
                      <w:sz w:val="24"/>
                    </w:rPr>
                    <w:t>7.显示器：2</w:t>
                  </w:r>
                  <w:r>
                    <w:rPr>
                      <w:rFonts w:ascii="仿宋" w:hAnsi="仿宋" w:cs="仿宋" w:eastAsia="仿宋"/>
                      <w:sz w:val="24"/>
                    </w:rPr>
                    <w:t>7</w:t>
                  </w:r>
                  <w:r>
                    <w:rPr>
                      <w:rFonts w:ascii="仿宋" w:hAnsi="仿宋" w:cs="仿宋" w:eastAsia="仿宋"/>
                      <w:sz w:val="24"/>
                    </w:rPr>
                    <w:t>"宽屏16:9 LED背光液晶显示器，分辨率：2560*1440，输出VGA和HDMI。</w:t>
                  </w:r>
                </w:p>
                <w:p>
                  <w:pPr>
                    <w:pStyle w:val="null3"/>
                    <w:jc w:val="both"/>
                  </w:pPr>
                  <w:r>
                    <w:rPr>
                      <w:rFonts w:ascii="仿宋" w:hAnsi="仿宋" w:cs="仿宋" w:eastAsia="仿宋"/>
                      <w:sz w:val="24"/>
                    </w:rPr>
                    <w:t>9.服务：</w:t>
                  </w:r>
                  <w:r>
                    <w:rPr>
                      <w:rFonts w:ascii="仿宋" w:hAnsi="仿宋" w:cs="仿宋" w:eastAsia="仿宋"/>
                      <w:sz w:val="24"/>
                    </w:rPr>
                    <w:t>一</w:t>
                  </w:r>
                  <w:r>
                    <w:rPr>
                      <w:rFonts w:ascii="仿宋" w:hAnsi="仿宋" w:cs="仿宋" w:eastAsia="仿宋"/>
                      <w:sz w:val="24"/>
                    </w:rPr>
                    <w:t>年保修及上门服务；</w:t>
                  </w:r>
                </w:p>
                <w:p>
                  <w:pPr>
                    <w:pStyle w:val="null3"/>
                    <w:jc w:val="both"/>
                  </w:pPr>
                  <w:r>
                    <w:rPr>
                      <w:rFonts w:ascii="仿宋" w:hAnsi="仿宋" w:cs="仿宋" w:eastAsia="仿宋"/>
                      <w:sz w:val="24"/>
                    </w:rPr>
                    <w:t>10.整机认证：3C认证、节能认证。</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2</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交换机</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1、产品类型：千兆三层网管型盒式接入交换机</w:t>
                  </w:r>
                </w:p>
                <w:p>
                  <w:pPr>
                    <w:pStyle w:val="null3"/>
                    <w:jc w:val="both"/>
                  </w:pPr>
                  <w:r>
                    <w:rPr>
                      <w:rFonts w:ascii="仿宋" w:hAnsi="仿宋" w:cs="仿宋" w:eastAsia="仿宋"/>
                      <w:sz w:val="24"/>
                    </w:rPr>
                    <w:t>2、应用层级：三层</w:t>
                  </w:r>
                </w:p>
                <w:p>
                  <w:pPr>
                    <w:pStyle w:val="null3"/>
                    <w:jc w:val="both"/>
                  </w:pPr>
                  <w:r>
                    <w:rPr>
                      <w:rFonts w:ascii="仿宋" w:hAnsi="仿宋" w:cs="仿宋" w:eastAsia="仿宋"/>
                      <w:sz w:val="24"/>
                    </w:rPr>
                    <w:t>3、端口数：52个</w:t>
                  </w:r>
                </w:p>
                <w:p>
                  <w:pPr>
                    <w:pStyle w:val="null3"/>
                    <w:jc w:val="both"/>
                  </w:pPr>
                  <w:r>
                    <w:rPr>
                      <w:rFonts w:ascii="仿宋" w:hAnsi="仿宋" w:cs="仿宋" w:eastAsia="仿宋"/>
                      <w:sz w:val="24"/>
                    </w:rPr>
                    <w:t>4、端口类型：4个SFP接口 48个10/100/1000Base-T自适应以太网接口</w:t>
                  </w:r>
                </w:p>
                <w:p>
                  <w:pPr>
                    <w:pStyle w:val="null3"/>
                    <w:jc w:val="both"/>
                  </w:pPr>
                  <w:r>
                    <w:rPr>
                      <w:rFonts w:ascii="仿宋" w:hAnsi="仿宋" w:cs="仿宋" w:eastAsia="仿宋"/>
                      <w:sz w:val="24"/>
                    </w:rPr>
                    <w:t>5、传输速率(Mbps)：10/100/1000Mbps</w:t>
                  </w:r>
                </w:p>
                <w:p>
                  <w:pPr>
                    <w:pStyle w:val="null3"/>
                    <w:jc w:val="both"/>
                  </w:pPr>
                  <w:r>
                    <w:rPr>
                      <w:rFonts w:ascii="仿宋" w:hAnsi="仿宋" w:cs="仿宋" w:eastAsia="仿宋"/>
                      <w:sz w:val="24"/>
                    </w:rPr>
                    <w:t>6、背板带宽(Gbps)：432Gbps/4.32Tbps</w:t>
                  </w:r>
                </w:p>
                <w:p>
                  <w:pPr>
                    <w:pStyle w:val="null3"/>
                    <w:jc w:val="both"/>
                  </w:pPr>
                  <w:r>
                    <w:rPr>
                      <w:rFonts w:ascii="仿宋" w:hAnsi="仿宋" w:cs="仿宋" w:eastAsia="仿宋"/>
                      <w:sz w:val="24"/>
                    </w:rPr>
                    <w:t>7、包转发率：144Mpps/166Mpps</w:t>
                  </w:r>
                </w:p>
                <w:p>
                  <w:pPr>
                    <w:pStyle w:val="null3"/>
                    <w:jc w:val="both"/>
                  </w:pPr>
                  <w:r>
                    <w:rPr>
                      <w:rFonts w:ascii="仿宋" w:hAnsi="仿宋" w:cs="仿宋" w:eastAsia="仿宋"/>
                      <w:sz w:val="24"/>
                    </w:rPr>
                    <w:t>8、网管功能：SNMP RMON Syslog/Debug NTP/SNTP Web管理、CLI(Telnet/Console)、SSH</w:t>
                  </w:r>
                </w:p>
                <w:p>
                  <w:pPr>
                    <w:pStyle w:val="null3"/>
                    <w:jc w:val="both"/>
                  </w:pPr>
                  <w:r>
                    <w:rPr>
                      <w:rFonts w:ascii="仿宋" w:hAnsi="仿宋" w:cs="仿宋" w:eastAsia="仿宋"/>
                      <w:sz w:val="24"/>
                    </w:rPr>
                    <w:t>9、电压(V)：100V AC~240V AC，50~60Hz</w:t>
                  </w:r>
                </w:p>
                <w:p>
                  <w:pPr>
                    <w:pStyle w:val="null3"/>
                    <w:jc w:val="both"/>
                  </w:pPr>
                  <w:r>
                    <w:rPr>
                      <w:rFonts w:ascii="仿宋" w:hAnsi="仿宋" w:cs="仿宋" w:eastAsia="仿宋"/>
                      <w:sz w:val="24"/>
                    </w:rPr>
                    <w:t>10、功率(W)：46W</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音箱</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 w:hAnsi="仿宋" w:cs="仿宋" w:eastAsia="仿宋"/>
                      <w:sz w:val="24"/>
                    </w:rPr>
                    <w:t>灵活多变的吊挂音箱设计，实现横、竖等多种不同吊挂方式；</w:t>
                  </w:r>
                </w:p>
                <w:p>
                  <w:pPr>
                    <w:pStyle w:val="null3"/>
                    <w:numPr>
                      <w:ilvl w:val="0"/>
                      <w:numId w:val="1"/>
                    </w:numPr>
                    <w:jc w:val="both"/>
                  </w:pPr>
                  <w:r>
                    <w:rPr>
                      <w:rFonts w:ascii="仿宋" w:hAnsi="仿宋" w:cs="仿宋" w:eastAsia="仿宋"/>
                      <w:sz w:val="24"/>
                    </w:rPr>
                    <w:t>额定功率：</w:t>
                  </w:r>
                  <w:r>
                    <w:rPr>
                      <w:rFonts w:ascii="仿宋" w:hAnsi="仿宋" w:cs="仿宋" w:eastAsia="仿宋"/>
                      <w:sz w:val="24"/>
                    </w:rPr>
                    <w:t>80W；</w:t>
                  </w:r>
                </w:p>
                <w:p>
                  <w:pPr>
                    <w:pStyle w:val="null3"/>
                    <w:numPr>
                      <w:ilvl w:val="0"/>
                      <w:numId w:val="1"/>
                    </w:numPr>
                    <w:jc w:val="both"/>
                  </w:pPr>
                  <w:r>
                    <w:rPr>
                      <w:rFonts w:ascii="仿宋" w:hAnsi="仿宋" w:cs="仿宋" w:eastAsia="仿宋"/>
                      <w:sz w:val="24"/>
                    </w:rPr>
                    <w:t>阻抗：</w:t>
                  </w:r>
                  <w:r>
                    <w:rPr>
                      <w:rFonts w:ascii="仿宋" w:hAnsi="仿宋" w:cs="仿宋" w:eastAsia="仿宋"/>
                      <w:sz w:val="24"/>
                    </w:rPr>
                    <w:t>8Ω；</w:t>
                  </w:r>
                </w:p>
                <w:p>
                  <w:pPr>
                    <w:pStyle w:val="null3"/>
                    <w:numPr>
                      <w:ilvl w:val="0"/>
                      <w:numId w:val="1"/>
                    </w:numPr>
                    <w:jc w:val="both"/>
                  </w:pPr>
                  <w:r>
                    <w:rPr>
                      <w:rFonts w:ascii="仿宋" w:hAnsi="仿宋" w:cs="仿宋" w:eastAsia="仿宋"/>
                      <w:sz w:val="24"/>
                    </w:rPr>
                    <w:t>灵敏度：</w:t>
                  </w:r>
                  <w:r>
                    <w:rPr>
                      <w:rFonts w:ascii="仿宋" w:hAnsi="仿宋" w:cs="仿宋" w:eastAsia="仿宋"/>
                      <w:sz w:val="24"/>
                    </w:rPr>
                    <w:t>95dB/M/W；</w:t>
                  </w:r>
                </w:p>
                <w:p>
                  <w:pPr>
                    <w:pStyle w:val="null3"/>
                    <w:jc w:val="both"/>
                  </w:pPr>
                  <w:r>
                    <w:rPr>
                      <w:rFonts w:ascii="仿宋" w:hAnsi="仿宋" w:cs="仿宋" w:eastAsia="仿宋"/>
                      <w:sz w:val="24"/>
                    </w:rPr>
                    <w:t>5、有效频率范围：80Hz-20kHz</w:t>
                  </w:r>
                </w:p>
                <w:p>
                  <w:pPr>
                    <w:pStyle w:val="null3"/>
                    <w:jc w:val="both"/>
                  </w:pPr>
                  <w:r>
                    <w:rPr>
                      <w:rFonts w:ascii="仿宋" w:hAnsi="仿宋" w:cs="仿宋" w:eastAsia="仿宋"/>
                      <w:sz w:val="24"/>
                    </w:rPr>
                    <w:t>6、单元尺寸： 6.5"*2+3"*1；</w:t>
                  </w:r>
                </w:p>
                <w:p>
                  <w:pPr>
                    <w:pStyle w:val="null3"/>
                    <w:jc w:val="both"/>
                  </w:pPr>
                  <w:r>
                    <w:rPr>
                      <w:rFonts w:ascii="仿宋" w:hAnsi="仿宋" w:cs="仿宋" w:eastAsia="仿宋"/>
                      <w:sz w:val="24"/>
                    </w:rPr>
                    <w:t>7、连续声压级：116dB；8、最大声压级：126 dB</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2</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功放</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 w:hAnsi="仿宋" w:cs="仿宋" w:eastAsia="仿宋"/>
                      <w:sz w:val="24"/>
                    </w:rPr>
                    <w:t>采用双混响卡拉</w:t>
                  </w:r>
                  <w:r>
                    <w:rPr>
                      <w:rFonts w:ascii="仿宋" w:hAnsi="仿宋" w:cs="仿宋" w:eastAsia="仿宋"/>
                      <w:sz w:val="24"/>
                    </w:rPr>
                    <w:t>OK前级设计；</w:t>
                  </w:r>
                </w:p>
                <w:p>
                  <w:pPr>
                    <w:pStyle w:val="null3"/>
                    <w:numPr>
                      <w:ilvl w:val="0"/>
                      <w:numId w:val="1"/>
                    </w:numPr>
                    <w:jc w:val="both"/>
                  </w:pPr>
                  <w:r>
                    <w:rPr>
                      <w:rFonts w:ascii="仿宋" w:hAnsi="仿宋" w:cs="仿宋" w:eastAsia="仿宋"/>
                      <w:sz w:val="24"/>
                    </w:rPr>
                    <w:t>独具的</w:t>
                  </w:r>
                  <w:r>
                    <w:rPr>
                      <w:rFonts w:ascii="仿宋" w:hAnsi="仿宋" w:cs="仿宋" w:eastAsia="仿宋"/>
                      <w:sz w:val="24"/>
                    </w:rPr>
                    <w:t>PRE、REC信号输出、四路音频转换；</w:t>
                  </w:r>
                </w:p>
                <w:p>
                  <w:pPr>
                    <w:pStyle w:val="null3"/>
                    <w:numPr>
                      <w:ilvl w:val="0"/>
                      <w:numId w:val="1"/>
                    </w:numPr>
                    <w:jc w:val="both"/>
                  </w:pPr>
                  <w:r>
                    <w:rPr>
                      <w:rFonts w:ascii="仿宋" w:hAnsi="仿宋" w:cs="仿宋" w:eastAsia="仿宋"/>
                      <w:sz w:val="24"/>
                    </w:rPr>
                    <w:t>音乐通道和话筒通道的中、高、低音的独自调节功能，</w:t>
                  </w:r>
                  <w:r>
                    <w:rPr>
                      <w:rFonts w:ascii="仿宋" w:hAnsi="仿宋" w:cs="仿宋" w:eastAsia="仿宋"/>
                      <w:sz w:val="24"/>
                    </w:rPr>
                    <w:t>USB接口；</w:t>
                  </w:r>
                </w:p>
                <w:p>
                  <w:pPr>
                    <w:pStyle w:val="null3"/>
                    <w:numPr>
                      <w:ilvl w:val="0"/>
                      <w:numId w:val="1"/>
                    </w:numPr>
                    <w:jc w:val="both"/>
                  </w:pPr>
                  <w:r>
                    <w:rPr>
                      <w:rFonts w:ascii="仿宋" w:hAnsi="仿宋" w:cs="仿宋" w:eastAsia="仿宋"/>
                      <w:sz w:val="24"/>
                    </w:rPr>
                    <w:t>主声道输出功率：</w:t>
                  </w:r>
                  <w:r>
                    <w:rPr>
                      <w:rFonts w:ascii="仿宋" w:hAnsi="仿宋" w:cs="仿宋" w:eastAsia="仿宋"/>
                      <w:sz w:val="24"/>
                    </w:rPr>
                    <w:t>2*450W/4Ω；</w:t>
                  </w:r>
                </w:p>
                <w:p>
                  <w:pPr>
                    <w:pStyle w:val="null3"/>
                    <w:numPr>
                      <w:ilvl w:val="0"/>
                      <w:numId w:val="1"/>
                    </w:numPr>
                    <w:jc w:val="both"/>
                  </w:pPr>
                  <w:r>
                    <w:rPr>
                      <w:rFonts w:ascii="仿宋" w:hAnsi="仿宋" w:cs="仿宋" w:eastAsia="仿宋"/>
                      <w:sz w:val="24"/>
                    </w:rPr>
                    <w:t>信噪比：</w:t>
                  </w:r>
                  <w:r>
                    <w:rPr>
                      <w:rFonts w:ascii="仿宋" w:hAnsi="仿宋" w:cs="仿宋" w:eastAsia="仿宋"/>
                      <w:sz w:val="24"/>
                    </w:rPr>
                    <w:t>≥ 80dB；</w:t>
                  </w:r>
                </w:p>
                <w:p>
                  <w:pPr>
                    <w:pStyle w:val="null3"/>
                    <w:numPr>
                      <w:ilvl w:val="0"/>
                      <w:numId w:val="1"/>
                    </w:numPr>
                    <w:jc w:val="both"/>
                  </w:pPr>
                  <w:r>
                    <w:rPr>
                      <w:rFonts w:ascii="仿宋" w:hAnsi="仿宋" w:cs="仿宋" w:eastAsia="仿宋"/>
                      <w:sz w:val="24"/>
                    </w:rPr>
                    <w:t>总谐波失真：</w:t>
                  </w:r>
                  <w:r>
                    <w:rPr>
                      <w:rFonts w:ascii="仿宋" w:hAnsi="仿宋" w:cs="仿宋" w:eastAsia="仿宋"/>
                      <w:sz w:val="24"/>
                    </w:rPr>
                    <w:t>&lt;0.5%；</w:t>
                  </w:r>
                </w:p>
                <w:p>
                  <w:pPr>
                    <w:pStyle w:val="null3"/>
                    <w:jc w:val="both"/>
                  </w:pPr>
                  <w:r>
                    <w:rPr>
                      <w:rFonts w:ascii="仿宋" w:hAnsi="仿宋" w:cs="仿宋" w:eastAsia="仿宋"/>
                      <w:sz w:val="24"/>
                    </w:rPr>
                    <w:t>7、频率响应：MUSIC:20Hz-20KHz(±2dB)/ MIC:100Hz-12KHz(±2dB)。</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无线话筒</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1、频率范围：610MHz-670MHz；2、调制方式：FM；3、信道数目：200个；4、频率稳定度：±0.005%  ； 6、峰值频偏：±45KHz；7、音频响应：</w:t>
                  </w:r>
                  <w:r>
                    <w:rPr>
                      <w:rFonts w:ascii="仿宋" w:hAnsi="仿宋" w:cs="仿宋" w:eastAsia="仿宋"/>
                      <w:sz w:val="24"/>
                    </w:rPr>
                    <w:t>8</w:t>
                  </w:r>
                  <w:r>
                    <w:rPr>
                      <w:rFonts w:ascii="仿宋" w:hAnsi="仿宋" w:cs="仿宋" w:eastAsia="仿宋"/>
                      <w:sz w:val="24"/>
                    </w:rPr>
                    <w:t>0HZ-</w:t>
                  </w:r>
                  <w:r>
                    <w:rPr>
                      <w:rFonts w:ascii="仿宋" w:hAnsi="仿宋" w:cs="仿宋" w:eastAsia="仿宋"/>
                      <w:sz w:val="24"/>
                    </w:rPr>
                    <w:t>18</w:t>
                  </w:r>
                  <w:r>
                    <w:rPr>
                      <w:rFonts w:ascii="仿宋" w:hAnsi="仿宋" w:cs="仿宋" w:eastAsia="仿宋"/>
                      <w:sz w:val="24"/>
                    </w:rPr>
                    <w:t>KHZ(±3dB)；8、综合信噪比：&gt;105dB；9、综合失真：&lt;0.5%；</w:t>
                  </w:r>
                  <w:r>
                    <w:rPr>
                      <w:rFonts w:ascii="仿宋" w:hAnsi="仿宋" w:cs="仿宋" w:eastAsia="仿宋"/>
                      <w:sz w:val="24"/>
                    </w:rPr>
                    <w:t>10</w:t>
                  </w:r>
                  <w:r>
                    <w:rPr>
                      <w:rFonts w:ascii="仿宋" w:hAnsi="仿宋" w:cs="仿宋" w:eastAsia="仿宋"/>
                      <w:sz w:val="24"/>
                    </w:rPr>
                    <w:t>、无线麦克风内置激光笔具有</w:t>
                  </w:r>
                  <w:r>
                    <w:rPr>
                      <w:rFonts w:ascii="仿宋" w:hAnsi="仿宋" w:cs="仿宋" w:eastAsia="仿宋"/>
                      <w:sz w:val="24"/>
                    </w:rPr>
                    <w:t>PPT 翻页功能；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262626"/>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笔记本电脑</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处理器：</w:t>
                  </w:r>
                  <w:r>
                    <w:rPr>
                      <w:rFonts w:ascii="仿宋" w:hAnsi="仿宋" w:cs="仿宋" w:eastAsia="仿宋"/>
                      <w:sz w:val="24"/>
                    </w:rPr>
                    <w:t>Core Ultra7 155H</w:t>
                  </w:r>
                  <w:r>
                    <w:rPr>
                      <w:rFonts w:ascii="仿宋" w:hAnsi="仿宋" w:cs="仿宋" w:eastAsia="仿宋"/>
                      <w:sz w:val="24"/>
                    </w:rPr>
                    <w:t>、</w:t>
                  </w:r>
                  <w:r>
                    <w:rPr>
                      <w:rFonts w:ascii="仿宋" w:hAnsi="仿宋" w:cs="仿宋" w:eastAsia="仿宋"/>
                      <w:sz w:val="24"/>
                    </w:rPr>
                    <w:t>22线程</w:t>
                  </w:r>
                  <w:r>
                    <w:rPr>
                      <w:rFonts w:ascii="仿宋" w:hAnsi="仿宋" w:cs="仿宋" w:eastAsia="仿宋"/>
                      <w:sz w:val="24"/>
                    </w:rPr>
                    <w:t>、屏幕：</w:t>
                  </w:r>
                  <w:r>
                    <w:rPr>
                      <w:rFonts w:ascii="仿宋" w:hAnsi="仿宋" w:cs="仿宋" w:eastAsia="仿宋"/>
                      <w:sz w:val="24"/>
                    </w:rPr>
                    <w:t>14.2英寸、</w:t>
                  </w:r>
                  <w:r>
                    <w:rPr>
                      <w:rFonts w:ascii="仿宋" w:hAnsi="仿宋" w:cs="仿宋" w:eastAsia="仿宋"/>
                      <w:sz w:val="24"/>
                    </w:rPr>
                    <w:t>2880*1920</w:t>
                  </w:r>
                  <w:r>
                    <w:rPr>
                      <w:rFonts w:ascii="仿宋" w:hAnsi="仿宋" w:cs="仿宋" w:eastAsia="仿宋"/>
                      <w:sz w:val="24"/>
                    </w:rPr>
                    <w:t>、内存容量：</w:t>
                  </w:r>
                  <w:r>
                    <w:rPr>
                      <w:rFonts w:ascii="仿宋" w:hAnsi="仿宋" w:cs="仿宋" w:eastAsia="仿宋"/>
                      <w:sz w:val="24"/>
                    </w:rPr>
                    <w:t>32GB、硬盘容量：1TBSSD</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教师桌椅</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教师主控台：专用电动升降电脑桌，升降范围</w:t>
                  </w:r>
                  <w:r>
                    <w:rPr>
                      <w:rFonts w:ascii="仿宋" w:hAnsi="仿宋" w:cs="仿宋" w:eastAsia="仿宋"/>
                      <w:sz w:val="24"/>
                    </w:rPr>
                    <w:t>;</w:t>
                  </w:r>
                  <w:r>
                    <w:rPr>
                      <w:rFonts w:ascii="仿宋" w:hAnsi="仿宋" w:cs="仿宋" w:eastAsia="仿宋"/>
                      <w:sz w:val="24"/>
                    </w:rPr>
                    <w:t>73</w:t>
                  </w:r>
                  <w:r>
                    <w:rPr>
                      <w:rFonts w:ascii="仿宋" w:hAnsi="仿宋" w:cs="仿宋" w:eastAsia="仿宋"/>
                      <w:sz w:val="24"/>
                    </w:rPr>
                    <w:t>—1</w:t>
                  </w:r>
                  <w:r>
                    <w:rPr>
                      <w:rFonts w:ascii="仿宋" w:hAnsi="仿宋" w:cs="仿宋" w:eastAsia="仿宋"/>
                      <w:sz w:val="24"/>
                    </w:rPr>
                    <w:t>18</w:t>
                  </w:r>
                  <w:r>
                    <w:rPr>
                      <w:rFonts w:ascii="仿宋" w:hAnsi="仿宋" w:cs="仿宋" w:eastAsia="仿宋"/>
                      <w:sz w:val="24"/>
                    </w:rPr>
                    <w:t>cm，尺寸：</w:t>
                  </w:r>
                  <w:r>
                    <w:rPr>
                      <w:rFonts w:ascii="仿宋" w:hAnsi="仿宋" w:cs="仿宋" w:eastAsia="仿宋"/>
                      <w:sz w:val="24"/>
                    </w:rPr>
                    <w:t>140</w:t>
                  </w:r>
                  <w:r>
                    <w:rPr>
                      <w:rFonts w:ascii="仿宋" w:hAnsi="仿宋" w:cs="仿宋" w:eastAsia="仿宋"/>
                      <w:sz w:val="24"/>
                    </w:rPr>
                    <w:t>*70CM，公差±5mm，桌子材料采用25mm±1mm环保高密度板（产品符合E1级标准要求），选用优质PVC封边条，利用进口全自动封边机，包含集成理线器，机箱吊架和功放吊架。椅子：气压式升降软靠椅，带扶手，五轮转椅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学生桌椅</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钢架办公桌（四人位组合）：尺寸长</w:t>
                  </w:r>
                  <w:r>
                    <w:rPr>
                      <w:rFonts w:ascii="仿宋" w:hAnsi="仿宋" w:cs="仿宋" w:eastAsia="仿宋"/>
                      <w:sz w:val="24"/>
                    </w:rPr>
                    <w:t>240</w:t>
                  </w:r>
                  <w:r>
                    <w:rPr>
                      <w:rFonts w:ascii="仿宋" w:hAnsi="仿宋" w:cs="仿宋" w:eastAsia="仿宋"/>
                      <w:sz w:val="24"/>
                    </w:rPr>
                    <w:t>cm*宽</w:t>
                  </w:r>
                  <w:r>
                    <w:rPr>
                      <w:rFonts w:ascii="仿宋" w:hAnsi="仿宋" w:cs="仿宋" w:eastAsia="仿宋"/>
                      <w:sz w:val="24"/>
                    </w:rPr>
                    <w:t>120</w:t>
                  </w:r>
                  <w:r>
                    <w:rPr>
                      <w:rFonts w:ascii="仿宋" w:hAnsi="仿宋" w:cs="仿宋" w:eastAsia="仿宋"/>
                      <w:sz w:val="24"/>
                    </w:rPr>
                    <w:t>cm*高75cm，公差±5mm，桌子材料采用25mm±1mm环保高密度板（产品符合E1级标准要求）桌子材料采用25mm±1mm环保高密度板（产品符合E1级标准要求）。桌子边缘为PVC国标封边材料封边（包含中间挡板），框架采用钢结构。含网布钢架可旋转可升降电脑椅，带线盒和机箱吊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4</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大数据财务分析平台（核心产品）</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1、平台采用B/S架构，配备财务大数据中心；</w:t>
                  </w:r>
                </w:p>
                <w:p>
                  <w:pPr>
                    <w:pStyle w:val="null3"/>
                    <w:jc w:val="both"/>
                  </w:pPr>
                  <w:r>
                    <w:rPr>
                      <w:rFonts w:ascii="仿宋" w:hAnsi="仿宋" w:cs="仿宋" w:eastAsia="仿宋"/>
                      <w:sz w:val="24"/>
                    </w:rPr>
                    <w:t>2、平台应设定在公共云服务器上，用户在任何有网络的地方都可以实现平台的访问；</w:t>
                  </w:r>
                </w:p>
                <w:p>
                  <w:pPr>
                    <w:pStyle w:val="null3"/>
                    <w:jc w:val="both"/>
                  </w:pPr>
                  <w:r>
                    <w:rPr>
                      <w:rFonts w:ascii="仿宋" w:hAnsi="仿宋" w:cs="仿宋" w:eastAsia="仿宋"/>
                      <w:sz w:val="24"/>
                    </w:rPr>
                    <w:t>3、平台应不限制登录用户数量，无点位限制；</w:t>
                  </w:r>
                </w:p>
                <w:p>
                  <w:pPr>
                    <w:pStyle w:val="null3"/>
                    <w:jc w:val="both"/>
                  </w:pPr>
                  <w:r>
                    <w:rPr>
                      <w:rFonts w:ascii="仿宋" w:hAnsi="仿宋" w:cs="仿宋" w:eastAsia="仿宋"/>
                      <w:sz w:val="24"/>
                    </w:rPr>
                    <w:t>4、平台应包括大数据财务分析实践任务库，学生结合专业知识以及分析框架，完成下列实践任务，每个任务库配备教学样本报告模板，包括上市公司资产负债表分析、上市公司利润表分析、上市公司现金流量表分析、上市公司盈利能力分析、上市公司偿债能力分析、上市公司营运能力分析、上市公司发展能力分析、上市公司穿透式财报分析、上市公司经营业绩综合评价任务专题；</w:t>
                  </w:r>
                </w:p>
                <w:p>
                  <w:pPr>
                    <w:pStyle w:val="null3"/>
                    <w:jc w:val="both"/>
                  </w:pPr>
                  <w:r>
                    <w:rPr>
                      <w:rFonts w:ascii="仿宋" w:hAnsi="仿宋" w:cs="仿宋" w:eastAsia="仿宋"/>
                      <w:sz w:val="24"/>
                    </w:rPr>
                    <w:t>5、平台应具备数据可视报表资源功能，包括：1.财务分析（含季度）数据可视报表应用效果；2.资产负债表分析数据可视报表应用效果；3.利润表分析数据可视报表应用效果；4.现金流量表分析数据可视报表应用效果；5.穿透式财报分析数据可视报表应用效果；6.财务指标分析数据可视报表应用效果；7.经营业绩综合评价数据可视报表应用效果；8.杜邦分析数据可视报表应用效果；9.会计宏观价值指数数据可视报表应用效果。</w:t>
                  </w:r>
                </w:p>
                <w:p>
                  <w:pPr>
                    <w:pStyle w:val="null3"/>
                    <w:jc w:val="both"/>
                  </w:pPr>
                  <w:r>
                    <w:rPr>
                      <w:rFonts w:ascii="仿宋" w:hAnsi="仿宋" w:cs="仿宋" w:eastAsia="仿宋"/>
                      <w:sz w:val="24"/>
                    </w:rPr>
                    <w:t>6、平台应具备财经案例库，案例库应包含财经智能讲堂、优质报告库、校内报告库和报告库，其中以财务分析和审计方面的优质报告库内容不得低于500篇，报告库总内容不得低于20000篇。同时案例库还需要具备一下功能：支持教师和学生的报告点赞功能、留言功能、收藏功能、下载功能，支持教师的报告推荐功能、可以记录案例报告的浏览信息、其中部分优秀案例配备案例的视频讲解内容。</w:t>
                  </w:r>
                </w:p>
                <w:p>
                  <w:pPr>
                    <w:pStyle w:val="null3"/>
                    <w:jc w:val="both"/>
                  </w:pPr>
                  <w:r>
                    <w:rPr>
                      <w:rFonts w:ascii="仿宋" w:hAnsi="仿宋" w:cs="仿宋" w:eastAsia="仿宋"/>
                      <w:sz w:val="24"/>
                    </w:rPr>
                    <w:t>7、平台应包括智能财务分析功能、智能财务分析以A股上市公司结构化数据、新三版公司结构化数据为基础，包括：预设指标类计算公式、行业算数平均数、行业加权评价数、行业分布统计、行业变动统计、行业相关性分析和财务预测信息的数据查看与可视化呈现，并且可以根据教学需求自行定义包括：变量名称、变量公司、变量定义。</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r>
                    <w:rPr>
                      <w:rFonts w:ascii="仿宋" w:hAnsi="仿宋" w:cs="仿宋" w:eastAsia="仿宋"/>
                      <w:sz w:val="24"/>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大数据财务实训平台</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1、平台采用B/S架构，配备财务大数据中心；</w:t>
                  </w:r>
                </w:p>
                <w:p>
                  <w:pPr>
                    <w:pStyle w:val="null3"/>
                    <w:jc w:val="both"/>
                  </w:pPr>
                  <w:r>
                    <w:rPr>
                      <w:rFonts w:ascii="仿宋" w:hAnsi="仿宋" w:cs="仿宋" w:eastAsia="仿宋"/>
                      <w:sz w:val="24"/>
                    </w:rPr>
                    <w:t>2、平台应设定在公共云服务器上，用户在任何有网络的地方都可以实现平台的访问；</w:t>
                  </w:r>
                </w:p>
                <w:p>
                  <w:pPr>
                    <w:pStyle w:val="null3"/>
                    <w:jc w:val="both"/>
                  </w:pPr>
                  <w:r>
                    <w:rPr>
                      <w:rFonts w:ascii="仿宋" w:hAnsi="仿宋" w:cs="仿宋" w:eastAsia="仿宋"/>
                      <w:sz w:val="24"/>
                    </w:rPr>
                    <w:t>3、平台应不限制登录用户数量，无点位限制；</w:t>
                  </w:r>
                </w:p>
                <w:p>
                  <w:pPr>
                    <w:pStyle w:val="null3"/>
                    <w:jc w:val="both"/>
                  </w:pPr>
                  <w:r>
                    <w:rPr>
                      <w:rFonts w:ascii="仿宋" w:hAnsi="仿宋" w:cs="仿宋" w:eastAsia="仿宋"/>
                      <w:sz w:val="24"/>
                    </w:rPr>
                    <w:t>4、平台应包括数据挖掘与文本检索（Python）实践任务库，学生结合专业知识以及分析框架，完成下列实践任务，每个任务库配备教学样本报告模板，包括：</w:t>
                  </w:r>
                </w:p>
                <w:p>
                  <w:pPr>
                    <w:pStyle w:val="null3"/>
                    <w:jc w:val="both"/>
                  </w:pPr>
                  <w:r>
                    <w:rPr>
                      <w:rFonts w:ascii="仿宋" w:hAnsi="仿宋" w:cs="仿宋" w:eastAsia="仿宋"/>
                      <w:sz w:val="24"/>
                    </w:rPr>
                    <w:t>1.1、Python 基础操作和应用：介绍Python的基础操作，具体包括（1）Python介绍和Jupyter note开发环境：通过对Python及Jupyter note的基本介绍，使对其有基础的了解；(2）使用Jupyter学习Python：通过Python编程举例、变量与对象、内置数据结构、流程控制、函数、模板与包及面向对象的介绍，传授Python的基本内容；（3）数据分析：通过一些模块的举例，例如：NumPy、Pandas、Matplotlib、Jieba、Requests、Openpyxl等模块的基础介绍传授常用模块的基础概念。</w:t>
                  </w:r>
                </w:p>
                <w:p>
                  <w:pPr>
                    <w:pStyle w:val="null3"/>
                    <w:jc w:val="both"/>
                  </w:pPr>
                  <w:r>
                    <w:rPr>
                      <w:rFonts w:ascii="仿宋" w:hAnsi="仿宋" w:cs="仿宋" w:eastAsia="仿宋"/>
                      <w:sz w:val="24"/>
                    </w:rPr>
                    <w:t>1.2财经资讯爬取工具的设计与实现：介绍爬取目标的网站特色，了解爬取方案的基本参数。具体包括（1）产经网信息爬取的参数：爬取的信息对象，爬取信息的时间要求；（2）产经网信息爬取的信息反馈要求：根据所编写爬取程序得到的爬取结果，填写指定时间范围内的信息条数，有效内容字符数量，以及定点日期信息条数，有效内容字符数量，结合所爬取的信息内容，思考爬取信息的使用场景及价值。</w:t>
                  </w:r>
                </w:p>
                <w:p>
                  <w:pPr>
                    <w:pStyle w:val="null3"/>
                    <w:jc w:val="both"/>
                  </w:pPr>
                  <w:r>
                    <w:rPr>
                      <w:rFonts w:ascii="仿宋" w:hAnsi="仿宋" w:cs="仿宋" w:eastAsia="仿宋"/>
                      <w:sz w:val="24"/>
                    </w:rPr>
                    <w:t>1.3年报文本检索工具的设计与实现：介绍年报文本检索操作，具体包括（1）上市公司年度报告信息披露要求：对相关法律法规中内容进行介绍；（2）自建财务指标可视化设计的参数：如根据检索方案设定的主语、谓语及宾语，以及行业设定、数据源、数据源细分、指定公司等检索信息的设定；（3）自建财务指标可视化设计的信息反馈要求：根据编写的Python程序得到需求的检索结果，填写检索程序运行的反馈结果，如信息条数、指定公司信息条数；同时结合所检索的信息内容，描述信息的使用场景及价值。</w:t>
                  </w:r>
                </w:p>
                <w:p>
                  <w:pPr>
                    <w:pStyle w:val="null3"/>
                    <w:jc w:val="both"/>
                  </w:pPr>
                  <w:r>
                    <w:rPr>
                      <w:rFonts w:ascii="仿宋" w:hAnsi="仿宋" w:cs="仿宋" w:eastAsia="仿宋"/>
                      <w:sz w:val="24"/>
                    </w:rPr>
                    <w:t>1.4财经热点抽取工具的设计与实现：介绍财经新闻的类目及侧重点，具体包括：（1）财经新闻的主流信息来源：陈述了不同信息来源下对应的信息类别；（2）财经新闻热点主题抽取的参数：对财经新闻热点主题抽取进行参数的设定，如主题抽取的财经新闻语料相关的信息来源和信息类别的设定，以及主题抽取的日期要求如起始日期、结束日期和定点日期；（3）财经新闻热点主题抽取的信息反馈要求：根据编写的文本检索程序得到的检索结果，填写财经新闻热点主题抽取检索程序运行的反馈信息，如第1主题、第2主题、第3主题等前十大主题；同时结合所检索的热点主题信息内容，描述信息使用场景及产生的价值。</w:t>
                  </w:r>
                </w:p>
                <w:p>
                  <w:pPr>
                    <w:pStyle w:val="null3"/>
                    <w:jc w:val="both"/>
                  </w:pPr>
                  <w:r>
                    <w:rPr>
                      <w:rFonts w:ascii="仿宋" w:hAnsi="仿宋" w:cs="仿宋" w:eastAsia="仿宋"/>
                      <w:sz w:val="24"/>
                    </w:rPr>
                    <w:t>1.5财经语调字典应用工具的设计与实现：财经语调字典应用以业绩预告进行评价分析，介绍业绩预告实质、披露目的以及披露时间。具体语调字典的应用包括：(1)业绩预告语调分析的参数：介绍语调分析对象的行业信息以及时间范围；(2)业绩预告语调分析的信息反馈要求：通过编写文本检索程序得到的检索结果，填写积极词汇数量、消极词汇数量，以及积极词汇占比、消极词汇占比。根据业绩预告语调信息内容，分析信息的使用场景及价值。</w:t>
                  </w:r>
                </w:p>
                <w:p>
                  <w:pPr>
                    <w:pStyle w:val="null3"/>
                    <w:jc w:val="both"/>
                  </w:pPr>
                  <w:r>
                    <w:rPr>
                      <w:rFonts w:ascii="仿宋" w:hAnsi="仿宋" w:cs="仿宋" w:eastAsia="仿宋"/>
                      <w:sz w:val="24"/>
                    </w:rPr>
                    <w:t>1.6自建财务指标可视化设计与实现：财务指标分析，是指总结和评价企业财务状况与经营成果的分析指标，包括偿债能力指标、运营能力指标、盈利能力指标和发展能力指标。对企业财务报表进行分析与评价通常是由报表分析者来完成的。财务指标可视化是指将财务指标的时间序列信息通过一系列图表的形式呈现出来。具体财务指标可视化工具的实现包括（1）自建财务指标可视化设计的参数：设定财务指标公式、分析对象以及时间范围；（2）自建财务指标可视化设计的信息反馈要求：根据所编写自建指标可视化程序得到的检索结果完成验证信息反馈，并对自建财务指标可视化设计进行价值分析；</w:t>
                  </w:r>
                </w:p>
                <w:p>
                  <w:pPr>
                    <w:pStyle w:val="null3"/>
                    <w:jc w:val="both"/>
                  </w:pPr>
                  <w:r>
                    <w:rPr>
                      <w:rFonts w:ascii="仿宋" w:hAnsi="仿宋" w:cs="仿宋" w:eastAsia="仿宋"/>
                      <w:sz w:val="24"/>
                    </w:rPr>
                    <w:t>1.7财经大数据漏斗分析设计与实现：介绍财经大数据的基本概念、主要财经资讯来源，并对资讯来源进行简单介绍。具体财经大数据漏斗分析涉及包括：（1）财经大数据漏斗过滤设定：公司属性的设定、财务维度的设定、信息形态的过滤筛选设定。（2）资讯大数据的语调分析：根据所设定的信息类型，对每季度输出的有效财经资讯信息数量。根据编写文本检索程序得到的检索结果，按月进行语调分析，输出积极词量、消极词量、积极词汇占比、消极词汇占比等信息。</w:t>
                  </w:r>
                </w:p>
                <w:p>
                  <w:pPr>
                    <w:pStyle w:val="null3"/>
                    <w:jc w:val="both"/>
                  </w:pPr>
                  <w:r>
                    <w:rPr>
                      <w:rFonts w:ascii="仿宋" w:hAnsi="仿宋" w:cs="仿宋" w:eastAsia="仿宋"/>
                      <w:sz w:val="24"/>
                    </w:rPr>
                    <w:t>1.8财务决策可视化设计与实现：介绍了财务战略的分类及内容，具体包括：（1）财务战略：介绍了财务战略中资源配置战略、投资扩张战略、资本引入战略、债务融资战略、资本经营战略、股利分配战略等战略内容；（2）财务矩阵设置：进行财务矩阵设置，如设定公司集合属性中的属性类型、属性值、属性设定期间，如设定矩阵的轴以及x轴y轴所需计算公式，以及决策事项的选定与否以及选定假设；（3）决策信息反馈：根据所编写的财务决策模型，将程序输出的动态决策矩阵进行截图并上传；结合加权平均法，利用三年历史数据预测下一年度的指标值，根据样本分配公司指标值所处的区域，预测下列事件在下一年度发生的概率，并将预测值进行填列；同时结合财务决策事件预测所反馈的信息，描述动态财务决策模型在企业应用中的作用。</w:t>
                  </w:r>
                </w:p>
                <w:p>
                  <w:pPr>
                    <w:pStyle w:val="null3"/>
                    <w:jc w:val="both"/>
                  </w:pPr>
                  <w:r>
                    <w:rPr>
                      <w:rFonts w:ascii="仿宋" w:hAnsi="仿宋" w:cs="仿宋" w:eastAsia="仿宋"/>
                      <w:sz w:val="24"/>
                    </w:rPr>
                    <w:t>1.9财经因果事件分类学习算法实现任务专题：介绍了事件抽取地位及发展方向，具体包括：（1）财经因果事件分类学习教学样本：从文本挖掘的角度，对财经领域的中文文本进行因果事件抽取，在因果事件的抽取过程中，通过挖掘因果提示词模板对因果句的识别进行优化，通过组合句法规则和语义角色对事件抽取给出一种新的抽取方法；根据所编写的程序，填写测试集文本长度、训练集文本长度、有效内容集文本长度；将标注数据进行标注量的结构输出，并进行学习结果精确率、召回率的反馈。</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r>
                    <w:rPr>
                      <w:rFonts w:ascii="仿宋" w:hAnsi="仿宋" w:cs="仿宋" w:eastAsia="仿宋"/>
                      <w:sz w:val="24"/>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综合布线</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布线要求如下：</w:t>
                  </w:r>
                </w:p>
                <w:p>
                  <w:pPr>
                    <w:pStyle w:val="null3"/>
                    <w:jc w:val="both"/>
                  </w:pPr>
                  <w:r>
                    <w:rPr>
                      <w:rFonts w:ascii="仿宋" w:hAnsi="仿宋" w:cs="仿宋" w:eastAsia="仿宋"/>
                      <w:sz w:val="24"/>
                    </w:rPr>
                    <w:t>1.系统设计、综合布线、安装、调试；</w:t>
                  </w:r>
                </w:p>
                <w:p>
                  <w:pPr>
                    <w:pStyle w:val="null3"/>
                    <w:jc w:val="both"/>
                  </w:pPr>
                  <w:r>
                    <w:rPr>
                      <w:rFonts w:ascii="仿宋" w:hAnsi="仿宋" w:cs="仿宋" w:eastAsia="仿宋"/>
                      <w:sz w:val="24"/>
                    </w:rPr>
                    <w:t>2.包含线材、插板，接头等辅材；</w:t>
                  </w:r>
                </w:p>
                <w:p>
                  <w:pPr>
                    <w:pStyle w:val="null3"/>
                    <w:jc w:val="both"/>
                  </w:pPr>
                  <w:r>
                    <w:rPr>
                      <w:rFonts w:ascii="仿宋" w:hAnsi="仿宋" w:cs="仿宋" w:eastAsia="仿宋"/>
                      <w:sz w:val="24"/>
                    </w:rPr>
                    <w:t>3．主电源采用6平分纯铜线，分电源采用2.5平方纯铜线；</w:t>
                  </w:r>
                </w:p>
                <w:p>
                  <w:pPr>
                    <w:pStyle w:val="null3"/>
                    <w:jc w:val="both"/>
                  </w:pPr>
                  <w:r>
                    <w:rPr>
                      <w:rFonts w:ascii="仿宋" w:hAnsi="仿宋" w:cs="仿宋" w:eastAsia="仿宋"/>
                      <w:sz w:val="24"/>
                    </w:rPr>
                    <w:t>4．网络接入采用万兆光纤，室内布线采用超六类非屏蔽纯铜线。</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p>
              </w:tc>
            </w:tr>
          </w:tbl>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标的名称：英语专业语言实验室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39"/>
              <w:gridCol w:w="1905"/>
              <w:gridCol w:w="239"/>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参数</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拟增</w:t>
                  </w:r>
                </w:p>
                <w:p>
                  <w:pPr>
                    <w:pStyle w:val="null3"/>
                    <w:jc w:val="center"/>
                  </w:pPr>
                  <w:r>
                    <w:rPr>
                      <w:rFonts w:ascii="宋体" w:hAnsi="宋体" w:cs="宋体" w:eastAsia="宋体"/>
                      <w:sz w:val="21"/>
                    </w:rPr>
                    <w:t>数量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语音教学系统</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系统在教师机端配备独立的USB语音盒：语音清晰、无断裂，并通过软件技术消减回音与啸叫。双声道立体声，采样率不低于48KHz，采样精度不少于16位，信躁比≥60dB，语音延迟在50ms内，语音失真度≤3%。（提供相关证明材料，包括但不限于检测报告）</w:t>
                  </w:r>
                  <w:r>
                    <w:br/>
                  </w:r>
                  <w:r>
                    <w:rPr>
                      <w:rFonts w:ascii="宋体" w:hAnsi="宋体" w:cs="宋体" w:eastAsia="宋体"/>
                      <w:sz w:val="21"/>
                      <w:color w:val="000000"/>
                    </w:rPr>
                    <w:t>2、系统支持Windows XP/SP1/SP2/SP3、Windows Vista/SP1/SP2、Windows 7/SP1（32位、64位）、Win8、win10操作系统。可进行中文、英文、繁体、法语、俄语、阿拉伯语</w:t>
                  </w:r>
                  <w:r>
                    <w:rPr>
                      <w:rFonts w:ascii="宋体" w:hAnsi="宋体" w:cs="宋体" w:eastAsia="宋体"/>
                      <w:sz w:val="21"/>
                    </w:rPr>
                    <w:t>等语言界面切换。</w:t>
                  </w:r>
                </w:p>
                <w:p>
                  <w:pPr>
                    <w:pStyle w:val="null3"/>
                    <w:jc w:val="both"/>
                  </w:pPr>
                  <w:r>
                    <w:rPr>
                      <w:rFonts w:ascii="宋体" w:hAnsi="宋体" w:cs="宋体" w:eastAsia="宋体"/>
                      <w:sz w:val="21"/>
                    </w:rPr>
                    <w:t>处理器和内存：</w:t>
                  </w:r>
                  <w:r>
                    <w:rPr>
                      <w:rFonts w:ascii="宋体" w:hAnsi="宋体" w:cs="宋体" w:eastAsia="宋体"/>
                      <w:sz w:val="21"/>
                    </w:rPr>
                    <w:t>400MHz的数字信号处理器，≥</w:t>
                  </w:r>
                  <w:r>
                    <w:rPr>
                      <w:rFonts w:ascii="宋体" w:hAnsi="宋体" w:cs="宋体" w:eastAsia="宋体"/>
                      <w:sz w:val="21"/>
                      <w:color w:val="000000"/>
                    </w:rPr>
                    <w:t>32MB的SDRAM内存</w:t>
                  </w:r>
                  <w:r>
                    <w:br/>
                  </w:r>
                  <w:r>
                    <w:rPr>
                      <w:rFonts w:ascii="宋体" w:hAnsi="宋体" w:cs="宋体" w:eastAsia="宋体"/>
                      <w:sz w:val="21"/>
                      <w:color w:val="000000"/>
                    </w:rPr>
                    <w:t>3、立体声输入：≥2路立体声线路输入（带独立的A/D）</w:t>
                  </w:r>
                  <w:r>
                    <w:br/>
                  </w:r>
                  <w:r>
                    <w:rPr>
                      <w:rFonts w:ascii="宋体" w:hAnsi="宋体" w:cs="宋体" w:eastAsia="宋体"/>
                      <w:sz w:val="21"/>
                      <w:color w:val="000000"/>
                    </w:rPr>
                    <w:t>4、麦克风输入：≥1个麦克风输入，输出 ≥1个立体声线路输出/电话出USB接口：USB 2.0设备接口</w:t>
                  </w:r>
                  <w:r>
                    <w:br/>
                  </w:r>
                  <w:r>
                    <w:rPr>
                      <w:rFonts w:ascii="宋体" w:hAnsi="宋体" w:cs="宋体" w:eastAsia="宋体"/>
                      <w:sz w:val="21"/>
                      <w:color w:val="000000"/>
                    </w:rPr>
                    <w:t>5、降噪：硬件降噪的麦克风输入</w:t>
                  </w:r>
                  <w:r>
                    <w:br/>
                  </w:r>
                  <w:r>
                    <w:rPr>
                      <w:rFonts w:ascii="宋体" w:hAnsi="宋体" w:cs="宋体" w:eastAsia="宋体"/>
                      <w:sz w:val="21"/>
                      <w:color w:val="000000"/>
                    </w:rPr>
                    <w:t>6、音频压缩：ADPCM/MP3硬件音频压缩侧音：采样速率：8KHz-96KHz，比特/样本 16位，24位。</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听说训练系统</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一、基础功能</w:t>
                  </w:r>
                </w:p>
                <w:p>
                  <w:pPr>
                    <w:pStyle w:val="null3"/>
                    <w:jc w:val="both"/>
                  </w:pPr>
                  <w:r>
                    <w:rPr>
                      <w:rFonts w:ascii="宋体" w:hAnsi="宋体" w:cs="宋体" w:eastAsia="宋体"/>
                      <w:sz w:val="21"/>
                      <w:color w:val="000000"/>
                    </w:rPr>
                    <w:t>1、系统应基于B/S统一架构设计，应适配多终端，应支持教师和学生均具备PC端和移动端（同时具有iOS及Android应用）的功能。</w:t>
                  </w:r>
                </w:p>
                <w:p>
                  <w:pPr>
                    <w:pStyle w:val="null3"/>
                    <w:jc w:val="both"/>
                  </w:pPr>
                  <w:r>
                    <w:rPr>
                      <w:rFonts w:ascii="宋体" w:hAnsi="宋体" w:cs="宋体" w:eastAsia="宋体"/>
                      <w:sz w:val="21"/>
                      <w:color w:val="000000"/>
                    </w:rPr>
                    <w:t>2、系统应对本校使用用户（包括教师、学生）不做总体数量限制，学校可自行随时开通用户使用。</w:t>
                  </w:r>
                </w:p>
                <w:p>
                  <w:pPr>
                    <w:pStyle w:val="null3"/>
                    <w:jc w:val="both"/>
                  </w:pPr>
                  <w:r>
                    <w:rPr>
                      <w:rFonts w:ascii="宋体" w:hAnsi="宋体" w:cs="宋体" w:eastAsia="宋体"/>
                      <w:sz w:val="21"/>
                      <w:color w:val="000000"/>
                    </w:rPr>
                    <w:t>3、系统应具有稳定易用性，能够承载大规模使用，不限制学校并发使用人数。</w:t>
                  </w:r>
                </w:p>
                <w:p>
                  <w:pPr>
                    <w:pStyle w:val="null3"/>
                    <w:jc w:val="both"/>
                  </w:pPr>
                  <w:r>
                    <w:rPr>
                      <w:rFonts w:ascii="宋体" w:hAnsi="宋体" w:cs="宋体" w:eastAsia="宋体"/>
                      <w:sz w:val="21"/>
                      <w:color w:val="000000"/>
                    </w:rPr>
                    <w:t>4、系统应基于公网使用，采用云端部署及数据存储，不需要本地服务器提供存储服务。</w:t>
                  </w:r>
                </w:p>
                <w:p>
                  <w:pPr>
                    <w:pStyle w:val="null3"/>
                    <w:jc w:val="both"/>
                  </w:pPr>
                  <w:r>
                    <w:rPr>
                      <w:rFonts w:ascii="宋体" w:hAnsi="宋体" w:cs="宋体" w:eastAsia="宋体"/>
                      <w:sz w:val="21"/>
                      <w:color w:val="000000"/>
                    </w:rPr>
                    <w:t>5、系统使用角色应包含教师、学生、负责人、校级管理员四种身份角色。</w:t>
                  </w:r>
                </w:p>
                <w:p>
                  <w:pPr>
                    <w:pStyle w:val="null3"/>
                    <w:jc w:val="both"/>
                  </w:pPr>
                  <w:r>
                    <w:rPr>
                      <w:rFonts w:ascii="宋体" w:hAnsi="宋体" w:cs="宋体" w:eastAsia="宋体"/>
                      <w:sz w:val="21"/>
                      <w:color w:val="000000"/>
                    </w:rPr>
                    <w:t>6、校级管理员功能：</w:t>
                  </w:r>
                </w:p>
                <w:p>
                  <w:pPr>
                    <w:pStyle w:val="null3"/>
                    <w:jc w:val="both"/>
                  </w:pPr>
                  <w:r>
                    <w:rPr>
                      <w:rFonts w:ascii="宋体" w:hAnsi="宋体" w:cs="宋体" w:eastAsia="宋体"/>
                      <w:sz w:val="21"/>
                      <w:color w:val="000000"/>
                    </w:rPr>
                    <w:t>6.1、校级管理员应具有基础数据管理、应用管理的功能；</w:t>
                  </w:r>
                </w:p>
                <w:p>
                  <w:pPr>
                    <w:pStyle w:val="null3"/>
                    <w:jc w:val="both"/>
                  </w:pPr>
                  <w:r>
                    <w:rPr>
                      <w:rFonts w:ascii="宋体" w:hAnsi="宋体" w:cs="宋体" w:eastAsia="宋体"/>
                      <w:sz w:val="21"/>
                      <w:color w:val="000000"/>
                    </w:rPr>
                    <w:t>6.2、校级管理员应具有新建或修改学院信息、教学班级信息、教师账号、学生账号、教学课程的功能。</w:t>
                  </w:r>
                </w:p>
                <w:p>
                  <w:pPr>
                    <w:pStyle w:val="null3"/>
                    <w:jc w:val="both"/>
                  </w:pPr>
                  <w:r>
                    <w:rPr>
                      <w:rFonts w:ascii="宋体" w:hAnsi="宋体" w:cs="宋体" w:eastAsia="宋体"/>
                      <w:sz w:val="21"/>
                      <w:color w:val="000000"/>
                    </w:rPr>
                    <w:t>7、系统支持多终端查看/编辑/完善个人信息，支持接收系统更新/消息/提醒。</w:t>
                  </w:r>
                </w:p>
                <w:p>
                  <w:pPr>
                    <w:pStyle w:val="null3"/>
                    <w:jc w:val="both"/>
                  </w:pPr>
                  <w:r>
                    <w:rPr>
                      <w:rFonts w:ascii="宋体" w:hAnsi="宋体" w:cs="宋体" w:eastAsia="宋体"/>
                      <w:sz w:val="21"/>
                      <w:color w:val="000000"/>
                    </w:rPr>
                    <w:t>8、系统应支持用户名信息查询功能，支持找回用户密码功能。</w:t>
                  </w:r>
                </w:p>
                <w:p>
                  <w:pPr>
                    <w:pStyle w:val="null3"/>
                    <w:jc w:val="both"/>
                  </w:pPr>
                  <w:r>
                    <w:rPr>
                      <w:rFonts w:ascii="宋体" w:hAnsi="宋体" w:cs="宋体" w:eastAsia="宋体"/>
                      <w:sz w:val="21"/>
                      <w:color w:val="000000"/>
                    </w:rPr>
                    <w:t>9、系统应支持多种登录方式，应支持账号密码、二维码、微信、钉钉方式登录系统。</w:t>
                  </w:r>
                </w:p>
                <w:p>
                  <w:pPr>
                    <w:pStyle w:val="null3"/>
                    <w:jc w:val="both"/>
                  </w:pPr>
                  <w:r>
                    <w:rPr>
                      <w:rFonts w:ascii="宋体" w:hAnsi="宋体" w:cs="宋体" w:eastAsia="宋体"/>
                      <w:sz w:val="21"/>
                      <w:color w:val="000000"/>
                    </w:rPr>
                    <w:t>二、听力训练</w:t>
                  </w:r>
                </w:p>
                <w:p>
                  <w:pPr>
                    <w:pStyle w:val="null3"/>
                    <w:jc w:val="both"/>
                  </w:pPr>
                  <w:r>
                    <w:rPr>
                      <w:rFonts w:ascii="宋体" w:hAnsi="宋体" w:cs="宋体" w:eastAsia="宋体"/>
                      <w:sz w:val="21"/>
                      <w:color w:val="000000"/>
                    </w:rPr>
                    <w:t>1、应提供听力客观题，支持学生进行听力习题训练。</w:t>
                  </w:r>
                </w:p>
                <w:p>
                  <w:pPr>
                    <w:pStyle w:val="null3"/>
                    <w:jc w:val="both"/>
                  </w:pPr>
                  <w:r>
                    <w:rPr>
                      <w:rFonts w:ascii="宋体" w:hAnsi="宋体" w:cs="宋体" w:eastAsia="宋体"/>
                      <w:sz w:val="21"/>
                      <w:color w:val="000000"/>
                    </w:rPr>
                    <w:t>2、应支持听力客观题练习和挑战不同训练模式。</w:t>
                  </w:r>
                </w:p>
                <w:p>
                  <w:pPr>
                    <w:pStyle w:val="null3"/>
                    <w:jc w:val="both"/>
                  </w:pPr>
                  <w:r>
                    <w:rPr>
                      <w:rFonts w:ascii="宋体" w:hAnsi="宋体" w:cs="宋体" w:eastAsia="宋体"/>
                      <w:sz w:val="21"/>
                      <w:color w:val="000000"/>
                    </w:rPr>
                    <w:t>3、应支持听力选择题（单选、多选、判断）、输入型填空题、匹配题、排序题。</w:t>
                  </w:r>
                </w:p>
                <w:p>
                  <w:pPr>
                    <w:pStyle w:val="null3"/>
                    <w:jc w:val="both"/>
                  </w:pPr>
                  <w:r>
                    <w:rPr>
                      <w:rFonts w:ascii="宋体" w:hAnsi="宋体" w:cs="宋体" w:eastAsia="宋体"/>
                      <w:sz w:val="21"/>
                      <w:color w:val="000000"/>
                    </w:rPr>
                    <w:t>4、应支持听力客观题自动判题。</w:t>
                  </w:r>
                </w:p>
                <w:p>
                  <w:pPr>
                    <w:pStyle w:val="null3"/>
                    <w:jc w:val="both"/>
                  </w:pPr>
                  <w:r>
                    <w:rPr>
                      <w:rFonts w:ascii="宋体" w:hAnsi="宋体" w:cs="宋体" w:eastAsia="宋体"/>
                      <w:sz w:val="21"/>
                      <w:color w:val="000000"/>
                    </w:rPr>
                    <w:t>5、应支持音频文本同步播放、倍速播放、循环播放、区间播放、文本隐藏、播放定位等音频播放功能。</w:t>
                  </w:r>
                </w:p>
                <w:p>
                  <w:pPr>
                    <w:pStyle w:val="null3"/>
                    <w:jc w:val="both"/>
                  </w:pPr>
                  <w:r>
                    <w:rPr>
                      <w:rFonts w:ascii="宋体" w:hAnsi="宋体" w:cs="宋体" w:eastAsia="宋体"/>
                      <w:sz w:val="21"/>
                      <w:color w:val="000000"/>
                    </w:rPr>
                    <w:t>6、应支持听音频搭配习题训练或看视频搭配习题训练。</w:t>
                  </w:r>
                </w:p>
                <w:p>
                  <w:pPr>
                    <w:pStyle w:val="null3"/>
                    <w:jc w:val="both"/>
                  </w:pPr>
                  <w:r>
                    <w:rPr>
                      <w:rFonts w:ascii="宋体" w:hAnsi="宋体" w:cs="宋体" w:eastAsia="宋体"/>
                      <w:sz w:val="21"/>
                      <w:color w:val="000000"/>
                    </w:rPr>
                    <w:t>7、应支持听力训练与口语训练组合配置。</w:t>
                  </w:r>
                </w:p>
                <w:p>
                  <w:pPr>
                    <w:pStyle w:val="null3"/>
                    <w:jc w:val="both"/>
                  </w:pPr>
                  <w:r>
                    <w:rPr>
                      <w:rFonts w:ascii="宋体" w:hAnsi="宋体" w:cs="宋体" w:eastAsia="宋体"/>
                      <w:sz w:val="21"/>
                      <w:color w:val="000000"/>
                    </w:rPr>
                    <w:t>三、教师功能</w:t>
                  </w:r>
                </w:p>
                <w:p>
                  <w:pPr>
                    <w:pStyle w:val="null3"/>
                    <w:jc w:val="both"/>
                  </w:pPr>
                  <w:r>
                    <w:rPr>
                      <w:rFonts w:ascii="宋体" w:hAnsi="宋体" w:cs="宋体" w:eastAsia="宋体"/>
                      <w:sz w:val="21"/>
                      <w:color w:val="000000"/>
                    </w:rPr>
                    <w:t>1、应支持教师使用多终端登录，登录账号应支持教师查询学校简称。</w:t>
                  </w:r>
                </w:p>
                <w:p>
                  <w:pPr>
                    <w:pStyle w:val="null3"/>
                    <w:jc w:val="both"/>
                  </w:pPr>
                  <w:r>
                    <w:rPr>
                      <w:rFonts w:ascii="宋体" w:hAnsi="宋体" w:cs="宋体" w:eastAsia="宋体"/>
                      <w:sz w:val="21"/>
                      <w:color w:val="000000"/>
                    </w:rPr>
                    <w:t>2、应支持教师多终端管理班级，新建/沿用/删除教学班的操作。应支持编辑修改教学班基本信息；管理班级学生（查找/添加/修改/删除学生、初始化学生密码）；应支持PC端开放班级码让学生加入班级；应支持PC端班级学生分组管理。</w:t>
                  </w:r>
                </w:p>
                <w:p>
                  <w:pPr>
                    <w:pStyle w:val="null3"/>
                    <w:jc w:val="both"/>
                  </w:pPr>
                  <w:r>
                    <w:rPr>
                      <w:rFonts w:ascii="宋体" w:hAnsi="宋体" w:cs="宋体" w:eastAsia="宋体"/>
                      <w:sz w:val="21"/>
                      <w:color w:val="000000"/>
                    </w:rPr>
                    <w:t>3、应支持教师PC端自建可机评口语训练题功能。题型应包括：单词跟读训练、句子跟读训练、段落跟读训练、篇章跟读训练、角色扮演训练。自建训练题应包含两种形式：</w:t>
                  </w:r>
                </w:p>
                <w:p>
                  <w:pPr>
                    <w:pStyle w:val="null3"/>
                    <w:jc w:val="both"/>
                  </w:pPr>
                  <w:r>
                    <w:rPr>
                      <w:rFonts w:ascii="宋体" w:hAnsi="宋体" w:cs="宋体" w:eastAsia="宋体"/>
                      <w:sz w:val="21"/>
                      <w:color w:val="000000"/>
                    </w:rPr>
                    <w:t>3.1、应支持教师粘贴任意英文文本内容，通过语音合成功能一键合成音频，形成可自动评分的口语训练题；</w:t>
                  </w:r>
                </w:p>
                <w:p>
                  <w:pPr>
                    <w:pStyle w:val="null3"/>
                    <w:jc w:val="both"/>
                  </w:pPr>
                  <w:r>
                    <w:rPr>
                      <w:rFonts w:ascii="宋体" w:hAnsi="宋体" w:cs="宋体" w:eastAsia="宋体"/>
                      <w:sz w:val="21"/>
                      <w:color w:val="000000"/>
                    </w:rPr>
                    <w:t>3.2、应支持教师自行上传音频，形成可机评的口语训练题。应支持教师对自建训练题进行管理，可设置合成音频语速、音色、教材标签、教学场景标签、难度系数标签、是否共享校本题库等。</w:t>
                  </w:r>
                </w:p>
                <w:p>
                  <w:pPr>
                    <w:pStyle w:val="null3"/>
                    <w:jc w:val="both"/>
                  </w:pPr>
                  <w:r>
                    <w:rPr>
                      <w:rFonts w:ascii="宋体" w:hAnsi="宋体" w:cs="宋体" w:eastAsia="宋体"/>
                      <w:sz w:val="21"/>
                      <w:color w:val="000000"/>
                    </w:rPr>
                    <w:t>4、应支持教师多终端对系统题库内容进行筛选、查看讲解、预览练习/挑战、加入习题筐等操作。</w:t>
                  </w:r>
                </w:p>
                <w:p>
                  <w:pPr>
                    <w:pStyle w:val="null3"/>
                    <w:jc w:val="both"/>
                  </w:pPr>
                  <w:r>
                    <w:rPr>
                      <w:rFonts w:ascii="宋体" w:hAnsi="宋体" w:cs="宋体" w:eastAsia="宋体"/>
                      <w:sz w:val="21"/>
                      <w:color w:val="000000"/>
                    </w:rPr>
                    <w:t>5</w:t>
                  </w:r>
                  <w:r>
                    <w:rPr>
                      <w:rFonts w:ascii="宋体" w:hAnsi="宋体" w:cs="宋体" w:eastAsia="宋体"/>
                      <w:sz w:val="21"/>
                      <w:color w:val="000000"/>
                    </w:rPr>
                    <w:t>、应支持教师电脑端统计分析功能。应支持教师筛选学期、班级，查看学习数据统计（整体表现、任务表现、自主学习表现）、成绩分布统计图、分维度成绩统计图、口语能力（人均）训练值、口语能力（人均）预测分以及班级详情。</w:t>
                  </w:r>
                </w:p>
                <w:p>
                  <w:pPr>
                    <w:pStyle w:val="null3"/>
                    <w:jc w:val="both"/>
                  </w:pPr>
                  <w:r>
                    <w:rPr>
                      <w:rFonts w:ascii="宋体" w:hAnsi="宋体" w:cs="宋体" w:eastAsia="宋体"/>
                      <w:sz w:val="21"/>
                      <w:color w:val="000000"/>
                    </w:rPr>
                    <w:t>6</w:t>
                  </w:r>
                  <w:r>
                    <w:rPr>
                      <w:rFonts w:ascii="宋体" w:hAnsi="宋体" w:cs="宋体" w:eastAsia="宋体"/>
                      <w:sz w:val="21"/>
                      <w:color w:val="000000"/>
                    </w:rPr>
                    <w:t>、应支持教师手机端查看工作量。应按学期查看每月的工作量（发布任务数、发布习题数、新建习题数）。</w:t>
                  </w:r>
                </w:p>
                <w:p>
                  <w:pPr>
                    <w:pStyle w:val="null3"/>
                    <w:jc w:val="both"/>
                  </w:pPr>
                  <w:r>
                    <w:rPr>
                      <w:rFonts w:ascii="宋体" w:hAnsi="宋体" w:cs="宋体" w:eastAsia="宋体"/>
                      <w:sz w:val="21"/>
                      <w:color w:val="000000"/>
                    </w:rPr>
                    <w:t>7</w:t>
                  </w:r>
                  <w:r>
                    <w:rPr>
                      <w:rFonts w:ascii="宋体" w:hAnsi="宋体" w:cs="宋体" w:eastAsia="宋体"/>
                      <w:sz w:val="21"/>
                      <w:color w:val="000000"/>
                    </w:rPr>
                    <w:t>、应支持教师手机端查看学生排行榜。应支持查看全国排名前</w:t>
                  </w:r>
                  <w:r>
                    <w:rPr>
                      <w:rFonts w:ascii="宋体" w:hAnsi="宋体" w:cs="宋体" w:eastAsia="宋体"/>
                      <w:sz w:val="21"/>
                      <w:color w:val="000000"/>
                    </w:rPr>
                    <w:t>50的学生、本校学生以及本班学生的排行榜，并且支持查看排行榜内学生成绩信息以及回听学生挑战录音。排行维度包括口语能力、连续学习天数和学习的总时长。</w:t>
                  </w:r>
                </w:p>
                <w:p>
                  <w:pPr>
                    <w:pStyle w:val="null3"/>
                    <w:jc w:val="both"/>
                  </w:pPr>
                  <w:r>
                    <w:rPr>
                      <w:rFonts w:ascii="宋体" w:hAnsi="宋体" w:cs="宋体" w:eastAsia="宋体"/>
                      <w:sz w:val="21"/>
                      <w:color w:val="000000"/>
                    </w:rPr>
                    <w:t>三、师生互动和学习社区</w:t>
                  </w:r>
                </w:p>
                <w:p>
                  <w:pPr>
                    <w:pStyle w:val="null3"/>
                    <w:jc w:val="both"/>
                  </w:pPr>
                  <w:r>
                    <w:rPr>
                      <w:rFonts w:ascii="宋体" w:hAnsi="宋体" w:cs="宋体" w:eastAsia="宋体"/>
                      <w:sz w:val="21"/>
                      <w:color w:val="000000"/>
                    </w:rPr>
                    <w:t>1、</w:t>
                  </w:r>
                  <w:r>
                    <w:rPr>
                      <w:rFonts w:ascii="宋体" w:hAnsi="宋体" w:cs="宋体" w:eastAsia="宋体"/>
                      <w:sz w:val="21"/>
                      <w:color w:val="000000"/>
                    </w:rPr>
                    <w:t>应支持教师多端发布任务。通过手机端或电脑端从训练题库、自建题库中挑选训练题，选择任务起止时间、发布对象后，将训练题作为任务发布给学生。</w:t>
                  </w:r>
                </w:p>
                <w:p>
                  <w:pPr>
                    <w:pStyle w:val="null3"/>
                    <w:jc w:val="both"/>
                  </w:pPr>
                  <w:r>
                    <w:rPr>
                      <w:rFonts w:ascii="宋体" w:hAnsi="宋体" w:cs="宋体" w:eastAsia="宋体"/>
                      <w:sz w:val="21"/>
                      <w:color w:val="000000"/>
                    </w:rPr>
                    <w:t>2、</w:t>
                  </w:r>
                  <w:r>
                    <w:rPr>
                      <w:rFonts w:ascii="宋体" w:hAnsi="宋体" w:cs="宋体" w:eastAsia="宋体"/>
                      <w:sz w:val="21"/>
                      <w:color w:val="000000"/>
                    </w:rPr>
                    <w:t>可在系统提供作业的基本要求、上传附件（图片、视频、语音、文档）、添加作业类型标签、设置作业截至时间、作业发布对象、评阅方式（师评、生评、师生评）</w:t>
                  </w:r>
                </w:p>
                <w:p>
                  <w:pPr>
                    <w:pStyle w:val="null3"/>
                    <w:jc w:val="both"/>
                  </w:pPr>
                  <w:r>
                    <w:rPr>
                      <w:rFonts w:ascii="宋体" w:hAnsi="宋体" w:cs="宋体" w:eastAsia="宋体"/>
                      <w:sz w:val="21"/>
                      <w:color w:val="000000"/>
                    </w:rPr>
                    <w:t>3、应支持教师手机端发布任务时按小题添加习题筐并发布任务。</w:t>
                  </w:r>
                </w:p>
                <w:p>
                  <w:pPr>
                    <w:pStyle w:val="null3"/>
                    <w:jc w:val="both"/>
                  </w:pPr>
                  <w:r>
                    <w:rPr>
                      <w:rFonts w:ascii="宋体" w:hAnsi="宋体" w:cs="宋体" w:eastAsia="宋体"/>
                      <w:sz w:val="21"/>
                      <w:color w:val="000000"/>
                    </w:rPr>
                    <w:t>4、应支持教师手机端发布任务选择不同模式。应包括：自定义模式、作业模式、练习模式、小测验模式、考试模式。须在所有模式下均支持分级教学，精准筛选学生进行口语任务的发布。</w:t>
                  </w:r>
                </w:p>
                <w:p>
                  <w:pPr>
                    <w:pStyle w:val="null3"/>
                    <w:jc w:val="both"/>
                  </w:pPr>
                  <w:r>
                    <w:rPr>
                      <w:rFonts w:ascii="宋体" w:hAnsi="宋体" w:cs="宋体" w:eastAsia="宋体"/>
                      <w:sz w:val="21"/>
                      <w:color w:val="000000"/>
                    </w:rPr>
                    <w:t>5、应支持教师手机端发布任务时自主设置挑战次数和解锁分数线。</w:t>
                  </w:r>
                </w:p>
                <w:p>
                  <w:pPr>
                    <w:pStyle w:val="null3"/>
                    <w:jc w:val="both"/>
                  </w:pPr>
                  <w:r>
                    <w:rPr>
                      <w:rFonts w:ascii="宋体" w:hAnsi="宋体" w:cs="宋体" w:eastAsia="宋体"/>
                      <w:sz w:val="21"/>
                      <w:color w:val="000000"/>
                    </w:rPr>
                    <w:t>6、应支持教师多终端任务管理。教师可以通过手机端或电脑端对正在进行中的任务设置任务延期/提前结束/删除等操作；可以筛选学期/班级/搜索任务名称查看任务基本信息/任务状态及学生完成情况。</w:t>
                  </w:r>
                </w:p>
                <w:p>
                  <w:pPr>
                    <w:pStyle w:val="null3"/>
                    <w:jc w:val="both"/>
                  </w:pPr>
                  <w:r>
                    <w:rPr>
                      <w:rFonts w:ascii="宋体" w:hAnsi="宋体" w:cs="宋体" w:eastAsia="宋体"/>
                      <w:sz w:val="21"/>
                      <w:color w:val="000000"/>
                    </w:rPr>
                    <w:t>7、教师可在PC端查看、下载互动作业的统计数据，查看作业最高分、最低分、平均分，查看每个学生作业成绩（总分、教师评分、学生评分、完成互评数、完成时间）。</w:t>
                  </w:r>
                </w:p>
                <w:p>
                  <w:pPr>
                    <w:pStyle w:val="null3"/>
                    <w:jc w:val="both"/>
                  </w:pPr>
                  <w:r>
                    <w:rPr>
                      <w:rFonts w:ascii="宋体" w:hAnsi="宋体" w:cs="宋体" w:eastAsia="宋体"/>
                      <w:sz w:val="21"/>
                      <w:color w:val="000000"/>
                    </w:rPr>
                    <w:t>8、应支持教师手机端点评学生任务。教师可以批量选择多个任务班级或挑选指定学生发布送消息点评，发布内容支持文字格式或语音格式，同时配有评语库，方便教师挑选发布给学生。</w:t>
                  </w:r>
                </w:p>
                <w:p>
                  <w:pPr>
                    <w:pStyle w:val="null3"/>
                    <w:jc w:val="both"/>
                  </w:pPr>
                  <w:r>
                    <w:rPr>
                      <w:rFonts w:ascii="宋体" w:hAnsi="宋体" w:cs="宋体" w:eastAsia="宋体"/>
                      <w:sz w:val="21"/>
                      <w:color w:val="000000"/>
                    </w:rPr>
                    <w:t>9、应支持多终端查看任务报告。任务结束后教师可在手机端或电脑端查看任务报告，包括：各班完成任务的综合情况、各学生任务综合情况。所有统计数据支持电脑端excel导出保存。</w:t>
                  </w:r>
                </w:p>
                <w:p>
                  <w:pPr>
                    <w:pStyle w:val="null3"/>
                    <w:jc w:val="both"/>
                  </w:pPr>
                  <w:r>
                    <w:rPr>
                      <w:rFonts w:ascii="宋体" w:hAnsi="宋体" w:cs="宋体" w:eastAsia="宋体"/>
                      <w:sz w:val="21"/>
                      <w:color w:val="000000"/>
                    </w:rPr>
                    <w:t>10、学生可在手机端完成教师发布的互动作业，上传作业附件，附件格式包括手机内的照片、直接拍照、手机内的视频、直接拍视频、手机内其它文件等。学生之间可基于作业进行互评打分/点赞/评论等。</w:t>
                  </w:r>
                </w:p>
                <w:p>
                  <w:pPr>
                    <w:pStyle w:val="null3"/>
                    <w:jc w:val="both"/>
                  </w:pPr>
                  <w:r>
                    <w:rPr>
                      <w:rFonts w:ascii="宋体" w:hAnsi="宋体" w:cs="宋体" w:eastAsia="宋体"/>
                      <w:sz w:val="21"/>
                      <w:color w:val="000000"/>
                    </w:rPr>
                    <w:t>11、支持学习交流型社区功能。实现师师、生生、师生之间交流互动，应包括班级小组、兴趣小组和独家专栏等模块。</w:t>
                  </w:r>
                </w:p>
                <w:p>
                  <w:pPr>
                    <w:pStyle w:val="null3"/>
                    <w:jc w:val="both"/>
                  </w:pPr>
                  <w:r>
                    <w:rPr>
                      <w:rFonts w:ascii="宋体" w:hAnsi="宋体" w:cs="宋体" w:eastAsia="宋体"/>
                      <w:sz w:val="21"/>
                      <w:color w:val="000000"/>
                    </w:rPr>
                    <w:t>12、应支持教师和学生查看他人发布在社区中帖子，支持教师和学生自由发布文字帖、图片帖、语音帖、文字评论、语音评论等。</w:t>
                  </w:r>
                </w:p>
                <w:p>
                  <w:pPr>
                    <w:pStyle w:val="null3"/>
                    <w:jc w:val="both"/>
                  </w:pPr>
                  <w:r>
                    <w:rPr>
                      <w:rFonts w:ascii="宋体" w:hAnsi="宋体" w:cs="宋体" w:eastAsia="宋体"/>
                      <w:sz w:val="21"/>
                      <w:color w:val="000000"/>
                    </w:rPr>
                    <w:t>13、应支持教师在班级小组内配合教学发布社区讨论，支持教师和学生进行文字讨论、语音讨论、教师可给学生讨论内容打分，支持教师和学生查看班级小组中的看帖数、看帖时间、评论数、得分等数据。</w:t>
                  </w:r>
                </w:p>
                <w:p>
                  <w:pPr>
                    <w:pStyle w:val="null3"/>
                    <w:jc w:val="both"/>
                  </w:pPr>
                  <w:r>
                    <w:rPr>
                      <w:rFonts w:ascii="宋体" w:hAnsi="宋体" w:cs="宋体" w:eastAsia="宋体"/>
                      <w:sz w:val="21"/>
                      <w:color w:val="000000"/>
                    </w:rPr>
                    <w:t>14、提供软件著作权登记证书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口语训练及课程题库</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1"/>
                      <w:color w:val="000000"/>
                    </w:rPr>
                    <w:t>题库</w:t>
                  </w:r>
                </w:p>
                <w:p>
                  <w:pPr>
                    <w:pStyle w:val="null3"/>
                    <w:jc w:val="both"/>
                  </w:pPr>
                  <w:r>
                    <w:rPr>
                      <w:rFonts w:ascii="宋体" w:hAnsi="宋体" w:cs="宋体" w:eastAsia="宋体"/>
                      <w:sz w:val="21"/>
                      <w:color w:val="000000"/>
                    </w:rPr>
                    <w:t>1、题库中习题应标注难度等级和能力能级。系统与《欧框》中各类英语口语考试进行难度对标建立五个等级以上难度体系，为教师发布任务和学生自主选择学习内容，提供科学合理的难度参考体系。</w:t>
                  </w:r>
                </w:p>
                <w:p>
                  <w:pPr>
                    <w:pStyle w:val="null3"/>
                    <w:jc w:val="both"/>
                  </w:pPr>
                  <w:r>
                    <w:rPr>
                      <w:rFonts w:ascii="宋体" w:hAnsi="宋体" w:cs="宋体" w:eastAsia="宋体"/>
                      <w:sz w:val="21"/>
                      <w:color w:val="000000"/>
                    </w:rPr>
                    <w:t>2、系统应为教师和学生提供丰富的口语训练资源。包括校本英语、考试类英语、生活类英语、职业类英语、新闻类英语、演讲类英语、基础技能类英语、课程思政类英语题库，不少于1500个训练单元。</w:t>
                  </w:r>
                </w:p>
                <w:p>
                  <w:pPr>
                    <w:pStyle w:val="null3"/>
                    <w:jc w:val="both"/>
                  </w:pPr>
                  <w:r>
                    <w:rPr>
                      <w:rFonts w:ascii="宋体" w:hAnsi="宋体" w:cs="宋体" w:eastAsia="宋体"/>
                      <w:sz w:val="21"/>
                      <w:color w:val="000000"/>
                    </w:rPr>
                    <w:t>3、校本英语：应支持学校自建符合自身教学内容的校本资源；与课堂教学内容紧密衔接，巩固和拓展课堂口语练习内容。教师自建习题可共享至学校题库，实现全校范围内资源共享，形成教师和高校进行口语教学的校本资源基础。</w:t>
                  </w:r>
                </w:p>
                <w:p>
                  <w:pPr>
                    <w:pStyle w:val="null3"/>
                    <w:jc w:val="both"/>
                  </w:pPr>
                  <w:r>
                    <w:rPr>
                      <w:rFonts w:ascii="宋体" w:hAnsi="宋体" w:cs="宋体" w:eastAsia="宋体"/>
                      <w:sz w:val="21"/>
                      <w:color w:val="000000"/>
                    </w:rPr>
                    <w:t>4、考试类英语：应涵盖大学英语四六级、专业英语四专八、托福口语、雅思口语考试历年真题、模拟训练、题目详解、话题分类及高分答案，应具有剖析解题思路、提供答题模板、讲授答题策略。</w:t>
                  </w:r>
                </w:p>
                <w:p>
                  <w:pPr>
                    <w:pStyle w:val="null3"/>
                    <w:jc w:val="both"/>
                  </w:pPr>
                  <w:r>
                    <w:rPr>
                      <w:rFonts w:ascii="宋体" w:hAnsi="宋体" w:cs="宋体" w:eastAsia="宋体"/>
                      <w:sz w:val="21"/>
                      <w:color w:val="000000"/>
                    </w:rPr>
                    <w:t>5、生活类英语：应涵盖旅游出行、海外生活、校园生活、日常交际等日常生活场景，囊括各场景英语交际所需词汇、句式及常见表达方式与策略性应对语言。</w:t>
                  </w:r>
                </w:p>
                <w:p>
                  <w:pPr>
                    <w:pStyle w:val="null3"/>
                    <w:jc w:val="both"/>
                  </w:pPr>
                  <w:r>
                    <w:rPr>
                      <w:rFonts w:ascii="宋体" w:hAnsi="宋体" w:cs="宋体" w:eastAsia="宋体"/>
                      <w:sz w:val="21"/>
                      <w:color w:val="000000"/>
                    </w:rPr>
                    <w:t>6、职业类英语：应涵盖求职面试、初进公司、日常工作、电话沟通、特殊情境、工作实战、举行会议、谈判高手、业务精英、社交活动等常见职场英语口语学习内容。</w:t>
                  </w:r>
                </w:p>
                <w:p>
                  <w:pPr>
                    <w:pStyle w:val="null3"/>
                    <w:jc w:val="both"/>
                  </w:pPr>
                  <w:r>
                    <w:rPr>
                      <w:rFonts w:ascii="宋体" w:hAnsi="宋体" w:cs="宋体" w:eastAsia="宋体"/>
                      <w:sz w:val="21"/>
                      <w:color w:val="000000"/>
                    </w:rPr>
                    <w:t>7、新闻类英语：应涵盖BBC新闻（经济之声、人物事件、灾难来袭、时事热点）、VOA慢速新闻（科学技术、媒体热点、文化教育）等常见新闻英语口语学习内容。新闻英语要求每周更新至少1篇。</w:t>
                  </w:r>
                </w:p>
                <w:p>
                  <w:pPr>
                    <w:pStyle w:val="null3"/>
                    <w:jc w:val="both"/>
                  </w:pPr>
                  <w:r>
                    <w:rPr>
                      <w:rFonts w:ascii="宋体" w:hAnsi="宋体" w:cs="宋体" w:eastAsia="宋体"/>
                      <w:sz w:val="21"/>
                      <w:color w:val="000000"/>
                    </w:rPr>
                    <w:t>8、演讲类英语：应涵盖Ted演讲视听说训练内容，包括看视频、涨词汇、学表达、一期一问等常见演讲英语学习内容模块。演讲英语要求每周更新至少一篇。</w:t>
                  </w:r>
                </w:p>
                <w:p>
                  <w:pPr>
                    <w:pStyle w:val="null3"/>
                    <w:jc w:val="both"/>
                  </w:pPr>
                  <w:r>
                    <w:rPr>
                      <w:rFonts w:ascii="宋体" w:hAnsi="宋体" w:cs="宋体" w:eastAsia="宋体"/>
                      <w:sz w:val="21"/>
                      <w:color w:val="000000"/>
                    </w:rPr>
                    <w:t>9、基础技能类英语：应涵盖语音训练（音标训练、纠音技巧、音标易混音示范讲解）、词汇训练（四六级笔试及口试常见词汇）和语法训练。</w:t>
                  </w:r>
                </w:p>
                <w:p>
                  <w:pPr>
                    <w:pStyle w:val="null3"/>
                    <w:jc w:val="both"/>
                  </w:pPr>
                  <w:r>
                    <w:rPr>
                      <w:rFonts w:ascii="宋体" w:hAnsi="宋体" w:cs="宋体" w:eastAsia="宋体"/>
                      <w:sz w:val="21"/>
                      <w:color w:val="000000"/>
                    </w:rPr>
                    <w:t>10、课程思政类英语：包括时政热点，要求每周更新至少一篇。</w:t>
                  </w:r>
                </w:p>
                <w:p>
                  <w:pPr>
                    <w:pStyle w:val="null3"/>
                    <w:jc w:val="both"/>
                  </w:pPr>
                  <w:r>
                    <w:rPr>
                      <w:rFonts w:ascii="宋体" w:hAnsi="宋体" w:cs="宋体" w:eastAsia="宋体"/>
                      <w:sz w:val="21"/>
                      <w:color w:val="000000"/>
                    </w:rPr>
                    <w:t>二、评测引擎</w:t>
                  </w:r>
                </w:p>
                <w:p>
                  <w:pPr>
                    <w:pStyle w:val="null3"/>
                    <w:numPr>
                      <w:ilvl w:val="0"/>
                      <w:numId w:val="1"/>
                    </w:numPr>
                    <w:jc w:val="both"/>
                  </w:pPr>
                  <w:r>
                    <w:rPr>
                      <w:rFonts w:ascii="宋体" w:hAnsi="宋体" w:cs="宋体" w:eastAsia="宋体"/>
                      <w:sz w:val="21"/>
                      <w:color w:val="000000"/>
                    </w:rPr>
                    <w:t>系统应具有智能评测引擎，系统支持对英语口语发音进行自动评测及反馈指导，各题型均实现即时的机评反馈，包括总分和维度分，维度分包括准确度、流利度、完整度。</w:t>
                  </w:r>
                </w:p>
                <w:p>
                  <w:pPr>
                    <w:pStyle w:val="null3"/>
                    <w:numPr>
                      <w:ilvl w:val="0"/>
                      <w:numId w:val="1"/>
                    </w:numPr>
                    <w:jc w:val="both"/>
                  </w:pPr>
                  <w:r>
                    <w:rPr>
                      <w:rFonts w:ascii="宋体" w:hAnsi="宋体" w:cs="宋体" w:eastAsia="宋体"/>
                      <w:sz w:val="21"/>
                      <w:color w:val="000000"/>
                    </w:rPr>
                    <w:t>智能评测引擎支持对系统中录音，经过语音识别、基频提取后，对发音、同化、重音、不完全爆破等发音准确性，停顿时间、回读、更正频次等流利情况以及文本漏读情况做出准确判断，完成口语发音准确度、流利度、完整程度、语义等各维度的特征提取，之后经过分数映射，得到口语评分，同时获得反馈报告。</w:t>
                  </w:r>
                </w:p>
                <w:p>
                  <w:pPr>
                    <w:pStyle w:val="null3"/>
                    <w:numPr>
                      <w:ilvl w:val="0"/>
                      <w:numId w:val="1"/>
                    </w:numPr>
                    <w:jc w:val="both"/>
                  </w:pPr>
                  <w:r>
                    <w:rPr>
                      <w:rFonts w:ascii="宋体" w:hAnsi="宋体" w:cs="宋体" w:eastAsia="宋体"/>
                      <w:sz w:val="21"/>
                      <w:color w:val="000000"/>
                    </w:rPr>
                    <w:t>智能评测引擎可实现对音标训练、单词跟读</w:t>
                  </w:r>
                  <w:r>
                    <w:rPr>
                      <w:rFonts w:ascii="宋体" w:hAnsi="宋体" w:cs="宋体" w:eastAsia="宋体"/>
                      <w:sz w:val="21"/>
                      <w:color w:val="000000"/>
                    </w:rPr>
                    <w:t>/背诵、句子/段落/篇章跟读、句子/段落复述、口头填空、角色扮演、机器问答题型的自动评测。</w:t>
                  </w:r>
                </w:p>
                <w:p>
                  <w:pPr>
                    <w:pStyle w:val="null3"/>
                    <w:numPr>
                      <w:ilvl w:val="0"/>
                      <w:numId w:val="1"/>
                    </w:numPr>
                    <w:jc w:val="both"/>
                  </w:pPr>
                  <w:r>
                    <w:rPr>
                      <w:rFonts w:ascii="宋体" w:hAnsi="宋体" w:cs="宋体" w:eastAsia="宋体"/>
                      <w:sz w:val="21"/>
                      <w:color w:val="000000"/>
                    </w:rPr>
                    <w:t>支持对发音中漏读、错读、发音不标准的情况给予不同标色提示。</w:t>
                  </w:r>
                </w:p>
                <w:p>
                  <w:pPr>
                    <w:pStyle w:val="null3"/>
                    <w:numPr>
                      <w:ilvl w:val="0"/>
                      <w:numId w:val="1"/>
                    </w:numPr>
                    <w:jc w:val="both"/>
                  </w:pPr>
                  <w:r>
                    <w:rPr>
                      <w:rFonts w:ascii="宋体" w:hAnsi="宋体" w:cs="宋体" w:eastAsia="宋体"/>
                      <w:sz w:val="21"/>
                      <w:color w:val="000000"/>
                    </w:rPr>
                    <w:t>应支持教师手机端人工打分复评学生任务。任务结束后系统支持教师查看学生作答记录，在系统评分基础上复听学生作答录音进行人工打分和发布评语。</w:t>
                  </w:r>
                </w:p>
                <w:p>
                  <w:pPr>
                    <w:pStyle w:val="null3"/>
                    <w:numPr>
                      <w:ilvl w:val="0"/>
                      <w:numId w:val="1"/>
                    </w:numPr>
                    <w:jc w:val="both"/>
                  </w:pPr>
                  <w:r>
                    <w:rPr>
                      <w:rFonts w:ascii="宋体" w:hAnsi="宋体" w:cs="宋体" w:eastAsia="宋体"/>
                      <w:sz w:val="21"/>
                      <w:color w:val="000000"/>
                    </w:rPr>
                    <w:t>应支持学生多终端完成训练任务。练习模式下应支持学生无限制次数进行练习，每次练习后会自动为学生口语成绩打分（发音准确度、完整度、流利度及总分）并且针对发音情况利用不同颜色进行标色。</w:t>
                  </w:r>
                </w:p>
                <w:p>
                  <w:pPr>
                    <w:pStyle w:val="null3"/>
                    <w:numPr>
                      <w:ilvl w:val="0"/>
                      <w:numId w:val="1"/>
                    </w:numPr>
                    <w:jc w:val="both"/>
                  </w:pPr>
                  <w:r>
                    <w:rPr>
                      <w:rFonts w:ascii="宋体" w:hAnsi="宋体" w:cs="宋体" w:eastAsia="宋体"/>
                      <w:sz w:val="21"/>
                      <w:color w:val="000000"/>
                    </w:rPr>
                    <w:t>挑战模式下应支持学生查看每项任务的闯关人次和排行情况，并生成成绩报告同步给教师。</w:t>
                  </w:r>
                </w:p>
                <w:p>
                  <w:pPr>
                    <w:pStyle w:val="null3"/>
                    <w:numPr>
                      <w:ilvl w:val="0"/>
                      <w:numId w:val="1"/>
                    </w:numPr>
                    <w:jc w:val="both"/>
                  </w:pPr>
                  <w:r>
                    <w:rPr>
                      <w:rFonts w:ascii="宋体" w:hAnsi="宋体" w:cs="宋体" w:eastAsia="宋体"/>
                      <w:sz w:val="21"/>
                      <w:color w:val="000000"/>
                    </w:rPr>
                    <w:t>应支持学生多终端查看任务报告。应支持查看当前任务下个人成绩排名、班级平均分、个人表现、口语能力训练值、关卡成绩单，当教师给予学生人工打分以后，可以显示机器智能评分和教师评分。</w:t>
                  </w:r>
                </w:p>
                <w:p>
                  <w:pPr>
                    <w:pStyle w:val="null3"/>
                    <w:numPr>
                      <w:ilvl w:val="0"/>
                      <w:numId w:val="1"/>
                    </w:numPr>
                    <w:jc w:val="both"/>
                  </w:pPr>
                  <w:r>
                    <w:rPr>
                      <w:rFonts w:ascii="宋体" w:hAnsi="宋体" w:cs="宋体" w:eastAsia="宋体"/>
                      <w:sz w:val="21"/>
                      <w:color w:val="000000"/>
                    </w:rPr>
                    <w:t>应支持将学生练习过程中发音有误单词自动统计到易错词中，也应支持学生通过点选单词，查看单词发音、释义，将该单词收藏至单词本中。</w:t>
                  </w:r>
                </w:p>
                <w:p>
                  <w:pPr>
                    <w:pStyle w:val="null3"/>
                    <w:jc w:val="both"/>
                  </w:pPr>
                  <w:r>
                    <w:rPr>
                      <w:rFonts w:ascii="宋体" w:hAnsi="宋体" w:cs="宋体" w:eastAsia="宋体"/>
                      <w:sz w:val="21"/>
                      <w:color w:val="000000"/>
                    </w:rPr>
                    <w:t>在单词本中，应支持学生查看收藏单词、易错单词，可查看单词发音、释义、例句。</w:t>
                  </w:r>
                </w:p>
                <w:p>
                  <w:pPr>
                    <w:pStyle w:val="null3"/>
                    <w:jc w:val="both"/>
                  </w:pP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、提供软件著作权登记证书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语音合成引擎</w:t>
                  </w:r>
                  <w:r>
                    <w:rPr>
                      <w:rFonts w:ascii="宋体" w:hAnsi="宋体" w:cs="宋体" w:eastAsia="宋体"/>
                      <w:sz w:val="21"/>
                      <w:color w:val="000000"/>
                    </w:rPr>
                    <w:t>（核心产品）</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1"/>
                      <w:color w:val="000000"/>
                    </w:rPr>
                    <w:t>语音合成</w:t>
                  </w:r>
                </w:p>
                <w:p>
                  <w:pPr>
                    <w:pStyle w:val="null3"/>
                    <w:jc w:val="both"/>
                  </w:pPr>
                  <w:r>
                    <w:rPr>
                      <w:rFonts w:ascii="宋体" w:hAnsi="宋体" w:cs="宋体" w:eastAsia="宋体"/>
                      <w:sz w:val="21"/>
                      <w:color w:val="000000"/>
                    </w:rPr>
                    <w:t>1、应具有语音合成引擎，支持教师粘贴任意英语文本内容，利用语音合成功能一键生成评测文本的音频和可机评的口语训练题。</w:t>
                  </w:r>
                </w:p>
                <w:p>
                  <w:pPr>
                    <w:pStyle w:val="null3"/>
                    <w:jc w:val="both"/>
                  </w:pPr>
                  <w:r>
                    <w:rPr>
                      <w:rFonts w:ascii="宋体" w:hAnsi="宋体" w:cs="宋体" w:eastAsia="宋体"/>
                      <w:sz w:val="21"/>
                      <w:color w:val="000000"/>
                    </w:rPr>
                    <w:t>2、应支持合成题目类型包括：单词跟读训练、句子跟读训练、段落跟读训练、篇章跟读训练、角色扮演训练五种。</w:t>
                  </w:r>
                </w:p>
                <w:p>
                  <w:pPr>
                    <w:pStyle w:val="null3"/>
                    <w:jc w:val="both"/>
                  </w:pPr>
                  <w:r>
                    <w:rPr>
                      <w:rFonts w:ascii="宋体" w:hAnsi="宋体" w:cs="宋体" w:eastAsia="宋体"/>
                      <w:sz w:val="21"/>
                      <w:color w:val="000000"/>
                    </w:rPr>
                    <w:t>二、师生互动</w:t>
                  </w:r>
                </w:p>
                <w:p>
                  <w:pPr>
                    <w:pStyle w:val="null3"/>
                    <w:jc w:val="both"/>
                  </w:pPr>
                  <w:r>
                    <w:rPr>
                      <w:rFonts w:ascii="宋体" w:hAnsi="宋体" w:cs="宋体" w:eastAsia="宋体"/>
                      <w:sz w:val="21"/>
                      <w:color w:val="000000"/>
                    </w:rPr>
                    <w:t>1、应支持学生手机端个人主页管理。应展现学生的基本信息及学习情况，可供其他学生和老师访问，有相应的访问权限设置功能。</w:t>
                  </w:r>
                </w:p>
                <w:p>
                  <w:pPr>
                    <w:pStyle w:val="null3"/>
                    <w:jc w:val="both"/>
                  </w:pPr>
                  <w:r>
                    <w:rPr>
                      <w:rFonts w:ascii="宋体" w:hAnsi="宋体" w:cs="宋体" w:eastAsia="宋体"/>
                      <w:sz w:val="21"/>
                      <w:color w:val="000000"/>
                    </w:rPr>
                    <w:t>2、应支持学生多终端参与班级管理。应支持学生通过教师给予班级码申请加入教学班。</w:t>
                  </w:r>
                </w:p>
                <w:p>
                  <w:pPr>
                    <w:pStyle w:val="null3"/>
                    <w:jc w:val="both"/>
                  </w:pPr>
                  <w:r>
                    <w:rPr>
                      <w:rFonts w:ascii="宋体" w:hAnsi="宋体" w:cs="宋体" w:eastAsia="宋体"/>
                      <w:sz w:val="21"/>
                      <w:color w:val="000000"/>
                    </w:rPr>
                    <w:t>3、应支持学生多终端接收教师任务。应支持学生接收教师发布的任务及查看任务基本信息。</w:t>
                  </w:r>
                </w:p>
                <w:p>
                  <w:pPr>
                    <w:pStyle w:val="null3"/>
                    <w:jc w:val="both"/>
                  </w:pPr>
                  <w:r>
                    <w:rPr>
                      <w:rFonts w:ascii="宋体" w:hAnsi="宋体" w:cs="宋体" w:eastAsia="宋体"/>
                      <w:sz w:val="21"/>
                      <w:color w:val="000000"/>
                    </w:rPr>
                    <w:t>4、应支持学生多终端自主学习，学生可从课程库中自主添加所需学习的课程。</w:t>
                  </w:r>
                </w:p>
                <w:p>
                  <w:pPr>
                    <w:pStyle w:val="null3"/>
                    <w:jc w:val="both"/>
                  </w:pPr>
                  <w:r>
                    <w:rPr>
                      <w:rFonts w:ascii="宋体" w:hAnsi="宋体" w:cs="宋体" w:eastAsia="宋体"/>
                      <w:sz w:val="21"/>
                      <w:color w:val="000000"/>
                    </w:rPr>
                    <w:t>5</w:t>
                  </w:r>
                  <w:r>
                    <w:rPr>
                      <w:rFonts w:ascii="宋体" w:hAnsi="宋体" w:cs="宋体" w:eastAsia="宋体"/>
                      <w:sz w:val="21"/>
                      <w:color w:val="000000"/>
                    </w:rPr>
                    <w:t>、应支持学生手机端查看任务详细作答记录。应支持学生查看教师评语及具体关卡报告，报告中支持查看答题记录轨迹图、回听答题记录录音、查看答题记录成绩总分、维度分、口语能力值。</w:t>
                  </w:r>
                </w:p>
                <w:p>
                  <w:pPr>
                    <w:pStyle w:val="null3"/>
                    <w:jc w:val="both"/>
                  </w:pPr>
                  <w:r>
                    <w:rPr>
                      <w:rFonts w:ascii="宋体" w:hAnsi="宋体" w:cs="宋体" w:eastAsia="宋体"/>
                      <w:sz w:val="21"/>
                      <w:color w:val="000000"/>
                    </w:rPr>
                    <w:t>6</w:t>
                  </w:r>
                  <w:r>
                    <w:rPr>
                      <w:rFonts w:ascii="宋体" w:hAnsi="宋体" w:cs="宋体" w:eastAsia="宋体"/>
                      <w:sz w:val="21"/>
                      <w:color w:val="000000"/>
                    </w:rPr>
                    <w:t>、支持学生多终端查看统计分析数据。学习表现支持查看学习挑战情况、成绩表现情况、用功时长情况；口语能力支持查看各维度训练累计值、学习整体建议、口语能力预测、口语能力</w:t>
                  </w:r>
                  <w:r>
                    <w:rPr>
                      <w:rFonts w:ascii="宋体" w:hAnsi="宋体" w:cs="宋体" w:eastAsia="宋体"/>
                      <w:sz w:val="21"/>
                      <w:color w:val="000000"/>
                    </w:rPr>
                    <w:t>PK。（提供软件运行界面截图等证明材料）</w:t>
                  </w:r>
                </w:p>
                <w:p>
                  <w:pPr>
                    <w:pStyle w:val="null3"/>
                    <w:jc w:val="both"/>
                  </w:pPr>
                  <w:r>
                    <w:rPr>
                      <w:rFonts w:ascii="宋体" w:hAnsi="宋体" w:cs="宋体" w:eastAsia="宋体"/>
                      <w:sz w:val="21"/>
                      <w:color w:val="000000"/>
                    </w:rPr>
                    <w:t>7</w:t>
                  </w:r>
                  <w:r>
                    <w:rPr>
                      <w:rFonts w:ascii="宋体" w:hAnsi="宋体" w:cs="宋体" w:eastAsia="宋体"/>
                      <w:sz w:val="21"/>
                      <w:color w:val="000000"/>
                    </w:rPr>
                    <w:t>、应支持学生手机端查看排名。支持学生手机端查看排行榜，可以查看全国排行榜、所在学校学生以及所在教学班学生的排行榜。</w:t>
                  </w:r>
                </w:p>
                <w:p>
                  <w:pPr>
                    <w:pStyle w:val="null3"/>
                    <w:jc w:val="both"/>
                  </w:pPr>
                  <w:r>
                    <w:rPr>
                      <w:rFonts w:ascii="宋体" w:hAnsi="宋体" w:cs="宋体" w:eastAsia="宋体"/>
                      <w:sz w:val="21"/>
                      <w:color w:val="000000"/>
                    </w:rPr>
                    <w:t>8</w:t>
                  </w:r>
                  <w:r>
                    <w:rPr>
                      <w:rFonts w:ascii="宋体" w:hAnsi="宋体" w:cs="宋体" w:eastAsia="宋体"/>
                      <w:sz w:val="21"/>
                      <w:color w:val="000000"/>
                    </w:rPr>
                    <w:t>、应支持学生手机端线上课程学习。系统应提供口语专项的在线课程，为学生提供体系化的精品课程。</w:t>
                  </w:r>
                </w:p>
                <w:p>
                  <w:pPr>
                    <w:pStyle w:val="null3"/>
                    <w:jc w:val="both"/>
                  </w:pPr>
                  <w:r>
                    <w:rPr>
                      <w:rFonts w:ascii="宋体" w:hAnsi="宋体" w:cs="宋体" w:eastAsia="宋体"/>
                      <w:sz w:val="21"/>
                      <w:color w:val="000000"/>
                    </w:rPr>
                    <w:t>9</w:t>
                  </w:r>
                  <w:r>
                    <w:rPr>
                      <w:rFonts w:ascii="宋体" w:hAnsi="宋体" w:cs="宋体" w:eastAsia="宋体"/>
                      <w:sz w:val="21"/>
                      <w:color w:val="000000"/>
                    </w:rPr>
                    <w:t>、应支持学生手机端推送当月热点新闻，供学生训练。热点新闻题型应包括：新闻讲解、训练、挑战、词汇、跟读、问答等。</w:t>
                  </w:r>
                </w:p>
                <w:p>
                  <w:pPr>
                    <w:pStyle w:val="null3"/>
                    <w:jc w:val="both"/>
                  </w:pP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、应支持教师按照教学需求灵活发布互动作业。作业应支持输入任务的基本要求；应支持教师上传文档等附件、添加作业类型标注、设置作业截至时间</w:t>
                  </w:r>
                  <w:r>
                    <w:rPr>
                      <w:rFonts w:ascii="宋体" w:hAnsi="宋体" w:cs="宋体" w:eastAsia="宋体"/>
                      <w:sz w:val="21"/>
                      <w:color w:val="000000"/>
                    </w:rPr>
                    <w:t>/定时发布/作业发布对象/评阅方式。</w:t>
                  </w:r>
                </w:p>
                <w:p>
                  <w:pPr>
                    <w:pStyle w:val="null3"/>
                    <w:jc w:val="both"/>
                  </w:pPr>
                  <w:r>
                    <w:rPr>
                      <w:rFonts w:ascii="宋体" w:hAnsi="宋体" w:cs="宋体" w:eastAsia="宋体"/>
                      <w:sz w:val="21"/>
                      <w:color w:val="000000"/>
                    </w:rPr>
                    <w:t>11</w:t>
                  </w:r>
                  <w:r>
                    <w:rPr>
                      <w:rFonts w:ascii="宋体" w:hAnsi="宋体" w:cs="宋体" w:eastAsia="宋体"/>
                      <w:sz w:val="21"/>
                      <w:color w:val="000000"/>
                    </w:rPr>
                    <w:t>、应支持教师多终端查看互动作业的剩余时间</w:t>
                  </w:r>
                  <w:r>
                    <w:rPr>
                      <w:rFonts w:ascii="宋体" w:hAnsi="宋体" w:cs="宋体" w:eastAsia="宋体"/>
                      <w:sz w:val="21"/>
                      <w:color w:val="000000"/>
                    </w:rPr>
                    <w:t>/作业状态/作业内容/完成作业数量/完成互评情况/已完成批阅数量/统计分析。</w:t>
                  </w:r>
                </w:p>
                <w:p>
                  <w:pPr>
                    <w:pStyle w:val="null3"/>
                    <w:jc w:val="both"/>
                  </w:pPr>
                  <w:r>
                    <w:rPr>
                      <w:rFonts w:ascii="宋体" w:hAnsi="宋体" w:cs="宋体" w:eastAsia="宋体"/>
                      <w:sz w:val="21"/>
                      <w:color w:val="000000"/>
                    </w:rPr>
                    <w:t>12</w:t>
                  </w:r>
                  <w:r>
                    <w:rPr>
                      <w:rFonts w:ascii="宋体" w:hAnsi="宋体" w:cs="宋体" w:eastAsia="宋体"/>
                      <w:sz w:val="21"/>
                      <w:color w:val="000000"/>
                    </w:rPr>
                    <w:t>、应支持教师在</w:t>
                  </w:r>
                  <w:r>
                    <w:rPr>
                      <w:rFonts w:ascii="宋体" w:hAnsi="宋体" w:cs="宋体" w:eastAsia="宋体"/>
                      <w:sz w:val="21"/>
                      <w:color w:val="000000"/>
                    </w:rPr>
                    <w:t>PC端下载互动作业的统计数据，数据应包括总分/教师评分/学生互评评分等。</w:t>
                  </w:r>
                </w:p>
                <w:p>
                  <w:pPr>
                    <w:pStyle w:val="null3"/>
                    <w:jc w:val="both"/>
                  </w:pPr>
                  <w:r>
                    <w:rPr>
                      <w:rFonts w:ascii="宋体" w:hAnsi="宋体" w:cs="宋体" w:eastAsia="宋体"/>
                      <w:sz w:val="21"/>
                      <w:color w:val="000000"/>
                    </w:rPr>
                    <w:t>13</w:t>
                  </w:r>
                  <w:r>
                    <w:rPr>
                      <w:rFonts w:ascii="宋体" w:hAnsi="宋体" w:cs="宋体" w:eastAsia="宋体"/>
                      <w:sz w:val="21"/>
                      <w:color w:val="000000"/>
                    </w:rPr>
                    <w:t>、应支持学生在手机端完成教师发布的互动作业，应支持学生上传手机内的照片</w:t>
                  </w:r>
                  <w:r>
                    <w:rPr>
                      <w:rFonts w:ascii="宋体" w:hAnsi="宋体" w:cs="宋体" w:eastAsia="宋体"/>
                      <w:sz w:val="21"/>
                      <w:color w:val="000000"/>
                    </w:rPr>
                    <w:t>/拍照/视频/拍视频/文件等附件。</w:t>
                  </w:r>
                </w:p>
                <w:p>
                  <w:pPr>
                    <w:pStyle w:val="null3"/>
                    <w:jc w:val="both"/>
                  </w:pPr>
                  <w:r>
                    <w:rPr>
                      <w:rFonts w:ascii="宋体" w:hAnsi="宋体" w:cs="宋体" w:eastAsia="宋体"/>
                      <w:sz w:val="21"/>
                      <w:color w:val="000000"/>
                    </w:rPr>
                    <w:t>14</w:t>
                  </w:r>
                  <w:r>
                    <w:rPr>
                      <w:rFonts w:ascii="宋体" w:hAnsi="宋体" w:cs="宋体" w:eastAsia="宋体"/>
                      <w:sz w:val="21"/>
                      <w:color w:val="000000"/>
                    </w:rPr>
                    <w:t>、应支持学生之间互评打分</w:t>
                  </w:r>
                  <w:r>
                    <w:rPr>
                      <w:rFonts w:ascii="宋体" w:hAnsi="宋体" w:cs="宋体" w:eastAsia="宋体"/>
                      <w:sz w:val="21"/>
                      <w:color w:val="000000"/>
                    </w:rPr>
                    <w:t>/点赞/评论等。</w:t>
                  </w:r>
                </w:p>
                <w:p>
                  <w:pPr>
                    <w:pStyle w:val="null3"/>
                    <w:jc w:val="both"/>
                  </w:pPr>
                  <w:r>
                    <w:rPr>
                      <w:rFonts w:ascii="宋体" w:hAnsi="宋体" w:cs="宋体" w:eastAsia="宋体"/>
                      <w:sz w:val="21"/>
                      <w:color w:val="000000"/>
                    </w:rPr>
                    <w:t>15、提供软件著作权登记证书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录播一体化主机</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1.设备采用嵌入式硬件架构，Linux操作系统，ARM四核处理器；内置存储≥64GB，支持外接U盘扩容≥512GB；系统内存≥2GB。</w:t>
                  </w:r>
                </w:p>
                <w:p>
                  <w:pPr>
                    <w:pStyle w:val="null3"/>
                    <w:jc w:val="both"/>
                  </w:pPr>
                  <w:r>
                    <w:rPr>
                      <w:rFonts w:ascii="宋体" w:hAnsi="宋体" w:cs="宋体" w:eastAsia="宋体"/>
                      <w:sz w:val="21"/>
                      <w:color w:val="000000"/>
                    </w:rPr>
                    <w:t>2.设备采用一体化无风扇设计，集成双目超高清摄像机、阵列麦克风。支持音视频采集、编码、处理，直播、录制、互动、参数设置等功能。</w:t>
                  </w:r>
                </w:p>
                <w:p>
                  <w:pPr>
                    <w:pStyle w:val="null3"/>
                    <w:jc w:val="both"/>
                  </w:pPr>
                  <w:r>
                    <w:rPr>
                      <w:rFonts w:ascii="宋体" w:hAnsi="宋体" w:cs="宋体" w:eastAsia="宋体"/>
                      <w:sz w:val="21"/>
                      <w:color w:val="000000"/>
                    </w:rPr>
                    <w:t>3.设备自带状态指示灯，可实时反映设备工作状态。</w:t>
                  </w:r>
                </w:p>
                <w:p>
                  <w:pPr>
                    <w:pStyle w:val="null3"/>
                    <w:jc w:val="both"/>
                  </w:pPr>
                  <w:r>
                    <w:rPr>
                      <w:rFonts w:ascii="宋体" w:hAnsi="宋体" w:cs="宋体" w:eastAsia="宋体"/>
                      <w:sz w:val="21"/>
                      <w:color w:val="000000"/>
                    </w:rPr>
                    <w:t>4.主机内置广角和长焦双摄像头，广角摄像机≥5000万像素，视场角≥120°；长焦摄像机≥1300万分像素。</w:t>
                  </w:r>
                </w:p>
                <w:p>
                  <w:pPr>
                    <w:pStyle w:val="null3"/>
                    <w:jc w:val="both"/>
                  </w:pPr>
                  <w:r>
                    <w:rPr>
                      <w:rFonts w:ascii="宋体" w:hAnsi="宋体" w:cs="宋体" w:eastAsia="宋体"/>
                      <w:sz w:val="21"/>
                      <w:color w:val="000000"/>
                    </w:rPr>
                    <w:t>5.支持≥2路RJ45接口，其中POE接口≥1个。</w:t>
                  </w:r>
                </w:p>
                <w:p>
                  <w:pPr>
                    <w:pStyle w:val="null3"/>
                    <w:jc w:val="both"/>
                  </w:pPr>
                  <w:r>
                    <w:rPr>
                      <w:rFonts w:ascii="宋体" w:hAnsi="宋体" w:cs="宋体" w:eastAsia="宋体"/>
                      <w:sz w:val="21"/>
                      <w:color w:val="000000"/>
                    </w:rPr>
                    <w:t>6.支持1路HDMI输入接口，可音视频混合流输入；支持≥1路HDMI输出接口，支持4K@30Hz输出，可向下兼容。</w:t>
                  </w:r>
                </w:p>
                <w:p>
                  <w:pPr>
                    <w:pStyle w:val="null3"/>
                    <w:jc w:val="both"/>
                  </w:pPr>
                  <w:r>
                    <w:rPr>
                      <w:rFonts w:ascii="宋体" w:hAnsi="宋体" w:cs="宋体" w:eastAsia="宋体"/>
                      <w:sz w:val="21"/>
                      <w:color w:val="000000"/>
                    </w:rPr>
                    <w:t>7.支持≥1路Mic in；支持≥1路Line in，支持≥1路Line out。</w:t>
                  </w:r>
                </w:p>
                <w:p>
                  <w:pPr>
                    <w:pStyle w:val="null3"/>
                    <w:jc w:val="both"/>
                  </w:pPr>
                  <w:r>
                    <w:rPr>
                      <w:rFonts w:ascii="宋体" w:hAnsi="宋体" w:cs="宋体" w:eastAsia="宋体"/>
                      <w:sz w:val="21"/>
                      <w:color w:val="000000"/>
                    </w:rPr>
                    <w:t>8.支持≥3个USB接口，其中USB 3.0接口≥1个。</w:t>
                  </w:r>
                </w:p>
                <w:p>
                  <w:pPr>
                    <w:pStyle w:val="null3"/>
                    <w:jc w:val="both"/>
                  </w:pPr>
                  <w:r>
                    <w:rPr>
                      <w:rFonts w:ascii="宋体" w:hAnsi="宋体" w:cs="宋体" w:eastAsia="宋体"/>
                      <w:sz w:val="21"/>
                      <w:color w:val="000000"/>
                    </w:rPr>
                    <w:t>9.支持一键复位，支持上电自动开机。</w:t>
                  </w:r>
                </w:p>
                <w:p>
                  <w:pPr>
                    <w:pStyle w:val="null3"/>
                    <w:jc w:val="both"/>
                  </w:pPr>
                  <w:r>
                    <w:rPr>
                      <w:rFonts w:ascii="宋体" w:hAnsi="宋体" w:cs="宋体" w:eastAsia="宋体"/>
                      <w:sz w:val="21"/>
                      <w:color w:val="000000"/>
                    </w:rPr>
                    <w:t>10.支持用户自定义录制倒计时，倒计时结束后开始录制；录制完成后生成MP4文件。</w:t>
                  </w:r>
                </w:p>
                <w:p>
                  <w:pPr>
                    <w:pStyle w:val="null3"/>
                    <w:jc w:val="both"/>
                  </w:pPr>
                  <w:r>
                    <w:rPr>
                      <w:rFonts w:ascii="宋体" w:hAnsi="宋体" w:cs="宋体" w:eastAsia="宋体"/>
                      <w:sz w:val="21"/>
                      <w:color w:val="000000"/>
                    </w:rPr>
                    <w:t>11.支持IPV4、IPV6。支持双网卡，摄像机接入网络与外网隔离，独立工作。</w:t>
                  </w:r>
                </w:p>
                <w:p>
                  <w:pPr>
                    <w:pStyle w:val="null3"/>
                    <w:jc w:val="both"/>
                  </w:pPr>
                  <w:r>
                    <w:rPr>
                      <w:rFonts w:ascii="宋体" w:hAnsi="宋体" w:cs="宋体" w:eastAsia="宋体"/>
                      <w:sz w:val="21"/>
                      <w:color w:val="000000"/>
                    </w:rPr>
                    <w:t>12.支持微信扫码登录，登录后显示用户名和用户头像。</w:t>
                  </w:r>
                </w:p>
                <w:p>
                  <w:pPr>
                    <w:pStyle w:val="null3"/>
                    <w:jc w:val="both"/>
                  </w:pPr>
                  <w:r>
                    <w:rPr>
                      <w:rFonts w:ascii="宋体" w:hAnsi="宋体" w:cs="宋体" w:eastAsia="宋体"/>
                      <w:sz w:val="21"/>
                      <w:color w:val="000000"/>
                    </w:rPr>
                    <w:t>13.两个内置摄像头输出分辨率≥3840×2160，电子变倍≥8倍。</w:t>
                  </w:r>
                </w:p>
                <w:p>
                  <w:pPr>
                    <w:pStyle w:val="null3"/>
                    <w:jc w:val="both"/>
                  </w:pPr>
                  <w:r>
                    <w:rPr>
                      <w:rFonts w:ascii="宋体" w:hAnsi="宋体" w:cs="宋体" w:eastAsia="宋体"/>
                      <w:sz w:val="21"/>
                      <w:color w:val="000000"/>
                    </w:rPr>
                    <w:t>14.支持摄像头亮度、对比度、色调、饱和度、锐度等参数调节。</w:t>
                  </w:r>
                </w:p>
                <w:p>
                  <w:pPr>
                    <w:pStyle w:val="null3"/>
                    <w:jc w:val="both"/>
                  </w:pPr>
                  <w:r>
                    <w:rPr>
                      <w:rFonts w:ascii="宋体" w:hAnsi="宋体" w:cs="宋体" w:eastAsia="宋体"/>
                      <w:sz w:val="21"/>
                      <w:color w:val="000000"/>
                    </w:rPr>
                    <w:t>15.支持H.264(BP/MP/HP)，可扩展支持H.265视频编解码能力。</w:t>
                  </w:r>
                </w:p>
                <w:p>
                  <w:pPr>
                    <w:pStyle w:val="null3"/>
                    <w:jc w:val="both"/>
                  </w:pPr>
                  <w:r>
                    <w:rPr>
                      <w:rFonts w:ascii="宋体" w:hAnsi="宋体" w:cs="宋体" w:eastAsia="宋体"/>
                      <w:sz w:val="21"/>
                      <w:color w:val="000000"/>
                    </w:rPr>
                    <w:t>16.支持标准USB音视频信号输出，通过USB接口可以实现图像和声音同步输出，最大支持4K@30fps输出。</w:t>
                  </w:r>
                </w:p>
                <w:p>
                  <w:pPr>
                    <w:pStyle w:val="null3"/>
                    <w:jc w:val="both"/>
                  </w:pPr>
                  <w:r>
                    <w:rPr>
                      <w:rFonts w:ascii="宋体" w:hAnsi="宋体" w:cs="宋体" w:eastAsia="宋体"/>
                      <w:sz w:val="21"/>
                      <w:color w:val="000000"/>
                    </w:rPr>
                    <w:t>17.支持用户查看已录制视频总容量，并采用百分比的形式显示剩余容量。</w:t>
                  </w:r>
                </w:p>
                <w:p>
                  <w:pPr>
                    <w:pStyle w:val="null3"/>
                    <w:jc w:val="both"/>
                  </w:pPr>
                  <w:r>
                    <w:rPr>
                      <w:rFonts w:ascii="宋体" w:hAnsi="宋体" w:cs="宋体" w:eastAsia="宋体"/>
                      <w:sz w:val="21"/>
                      <w:color w:val="000000"/>
                    </w:rPr>
                    <w:t>18.设备无需配置单独公网IP，即可实现互动。</w:t>
                  </w:r>
                </w:p>
                <w:p>
                  <w:pPr>
                    <w:pStyle w:val="null3"/>
                    <w:jc w:val="both"/>
                  </w:pPr>
                  <w:r>
                    <w:rPr>
                      <w:rFonts w:ascii="宋体" w:hAnsi="宋体" w:cs="宋体" w:eastAsia="宋体"/>
                      <w:sz w:val="21"/>
                      <w:color w:val="000000"/>
                    </w:rPr>
                    <w:t>19.支持内置阵列麦克风，咪头数量≥8个。</w:t>
                  </w:r>
                </w:p>
                <w:p>
                  <w:pPr>
                    <w:pStyle w:val="null3"/>
                    <w:jc w:val="both"/>
                  </w:pPr>
                  <w:r>
                    <w:rPr>
                      <w:rFonts w:ascii="宋体" w:hAnsi="宋体" w:cs="宋体" w:eastAsia="宋体"/>
                      <w:sz w:val="21"/>
                      <w:color w:val="000000"/>
                    </w:rPr>
                    <w:t>20.支持回声抵消、自动降噪、啸叫抑制、自动增益控制、去混响等音频处理能力。</w:t>
                  </w:r>
                </w:p>
                <w:p>
                  <w:pPr>
                    <w:pStyle w:val="null3"/>
                    <w:jc w:val="both"/>
                  </w:pPr>
                  <w:r>
                    <w:rPr>
                      <w:rFonts w:ascii="宋体" w:hAnsi="宋体" w:cs="宋体" w:eastAsia="宋体"/>
                      <w:sz w:val="21"/>
                      <w:color w:val="000000"/>
                    </w:rPr>
                    <w:t>21.支持音频采样率≥48KHz，音频码率≥320Kbps，频率响应为20Hz~20KHz。</w:t>
                  </w:r>
                </w:p>
                <w:p>
                  <w:pPr>
                    <w:pStyle w:val="null3"/>
                    <w:jc w:val="both"/>
                  </w:pPr>
                  <w:r>
                    <w:rPr>
                      <w:rFonts w:ascii="宋体" w:hAnsi="宋体" w:cs="宋体" w:eastAsia="宋体"/>
                      <w:sz w:val="21"/>
                      <w:color w:val="000000"/>
                    </w:rPr>
                    <w:t>22.支持AAC、G.711A音频编解码协议。</w:t>
                  </w:r>
                </w:p>
                <w:p>
                  <w:pPr>
                    <w:pStyle w:val="null3"/>
                    <w:jc w:val="both"/>
                  </w:pPr>
                  <w:r>
                    <w:rPr>
                      <w:rFonts w:ascii="宋体" w:hAnsi="宋体" w:cs="宋体" w:eastAsia="宋体"/>
                      <w:sz w:val="21"/>
                      <w:color w:val="000000"/>
                    </w:rPr>
                    <w:t>23.支持视频清晰度设定，录制、直播清晰度≥1080p@30fps，向下兼容720p、VGA、QVGA；录制、直播帧率≥30帧；编码码率≥8Mbps。</w:t>
                  </w:r>
                </w:p>
                <w:p>
                  <w:pPr>
                    <w:pStyle w:val="null3"/>
                    <w:jc w:val="both"/>
                  </w:pPr>
                  <w:r>
                    <w:rPr>
                      <w:rFonts w:ascii="宋体" w:hAnsi="宋体" w:cs="宋体" w:eastAsia="宋体"/>
                      <w:sz w:val="21"/>
                      <w:color w:val="000000"/>
                    </w:rPr>
                    <w:t>24.支持设置≥5种录制时长，到达后可自动停止录制；支持视频自动分段，可选分段大小≥3种。</w:t>
                  </w:r>
                </w:p>
                <w:p>
                  <w:pPr>
                    <w:pStyle w:val="null3"/>
                    <w:jc w:val="both"/>
                  </w:pPr>
                  <w:r>
                    <w:rPr>
                      <w:rFonts w:ascii="宋体" w:hAnsi="宋体" w:cs="宋体" w:eastAsia="宋体"/>
                      <w:sz w:val="21"/>
                      <w:color w:val="000000"/>
                    </w:rPr>
                    <w:t>25.支持rtmp直播推流，可选推流画面≥6路，并可选择直播流是否带有声音。</w:t>
                  </w:r>
                </w:p>
                <w:p>
                  <w:pPr>
                    <w:pStyle w:val="null3"/>
                    <w:jc w:val="both"/>
                  </w:pPr>
                  <w:r>
                    <w:rPr>
                      <w:rFonts w:ascii="宋体" w:hAnsi="宋体" w:cs="宋体" w:eastAsia="宋体"/>
                      <w:sz w:val="21"/>
                      <w:color w:val="000000"/>
                    </w:rPr>
                    <w:t>26.支持查看视频总容量、文件自动按照日期进行归档、文件重命名、文件单个或批量删除、FTP上传、U盘拷贝等功能。</w:t>
                  </w:r>
                </w:p>
                <w:p>
                  <w:pPr>
                    <w:pStyle w:val="null3"/>
                    <w:jc w:val="both"/>
                  </w:pPr>
                  <w:r>
                    <w:rPr>
                      <w:rFonts w:ascii="宋体" w:hAnsi="宋体" w:cs="宋体" w:eastAsia="宋体"/>
                      <w:sz w:val="21"/>
                      <w:color w:val="000000"/>
                    </w:rPr>
                    <w:t>27.支持网络监测功能。无需通过任何第三方软件即可进行网络监测，设备可直接查看教室网络状态，包括1）网络联通性：用户可一键启动网络联通性检测服务，查看网络内网服务、公网服务、DNS服务、IOT服务、登陆服务、互动服务、直播服务的网络耗时，评估网络的联通情况；2）网络稳定性：用户可一键检测内网、公网及核心服务的实时丢包率，用于判断网络丢包情况；3）上下行速度：支持一键检测当前网络的上行速度/下行速度，支持检测多个连续的上行速度/下行速度，计算平均上行/下行速度，并将具体数据以实时动态折线图的方式呈现，用户可根据上下行速度检测，了解当前的网络上下行情况；4）网络追踪性：支持追踪当前网络数据流向，查看网络链路中每一跳的IP地址与网络延时，可快速定位网络问题节点；5）网卡信息：支持一键检测当前网络设备的网卡信息，包括数据链路封装情况、网络地址、掩码、网络数据包/数据位的发送与接收情况、网络冲突情况。</w:t>
                  </w:r>
                </w:p>
                <w:p>
                  <w:pPr>
                    <w:pStyle w:val="null3"/>
                    <w:jc w:val="both"/>
                  </w:pPr>
                  <w:r>
                    <w:rPr>
                      <w:rFonts w:ascii="宋体" w:hAnsi="宋体" w:cs="宋体" w:eastAsia="宋体"/>
                      <w:sz w:val="21"/>
                      <w:color w:val="000000"/>
                    </w:rPr>
                    <w:t>28.支持注册IOT物联平台，可通过IOT物联平台实现对设备的远程管控，支持通过IOT平台查看当前的主机总数、日活个数、月活个数、当前在线数量，支持通过平台查看设备在线和离线状态，支持通过平台查看设备ID地址、IP地址、激活时间等信息。支持通过IOT物联平台，以web网页和公网环境实现对设备的远程配置，支持唤醒、关机、重启、参数配置等操作。支持IOT物联平台查看设备日志，可按照设备ID、功能模块、日志类型、时间范围等进行检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双目</w:t>
                  </w:r>
                  <w:r>
                    <w:rPr>
                      <w:rFonts w:ascii="宋体" w:hAnsi="宋体" w:cs="宋体" w:eastAsia="宋体"/>
                      <w:sz w:val="21"/>
                      <w:color w:val="000000"/>
                    </w:rPr>
                    <w:t>4K教师摄像机</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color w:val="000000"/>
                    </w:rPr>
                    <w:t>采用全景特写双镜头，广角模组</w:t>
                  </w:r>
                  <w:r>
                    <w:rPr>
                      <w:rFonts w:ascii="宋体" w:hAnsi="宋体" w:cs="宋体" w:eastAsia="宋体"/>
                      <w:sz w:val="21"/>
                      <w:color w:val="000000"/>
                    </w:rPr>
                    <w:t>≥1300万像素；长焦模组≥800万像素。</w:t>
                  </w:r>
                </w:p>
                <w:p>
                  <w:pPr>
                    <w:pStyle w:val="null3"/>
                    <w:numPr>
                      <w:ilvl w:val="0"/>
                      <w:numId w:val="1"/>
                    </w:numPr>
                    <w:jc w:val="both"/>
                  </w:pPr>
                  <w:r>
                    <w:rPr>
                      <w:rFonts w:ascii="宋体" w:hAnsi="宋体" w:cs="宋体" w:eastAsia="宋体"/>
                      <w:sz w:val="21"/>
                      <w:color w:val="000000"/>
                    </w:rPr>
                    <w:t>摄像机采用一体化集成设计，支持</w:t>
                  </w:r>
                  <w:r>
                    <w:rPr>
                      <w:rFonts w:ascii="宋体" w:hAnsi="宋体" w:cs="宋体" w:eastAsia="宋体"/>
                      <w:sz w:val="21"/>
                      <w:color w:val="000000"/>
                    </w:rPr>
                    <w:t>4K超高清，可提供3840×2160图像分辨率，同时兼容1920×1080和1280×720分辨率。</w:t>
                  </w:r>
                </w:p>
                <w:p>
                  <w:pPr>
                    <w:pStyle w:val="null3"/>
                    <w:numPr>
                      <w:ilvl w:val="0"/>
                      <w:numId w:val="1"/>
                    </w:numPr>
                    <w:jc w:val="both"/>
                  </w:pPr>
                  <w:r>
                    <w:rPr>
                      <w:rFonts w:ascii="宋体" w:hAnsi="宋体" w:cs="宋体" w:eastAsia="宋体"/>
                      <w:sz w:val="21"/>
                      <w:color w:val="000000"/>
                    </w:rPr>
                    <w:t>内置图像识别跟踪功能，搭配极小云台。</w:t>
                  </w:r>
                </w:p>
                <w:p>
                  <w:pPr>
                    <w:pStyle w:val="null3"/>
                    <w:numPr>
                      <w:ilvl w:val="0"/>
                      <w:numId w:val="1"/>
                    </w:numPr>
                    <w:jc w:val="both"/>
                  </w:pPr>
                  <w:r>
                    <w:rPr>
                      <w:rFonts w:ascii="宋体" w:hAnsi="宋体" w:cs="宋体" w:eastAsia="宋体"/>
                      <w:sz w:val="21"/>
                      <w:color w:val="000000"/>
                    </w:rPr>
                    <w:t>内置光路反射镜，通过镜面角度变化控制画面转动。</w:t>
                  </w:r>
                </w:p>
                <w:p>
                  <w:pPr>
                    <w:pStyle w:val="null3"/>
                    <w:numPr>
                      <w:ilvl w:val="0"/>
                      <w:numId w:val="1"/>
                    </w:numPr>
                    <w:jc w:val="both"/>
                  </w:pPr>
                  <w:r>
                    <w:rPr>
                      <w:rFonts w:ascii="宋体" w:hAnsi="宋体" w:cs="宋体" w:eastAsia="宋体"/>
                      <w:sz w:val="21"/>
                      <w:color w:val="000000"/>
                    </w:rPr>
                    <w:t>预置位调用速度</w:t>
                  </w:r>
                  <w:r>
                    <w:rPr>
                      <w:rFonts w:ascii="宋体" w:hAnsi="宋体" w:cs="宋体" w:eastAsia="宋体"/>
                      <w:sz w:val="21"/>
                      <w:color w:val="000000"/>
                    </w:rPr>
                    <w:t>≥120°/s</w:t>
                  </w:r>
                </w:p>
                <w:p>
                  <w:pPr>
                    <w:pStyle w:val="null3"/>
                    <w:numPr>
                      <w:ilvl w:val="0"/>
                      <w:numId w:val="1"/>
                    </w:numPr>
                    <w:jc w:val="both"/>
                  </w:pPr>
                  <w:r>
                    <w:rPr>
                      <w:rFonts w:ascii="宋体" w:hAnsi="宋体" w:cs="宋体" w:eastAsia="宋体"/>
                      <w:sz w:val="21"/>
                      <w:color w:val="000000"/>
                    </w:rPr>
                    <w:t>摄像机接口支持</w:t>
                  </w:r>
                  <w:r>
                    <w:rPr>
                      <w:rFonts w:ascii="宋体" w:hAnsi="宋体" w:cs="宋体" w:eastAsia="宋体"/>
                      <w:sz w:val="21"/>
                      <w:color w:val="000000"/>
                    </w:rPr>
                    <w:t>RJ45接口≥1路，USB接口≥1路，Line in接口≥1路。</w:t>
                  </w:r>
                </w:p>
                <w:p>
                  <w:pPr>
                    <w:pStyle w:val="null3"/>
                    <w:numPr>
                      <w:ilvl w:val="0"/>
                      <w:numId w:val="1"/>
                    </w:numPr>
                    <w:jc w:val="both"/>
                  </w:pPr>
                  <w:r>
                    <w:rPr>
                      <w:rFonts w:ascii="宋体" w:hAnsi="宋体" w:cs="宋体" w:eastAsia="宋体"/>
                      <w:sz w:val="21"/>
                      <w:color w:val="000000"/>
                    </w:rPr>
                    <w:t>支持</w:t>
                  </w:r>
                  <w:r>
                    <w:rPr>
                      <w:rFonts w:ascii="宋体" w:hAnsi="宋体" w:cs="宋体" w:eastAsia="宋体"/>
                      <w:sz w:val="21"/>
                      <w:color w:val="000000"/>
                    </w:rPr>
                    <w:t>POE有线网络供电。</w:t>
                  </w:r>
                </w:p>
                <w:p>
                  <w:pPr>
                    <w:pStyle w:val="null3"/>
                    <w:numPr>
                      <w:ilvl w:val="0"/>
                      <w:numId w:val="1"/>
                    </w:numPr>
                    <w:jc w:val="both"/>
                  </w:pPr>
                  <w:r>
                    <w:rPr>
                      <w:rFonts w:ascii="宋体" w:hAnsi="宋体" w:cs="宋体" w:eastAsia="宋体"/>
                      <w:sz w:val="21"/>
                      <w:color w:val="000000"/>
                    </w:rPr>
                    <w:t>摄像机电子快门：</w:t>
                  </w:r>
                  <w:r>
                    <w:rPr>
                      <w:rFonts w:ascii="宋体" w:hAnsi="宋体" w:cs="宋体" w:eastAsia="宋体"/>
                      <w:sz w:val="21"/>
                      <w:color w:val="000000"/>
                    </w:rPr>
                    <w:t>1/30s ~ 1/10000s。支持自动白平衡。</w:t>
                  </w:r>
                </w:p>
                <w:p>
                  <w:pPr>
                    <w:pStyle w:val="null3"/>
                    <w:numPr>
                      <w:ilvl w:val="0"/>
                      <w:numId w:val="1"/>
                    </w:numPr>
                    <w:jc w:val="both"/>
                  </w:pPr>
                  <w:r>
                    <w:rPr>
                      <w:rFonts w:ascii="宋体" w:hAnsi="宋体" w:cs="宋体" w:eastAsia="宋体"/>
                      <w:sz w:val="21"/>
                      <w:color w:val="000000"/>
                    </w:rPr>
                    <w:t>支持</w:t>
                  </w:r>
                  <w:r>
                    <w:rPr>
                      <w:rFonts w:ascii="宋体" w:hAnsi="宋体" w:cs="宋体" w:eastAsia="宋体"/>
                      <w:sz w:val="21"/>
                      <w:color w:val="000000"/>
                    </w:rPr>
                    <w:t>H.264、MJPEG视频编码格式，可扩展支持H.265。</w:t>
                  </w:r>
                </w:p>
                <w:p>
                  <w:pPr>
                    <w:pStyle w:val="null3"/>
                    <w:numPr>
                      <w:ilvl w:val="0"/>
                      <w:numId w:val="1"/>
                    </w:numPr>
                    <w:jc w:val="both"/>
                  </w:pPr>
                  <w:r>
                    <w:rPr>
                      <w:rFonts w:ascii="宋体" w:hAnsi="宋体" w:cs="宋体" w:eastAsia="宋体"/>
                      <w:sz w:val="21"/>
                      <w:color w:val="000000"/>
                    </w:rPr>
                    <w:t>特写分辨率：</w:t>
                  </w:r>
                  <w:r>
                    <w:rPr>
                      <w:rFonts w:ascii="宋体" w:hAnsi="宋体" w:cs="宋体" w:eastAsia="宋体"/>
                      <w:sz w:val="21"/>
                      <w:color w:val="000000"/>
                    </w:rPr>
                    <w:t>3840x2160, 1920x1080, 1280x720, 1024x576, 720x480, 640x360, 480x272, 320x240, 320x180。</w:t>
                  </w:r>
                </w:p>
                <w:p>
                  <w:pPr>
                    <w:pStyle w:val="null3"/>
                    <w:jc w:val="both"/>
                  </w:pPr>
                  <w:r>
                    <w:rPr>
                      <w:rFonts w:ascii="宋体" w:hAnsi="宋体" w:cs="宋体" w:eastAsia="宋体"/>
                      <w:sz w:val="21"/>
                      <w:color w:val="000000"/>
                    </w:rPr>
                    <w:t>12.</w:t>
                  </w:r>
                  <w:r>
                    <w:rPr>
                      <w:rFonts w:ascii="宋体" w:hAnsi="宋体" w:cs="宋体" w:eastAsia="宋体"/>
                      <w:sz w:val="21"/>
                      <w:color w:val="000000"/>
                    </w:rPr>
                    <w:t>全景分辨率：</w:t>
                  </w:r>
                  <w:r>
                    <w:rPr>
                      <w:rFonts w:ascii="宋体" w:hAnsi="宋体" w:cs="宋体" w:eastAsia="宋体"/>
                      <w:sz w:val="21"/>
                      <w:color w:val="000000"/>
                    </w:rPr>
                    <w:t>3840x2160, 1920x1080, 1280x720, 1024x576, 960x540, 640x480, 640x360, 320x240, 320x180。</w:t>
                  </w:r>
                </w:p>
                <w:p>
                  <w:pPr>
                    <w:pStyle w:val="null3"/>
                    <w:jc w:val="both"/>
                  </w:pPr>
                  <w:r>
                    <w:rPr>
                      <w:rFonts w:ascii="宋体" w:hAnsi="宋体" w:cs="宋体" w:eastAsia="宋体"/>
                      <w:sz w:val="21"/>
                      <w:color w:val="000000"/>
                    </w:rPr>
                    <w:t>13.</w:t>
                  </w:r>
                  <w:r>
                    <w:rPr>
                      <w:rFonts w:ascii="宋体" w:hAnsi="宋体" w:cs="宋体" w:eastAsia="宋体"/>
                      <w:sz w:val="21"/>
                      <w:color w:val="000000"/>
                    </w:rPr>
                    <w:t>摄像机视频码率设置范围：</w:t>
                  </w:r>
                  <w:r>
                    <w:rPr>
                      <w:rFonts w:ascii="宋体" w:hAnsi="宋体" w:cs="宋体" w:eastAsia="宋体"/>
                      <w:sz w:val="21"/>
                      <w:color w:val="000000"/>
                    </w:rPr>
                    <w:t>32Kbps ~ 16384Kbps。</w:t>
                  </w:r>
                </w:p>
                <w:p>
                  <w:pPr>
                    <w:pStyle w:val="null3"/>
                    <w:jc w:val="both"/>
                  </w:pPr>
                  <w:r>
                    <w:rPr>
                      <w:rFonts w:ascii="宋体" w:hAnsi="宋体" w:cs="宋体" w:eastAsia="宋体"/>
                      <w:sz w:val="21"/>
                      <w:color w:val="000000"/>
                    </w:rPr>
                    <w:t>14.</w:t>
                  </w:r>
                  <w:r>
                    <w:rPr>
                      <w:rFonts w:ascii="宋体" w:hAnsi="宋体" w:cs="宋体" w:eastAsia="宋体"/>
                      <w:sz w:val="21"/>
                      <w:color w:val="000000"/>
                    </w:rPr>
                    <w:t>摄像机帧率设置范围：</w:t>
                  </w:r>
                  <w:r>
                    <w:rPr>
                      <w:rFonts w:ascii="宋体" w:hAnsi="宋体" w:cs="宋体" w:eastAsia="宋体"/>
                      <w:sz w:val="21"/>
                      <w:color w:val="000000"/>
                    </w:rPr>
                    <w:t>1~30fps。</w:t>
                  </w:r>
                </w:p>
                <w:p>
                  <w:pPr>
                    <w:pStyle w:val="null3"/>
                    <w:jc w:val="both"/>
                  </w:pPr>
                  <w:r>
                    <w:rPr>
                      <w:rFonts w:ascii="宋体" w:hAnsi="宋体" w:cs="宋体" w:eastAsia="宋体"/>
                      <w:sz w:val="21"/>
                      <w:color w:val="000000"/>
                    </w:rPr>
                    <w:t>15.</w:t>
                  </w:r>
                  <w:r>
                    <w:rPr>
                      <w:rFonts w:ascii="宋体" w:hAnsi="宋体" w:cs="宋体" w:eastAsia="宋体"/>
                      <w:sz w:val="21"/>
                      <w:color w:val="000000"/>
                    </w:rPr>
                    <w:t>支持内置阵列麦克风，咪头数量</w:t>
                  </w:r>
                  <w:r>
                    <w:rPr>
                      <w:rFonts w:ascii="宋体" w:hAnsi="宋体" w:cs="宋体" w:eastAsia="宋体"/>
                      <w:sz w:val="21"/>
                      <w:color w:val="000000"/>
                    </w:rPr>
                    <w:t>≥8个。</w:t>
                  </w:r>
                </w:p>
                <w:p>
                  <w:pPr>
                    <w:pStyle w:val="null3"/>
                    <w:jc w:val="both"/>
                  </w:pPr>
                  <w:r>
                    <w:rPr>
                      <w:rFonts w:ascii="宋体" w:hAnsi="宋体" w:cs="宋体" w:eastAsia="宋体"/>
                      <w:sz w:val="21"/>
                      <w:color w:val="000000"/>
                    </w:rPr>
                    <w:t>16.</w:t>
                  </w:r>
                  <w:r>
                    <w:rPr>
                      <w:rFonts w:ascii="宋体" w:hAnsi="宋体" w:cs="宋体" w:eastAsia="宋体"/>
                      <w:sz w:val="21"/>
                      <w:color w:val="000000"/>
                    </w:rPr>
                    <w:t>麦克风拾音半径</w:t>
                  </w:r>
                  <w:r>
                    <w:rPr>
                      <w:rFonts w:ascii="宋体" w:hAnsi="宋体" w:cs="宋体" w:eastAsia="宋体"/>
                      <w:sz w:val="21"/>
                      <w:color w:val="000000"/>
                    </w:rPr>
                    <w:t>≥8m。</w:t>
                  </w:r>
                </w:p>
                <w:p>
                  <w:pPr>
                    <w:pStyle w:val="null3"/>
                    <w:jc w:val="both"/>
                  </w:pPr>
                  <w:r>
                    <w:rPr>
                      <w:rFonts w:ascii="宋体" w:hAnsi="宋体" w:cs="宋体" w:eastAsia="宋体"/>
                      <w:sz w:val="21"/>
                      <w:color w:val="000000"/>
                    </w:rPr>
                    <w:t>17.</w:t>
                  </w:r>
                  <w:r>
                    <w:rPr>
                      <w:rFonts w:ascii="宋体" w:hAnsi="宋体" w:cs="宋体" w:eastAsia="宋体"/>
                      <w:sz w:val="21"/>
                      <w:color w:val="000000"/>
                    </w:rPr>
                    <w:t>支持自动降噪、啸叫抑制、自动增益、去混响等音频处理能力。</w:t>
                  </w:r>
                </w:p>
                <w:p>
                  <w:pPr>
                    <w:pStyle w:val="null3"/>
                    <w:jc w:val="both"/>
                  </w:pPr>
                  <w:r>
                    <w:rPr>
                      <w:rFonts w:ascii="宋体" w:hAnsi="宋体" w:cs="宋体" w:eastAsia="宋体"/>
                      <w:sz w:val="21"/>
                      <w:color w:val="000000"/>
                    </w:rPr>
                    <w:t>18.</w:t>
                  </w:r>
                  <w:r>
                    <w:rPr>
                      <w:rFonts w:ascii="宋体" w:hAnsi="宋体" w:cs="宋体" w:eastAsia="宋体"/>
                      <w:sz w:val="21"/>
                      <w:color w:val="000000"/>
                    </w:rPr>
                    <w:t>支持音频采样率</w:t>
                  </w:r>
                  <w:r>
                    <w:rPr>
                      <w:rFonts w:ascii="宋体" w:hAnsi="宋体" w:cs="宋体" w:eastAsia="宋体"/>
                      <w:sz w:val="21"/>
                      <w:color w:val="000000"/>
                    </w:rPr>
                    <w:t>≥48KHz，音频码率≥128Kbps，音频频率响应为20Hz~20KHz。</w:t>
                  </w:r>
                </w:p>
                <w:p>
                  <w:pPr>
                    <w:pStyle w:val="null3"/>
                    <w:jc w:val="both"/>
                  </w:pPr>
                  <w:r>
                    <w:rPr>
                      <w:rFonts w:ascii="宋体" w:hAnsi="宋体" w:cs="宋体" w:eastAsia="宋体"/>
                      <w:sz w:val="21"/>
                      <w:color w:val="000000"/>
                    </w:rPr>
                    <w:t>19.</w:t>
                  </w:r>
                  <w:r>
                    <w:rPr>
                      <w:rFonts w:ascii="宋体" w:hAnsi="宋体" w:cs="宋体" w:eastAsia="宋体"/>
                      <w:sz w:val="21"/>
                      <w:color w:val="000000"/>
                    </w:rPr>
                    <w:t>摄像机支持线性音频输入，采用</w:t>
                  </w:r>
                  <w:r>
                    <w:rPr>
                      <w:rFonts w:ascii="宋体" w:hAnsi="宋体" w:cs="宋体" w:eastAsia="宋体"/>
                      <w:sz w:val="21"/>
                      <w:color w:val="000000"/>
                    </w:rPr>
                    <w:t>AAC、G711A音频编码格式。</w:t>
                  </w:r>
                </w:p>
                <w:p>
                  <w:pPr>
                    <w:pStyle w:val="null3"/>
                    <w:jc w:val="both"/>
                  </w:pPr>
                  <w:r>
                    <w:rPr>
                      <w:rFonts w:ascii="宋体" w:hAnsi="宋体" w:cs="宋体" w:eastAsia="宋体"/>
                      <w:sz w:val="21"/>
                      <w:color w:val="000000"/>
                    </w:rPr>
                    <w:t>20.</w:t>
                  </w:r>
                  <w:r>
                    <w:rPr>
                      <w:rFonts w:ascii="宋体" w:hAnsi="宋体" w:cs="宋体" w:eastAsia="宋体"/>
                      <w:sz w:val="21"/>
                      <w:color w:val="000000"/>
                    </w:rPr>
                    <w:t>摄像机音频输入编码码率：</w:t>
                  </w:r>
                  <w:r>
                    <w:rPr>
                      <w:rFonts w:ascii="宋体" w:hAnsi="宋体" w:cs="宋体" w:eastAsia="宋体"/>
                      <w:sz w:val="21"/>
                      <w:color w:val="000000"/>
                    </w:rPr>
                    <w:t>96Kbps、128Kbps。</w:t>
                  </w:r>
                </w:p>
                <w:p>
                  <w:pPr>
                    <w:pStyle w:val="null3"/>
                    <w:jc w:val="both"/>
                  </w:pPr>
                  <w:r>
                    <w:rPr>
                      <w:rFonts w:ascii="宋体" w:hAnsi="宋体" w:cs="宋体" w:eastAsia="宋体"/>
                      <w:sz w:val="21"/>
                      <w:color w:val="000000"/>
                    </w:rPr>
                    <w:t>21.</w:t>
                  </w:r>
                  <w:r>
                    <w:rPr>
                      <w:rFonts w:ascii="宋体" w:hAnsi="宋体" w:cs="宋体" w:eastAsia="宋体"/>
                      <w:sz w:val="21"/>
                      <w:color w:val="000000"/>
                    </w:rPr>
                    <w:t>支持标准</w:t>
                  </w:r>
                  <w:r>
                    <w:rPr>
                      <w:rFonts w:ascii="宋体" w:hAnsi="宋体" w:cs="宋体" w:eastAsia="宋体"/>
                      <w:sz w:val="21"/>
                      <w:color w:val="000000"/>
                    </w:rPr>
                    <w:t>USB音视频信号输出，通过USB接口可以实现图像和声音同步输出，最大支持4K@30fps输出。</w:t>
                  </w:r>
                </w:p>
                <w:p>
                  <w:pPr>
                    <w:pStyle w:val="null3"/>
                    <w:jc w:val="both"/>
                  </w:pPr>
                  <w:r>
                    <w:rPr>
                      <w:rFonts w:ascii="宋体" w:hAnsi="宋体" w:cs="宋体" w:eastAsia="宋体"/>
                      <w:sz w:val="21"/>
                      <w:color w:val="000000"/>
                    </w:rPr>
                    <w:t>22.</w:t>
                  </w:r>
                  <w:r>
                    <w:rPr>
                      <w:rFonts w:ascii="宋体" w:hAnsi="宋体" w:cs="宋体" w:eastAsia="宋体"/>
                      <w:sz w:val="21"/>
                      <w:color w:val="000000"/>
                    </w:rPr>
                    <w:t>摄像机支持</w:t>
                  </w:r>
                  <w:r>
                    <w:rPr>
                      <w:rFonts w:ascii="宋体" w:hAnsi="宋体" w:cs="宋体" w:eastAsia="宋体"/>
                      <w:sz w:val="21"/>
                      <w:color w:val="000000"/>
                    </w:rPr>
                    <w:t>≥6种网络流传输协议，HTTP,RTSP,RTMP/RTMPS,Onvif,DHCP,Multicast等。</w:t>
                  </w:r>
                </w:p>
                <w:p>
                  <w:pPr>
                    <w:pStyle w:val="null3"/>
                    <w:jc w:val="both"/>
                  </w:pPr>
                  <w:r>
                    <w:rPr>
                      <w:rFonts w:ascii="宋体" w:hAnsi="宋体" w:cs="宋体" w:eastAsia="宋体"/>
                      <w:sz w:val="21"/>
                      <w:color w:val="000000"/>
                    </w:rPr>
                    <w:t>23.</w:t>
                  </w:r>
                  <w:r>
                    <w:rPr>
                      <w:rFonts w:ascii="宋体" w:hAnsi="宋体" w:cs="宋体" w:eastAsia="宋体"/>
                      <w:sz w:val="21"/>
                      <w:color w:val="000000"/>
                    </w:rPr>
                    <w:t>支持硬件复位功能，可通过</w:t>
                  </w:r>
                  <w:r>
                    <w:rPr>
                      <w:rFonts w:ascii="宋体" w:hAnsi="宋体" w:cs="宋体" w:eastAsia="宋体"/>
                      <w:sz w:val="21"/>
                      <w:color w:val="000000"/>
                    </w:rPr>
                    <w:t>Reset复位键实现整机复位。</w:t>
                  </w:r>
                </w:p>
                <w:p>
                  <w:pPr>
                    <w:pStyle w:val="null3"/>
                    <w:jc w:val="both"/>
                  </w:pPr>
                  <w:r>
                    <w:rPr>
                      <w:rFonts w:ascii="宋体" w:hAnsi="宋体" w:cs="宋体" w:eastAsia="宋体"/>
                      <w:sz w:val="21"/>
                      <w:color w:val="000000"/>
                    </w:rPr>
                    <w:t>24.</w:t>
                  </w:r>
                  <w:r>
                    <w:rPr>
                      <w:rFonts w:ascii="宋体" w:hAnsi="宋体" w:cs="宋体" w:eastAsia="宋体"/>
                      <w:sz w:val="21"/>
                      <w:color w:val="000000"/>
                    </w:rPr>
                    <w:t>摄像机内嵌智能跟踪算法，无需单独安装定位跟踪主机及其他任何辅助拍摄设备，即可实现跟踪定位控制功能。</w:t>
                  </w:r>
                </w:p>
                <w:p>
                  <w:pPr>
                    <w:pStyle w:val="null3"/>
                    <w:jc w:val="both"/>
                  </w:pPr>
                  <w:r>
                    <w:rPr>
                      <w:rFonts w:ascii="宋体" w:hAnsi="宋体" w:cs="宋体" w:eastAsia="宋体"/>
                      <w:sz w:val="21"/>
                      <w:color w:val="000000"/>
                    </w:rPr>
                    <w:t>25.</w:t>
                  </w:r>
                  <w:r>
                    <w:rPr>
                      <w:rFonts w:ascii="宋体" w:hAnsi="宋体" w:cs="宋体" w:eastAsia="宋体"/>
                      <w:sz w:val="21"/>
                      <w:color w:val="000000"/>
                    </w:rPr>
                    <w:t>系统应采用智能图像识别算法，高清摄像机同时输出</w:t>
                  </w:r>
                  <w:r>
                    <w:rPr>
                      <w:rFonts w:ascii="宋体" w:hAnsi="宋体" w:cs="宋体" w:eastAsia="宋体"/>
                      <w:sz w:val="21"/>
                      <w:color w:val="000000"/>
                    </w:rPr>
                    <w:t>2路场景画面并分析计算，实现1台摄像机的2景位拍摄，通过导播跟踪系统，实现所有画面的自动导播切换。</w:t>
                  </w:r>
                </w:p>
                <w:p>
                  <w:pPr>
                    <w:pStyle w:val="null3"/>
                    <w:jc w:val="both"/>
                  </w:pPr>
                  <w:r>
                    <w:rPr>
                      <w:rFonts w:ascii="宋体" w:hAnsi="宋体" w:cs="宋体" w:eastAsia="宋体"/>
                      <w:sz w:val="21"/>
                      <w:color w:val="000000"/>
                    </w:rPr>
                    <w:t>26.</w:t>
                  </w:r>
                  <w:r>
                    <w:rPr>
                      <w:rFonts w:ascii="宋体" w:hAnsi="宋体" w:cs="宋体" w:eastAsia="宋体"/>
                      <w:sz w:val="21"/>
                      <w:color w:val="000000"/>
                    </w:rPr>
                    <w:t>当教师在讲台区域站立授课时，自动切换为教师特写，当教师在讲台区域进行走动时，自动切换到教师全景，当教师切换多媒体授课时，自动切换为多媒体特写画面。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控制面板</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1.支持≥1个RS232接口。</w:t>
                  </w:r>
                </w:p>
                <w:p>
                  <w:pPr>
                    <w:pStyle w:val="null3"/>
                    <w:jc w:val="both"/>
                  </w:pPr>
                  <w:r>
                    <w:rPr>
                      <w:rFonts w:ascii="宋体" w:hAnsi="宋体" w:cs="宋体" w:eastAsia="宋体"/>
                      <w:sz w:val="21"/>
                      <w:color w:val="000000"/>
                    </w:rPr>
                    <w:t>2.支持≥1个RS422接口。</w:t>
                  </w:r>
                </w:p>
                <w:p>
                  <w:pPr>
                    <w:pStyle w:val="null3"/>
                    <w:jc w:val="both"/>
                  </w:pPr>
                  <w:r>
                    <w:rPr>
                      <w:rFonts w:ascii="宋体" w:hAnsi="宋体" w:cs="宋体" w:eastAsia="宋体"/>
                      <w:sz w:val="21"/>
                      <w:color w:val="000000"/>
                    </w:rPr>
                    <w:t>3.支持≥1个RS485接口。</w:t>
                  </w:r>
                </w:p>
                <w:p>
                  <w:pPr>
                    <w:pStyle w:val="null3"/>
                    <w:jc w:val="both"/>
                  </w:pPr>
                  <w:r>
                    <w:rPr>
                      <w:rFonts w:ascii="宋体" w:hAnsi="宋体" w:cs="宋体" w:eastAsia="宋体"/>
                      <w:sz w:val="21"/>
                      <w:color w:val="000000"/>
                    </w:rPr>
                    <w:t>4.支持≥1个USB接口。</w:t>
                  </w:r>
                </w:p>
                <w:p>
                  <w:pPr>
                    <w:pStyle w:val="null3"/>
                    <w:jc w:val="both"/>
                  </w:pPr>
                  <w:r>
                    <w:rPr>
                      <w:rFonts w:ascii="宋体" w:hAnsi="宋体" w:cs="宋体" w:eastAsia="宋体"/>
                      <w:sz w:val="21"/>
                      <w:color w:val="000000"/>
                    </w:rPr>
                    <w:t>5.整机为可嵌入式设计，可嵌入讲台、墙壁内安装。</w:t>
                  </w:r>
                </w:p>
                <w:p>
                  <w:pPr>
                    <w:pStyle w:val="null3"/>
                    <w:jc w:val="both"/>
                  </w:pPr>
                  <w:r>
                    <w:rPr>
                      <w:rFonts w:ascii="宋体" w:hAnsi="宋体" w:cs="宋体" w:eastAsia="宋体"/>
                      <w:sz w:val="21"/>
                      <w:color w:val="000000"/>
                    </w:rPr>
                    <w:t>6.整体支持≥19个物理按键。</w:t>
                  </w:r>
                </w:p>
                <w:p>
                  <w:pPr>
                    <w:pStyle w:val="null3"/>
                    <w:jc w:val="both"/>
                  </w:pPr>
                  <w:r>
                    <w:rPr>
                      <w:rFonts w:ascii="宋体" w:hAnsi="宋体" w:cs="宋体" w:eastAsia="宋体"/>
                      <w:sz w:val="21"/>
                      <w:color w:val="000000"/>
                    </w:rPr>
                    <w:t>7.支持控制录播主机开关机、支持控制录播开启录制、直播和结束录播、直播。</w:t>
                  </w:r>
                </w:p>
                <w:p>
                  <w:pPr>
                    <w:pStyle w:val="null3"/>
                    <w:jc w:val="both"/>
                  </w:pPr>
                  <w:r>
                    <w:rPr>
                      <w:rFonts w:ascii="宋体" w:hAnsi="宋体" w:cs="宋体" w:eastAsia="宋体"/>
                      <w:sz w:val="21"/>
                      <w:color w:val="000000"/>
                    </w:rPr>
                    <w:t>8.支持通过按键切换自动导播和手动导播。</w:t>
                  </w:r>
                </w:p>
                <w:p>
                  <w:pPr>
                    <w:pStyle w:val="null3"/>
                    <w:jc w:val="both"/>
                  </w:pPr>
                  <w:r>
                    <w:rPr>
                      <w:rFonts w:ascii="宋体" w:hAnsi="宋体" w:cs="宋体" w:eastAsia="宋体"/>
                      <w:sz w:val="21"/>
                      <w:color w:val="000000"/>
                    </w:rPr>
                    <w:t>9.支持手动切换教师全景、教师特写、学生全景、学生特写、多媒体画面和板书画面，方便老师自由的切换需要的录制/直播画面。</w:t>
                  </w:r>
                </w:p>
                <w:p>
                  <w:pPr>
                    <w:pStyle w:val="null3"/>
                    <w:jc w:val="both"/>
                  </w:pPr>
                  <w:r>
                    <w:rPr>
                      <w:rFonts w:ascii="宋体" w:hAnsi="宋体" w:cs="宋体" w:eastAsia="宋体"/>
                      <w:sz w:val="21"/>
                      <w:color w:val="000000"/>
                    </w:rPr>
                    <w:t>10.支持通过控制面板和远端建立远程连接，实现远程互动。</w:t>
                  </w:r>
                </w:p>
                <w:p>
                  <w:pPr>
                    <w:pStyle w:val="null3"/>
                    <w:jc w:val="both"/>
                  </w:pPr>
                  <w:r>
                    <w:rPr>
                      <w:rFonts w:ascii="宋体" w:hAnsi="宋体" w:cs="宋体" w:eastAsia="宋体"/>
                      <w:sz w:val="21"/>
                      <w:color w:val="000000"/>
                    </w:rPr>
                    <w:t>11.支持通过控制面板控制拉起3个远端进行发言、挂断三个远端的发言。</w:t>
                  </w:r>
                </w:p>
                <w:p>
                  <w:pPr>
                    <w:pStyle w:val="null3"/>
                    <w:jc w:val="both"/>
                  </w:pPr>
                  <w:r>
                    <w:rPr>
                      <w:rFonts w:ascii="宋体" w:hAnsi="宋体" w:cs="宋体" w:eastAsia="宋体"/>
                      <w:sz w:val="21"/>
                      <w:color w:val="000000"/>
                    </w:rPr>
                    <w:t>12.支持一键静音。</w:t>
                  </w:r>
                </w:p>
                <w:p>
                  <w:pPr>
                    <w:pStyle w:val="null3"/>
                    <w:jc w:val="both"/>
                  </w:pPr>
                  <w:r>
                    <w:rPr>
                      <w:rFonts w:ascii="宋体" w:hAnsi="宋体" w:cs="宋体" w:eastAsia="宋体"/>
                      <w:sz w:val="21"/>
                      <w:color w:val="000000"/>
                    </w:rPr>
                    <w:t>13.支持按键灯设计、按键灯可显示当前录播主机工作状态。</w:t>
                  </w:r>
                </w:p>
                <w:p>
                  <w:pPr>
                    <w:pStyle w:val="null3"/>
                    <w:jc w:val="both"/>
                  </w:pPr>
                  <w:r>
                    <w:rPr>
                      <w:rFonts w:ascii="宋体" w:hAnsi="宋体" w:cs="宋体" w:eastAsia="宋体"/>
                      <w:sz w:val="21"/>
                      <w:color w:val="000000"/>
                    </w:rPr>
                    <w:t>14.内置蜂鸣器，开关机时能提示操作是否生效。</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智慧黑板</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1.整机屏幕采用≥86英寸 UHD超高清LED 液晶屏，显示比例16:9，屏幕图像分辨率≥3840*2160，具备防眩光效果</w:t>
                  </w:r>
                </w:p>
                <w:p>
                  <w:pPr>
                    <w:pStyle w:val="null3"/>
                    <w:jc w:val="both"/>
                  </w:pPr>
                  <w:r>
                    <w:rPr>
                      <w:rFonts w:ascii="宋体" w:hAnsi="宋体" w:cs="宋体" w:eastAsia="宋体"/>
                      <w:sz w:val="21"/>
                      <w:color w:val="000000"/>
                    </w:rPr>
                    <w:t>2.采用电容触控感应技术，需支持20点触控及同时书写，触摸分辨率≥32767×32767</w:t>
                  </w:r>
                </w:p>
                <w:p>
                  <w:pPr>
                    <w:pStyle w:val="null3"/>
                    <w:jc w:val="both"/>
                  </w:pPr>
                  <w:r>
                    <w:rPr>
                      <w:rFonts w:ascii="宋体" w:hAnsi="宋体" w:cs="宋体" w:eastAsia="宋体"/>
                      <w:sz w:val="21"/>
                      <w:color w:val="000000"/>
                    </w:rPr>
                    <w:t>3.定位精度≤±1.5mm，最小识别直径≤8mm，触摸响应时间：≤8ms</w:t>
                  </w:r>
                </w:p>
                <w:p>
                  <w:pPr>
                    <w:pStyle w:val="null3"/>
                    <w:jc w:val="both"/>
                  </w:pPr>
                  <w:r>
                    <w:rPr>
                      <w:rFonts w:ascii="宋体" w:hAnsi="宋体" w:cs="宋体" w:eastAsia="宋体"/>
                      <w:sz w:val="21"/>
                      <w:color w:val="000000"/>
                    </w:rPr>
                    <w:t>4.Windows系统下触摸书写延迟≤60ms。</w:t>
                  </w:r>
                </w:p>
                <w:p>
                  <w:pPr>
                    <w:pStyle w:val="null3"/>
                    <w:jc w:val="both"/>
                  </w:pPr>
                  <w:r>
                    <w:rPr>
                      <w:rFonts w:ascii="宋体" w:hAnsi="宋体" w:cs="宋体" w:eastAsia="宋体"/>
                      <w:sz w:val="21"/>
                      <w:color w:val="000000"/>
                    </w:rPr>
                    <w:t>5.系统通道切换速度小于等于1秒，通道切换小于等于4秒，切换后即可达到触摸状态。</w:t>
                  </w:r>
                </w:p>
                <w:p>
                  <w:pPr>
                    <w:pStyle w:val="null3"/>
                    <w:jc w:val="both"/>
                  </w:pPr>
                  <w:r>
                    <w:rPr>
                      <w:rFonts w:ascii="宋体" w:hAnsi="宋体" w:cs="宋体" w:eastAsia="宋体"/>
                      <w:sz w:val="21"/>
                      <w:color w:val="000000"/>
                    </w:rPr>
                    <w:t>6.屏体亮度≥350cd/M2,色彩覆盖率≥ 85%NTSC，对比度≥4000：1，最大可视角度≥178度。</w:t>
                  </w:r>
                </w:p>
                <w:p>
                  <w:pPr>
                    <w:pStyle w:val="null3"/>
                    <w:jc w:val="both"/>
                  </w:pPr>
                  <w:r>
                    <w:rPr>
                      <w:rFonts w:ascii="宋体" w:hAnsi="宋体" w:cs="宋体" w:eastAsia="宋体"/>
                      <w:sz w:val="21"/>
                      <w:color w:val="000000"/>
                    </w:rPr>
                    <w:t>7.整机采用三拼接平面一体化设计，无推拉式结构及外露连接线，外观简洁。</w:t>
                  </w:r>
                </w:p>
                <w:p>
                  <w:pPr>
                    <w:pStyle w:val="null3"/>
                    <w:jc w:val="both"/>
                  </w:pPr>
                  <w:r>
                    <w:rPr>
                      <w:rFonts w:ascii="宋体" w:hAnsi="宋体" w:cs="宋体" w:eastAsia="宋体"/>
                      <w:sz w:val="21"/>
                      <w:color w:val="000000"/>
                    </w:rPr>
                    <w:t>8.主屏表面硬度≥9H，透光率≥90%，雾度≥20%</w:t>
                  </w:r>
                </w:p>
                <w:p>
                  <w:pPr>
                    <w:pStyle w:val="null3"/>
                    <w:jc w:val="both"/>
                  </w:pPr>
                  <w:r>
                    <w:rPr>
                      <w:rFonts w:ascii="宋体" w:hAnsi="宋体" w:cs="宋体" w:eastAsia="宋体"/>
                      <w:sz w:val="21"/>
                      <w:color w:val="000000"/>
                    </w:rPr>
                    <w:t>9.整机（含副板）支持普通粉笔、液体粉笔、水溶性粉笔等直接书写，副板支持磁吸。</w:t>
                  </w:r>
                </w:p>
                <w:p>
                  <w:pPr>
                    <w:pStyle w:val="null3"/>
                    <w:jc w:val="both"/>
                  </w:pPr>
                  <w:r>
                    <w:rPr>
                      <w:rFonts w:ascii="宋体" w:hAnsi="宋体" w:cs="宋体" w:eastAsia="宋体"/>
                      <w:sz w:val="21"/>
                      <w:color w:val="000000"/>
                    </w:rPr>
                    <w:t>10.整机屏体无需操作即可实现蓝光防护，具备物理防蓝光（过滤蓝光）功能，有效抗蓝光、防眩光。</w:t>
                  </w:r>
                </w:p>
                <w:p>
                  <w:pPr>
                    <w:pStyle w:val="null3"/>
                    <w:jc w:val="both"/>
                  </w:pPr>
                  <w:r>
                    <w:rPr>
                      <w:rFonts w:ascii="宋体" w:hAnsi="宋体" w:cs="宋体" w:eastAsia="宋体"/>
                      <w:sz w:val="21"/>
                      <w:color w:val="000000"/>
                    </w:rPr>
                    <w:t>11.整机具备智能护眼书写+护眼模式双重护眼功能，护眼时可做到屏幕书写过程中逐步降低整机背光亮度50% ，降低色温至6500K</w:t>
                  </w:r>
                </w:p>
                <w:p>
                  <w:pPr>
                    <w:pStyle w:val="null3"/>
                    <w:jc w:val="both"/>
                  </w:pPr>
                  <w:r>
                    <w:rPr>
                      <w:rFonts w:ascii="宋体" w:hAnsi="宋体" w:cs="宋体" w:eastAsia="宋体"/>
                      <w:sz w:val="21"/>
                      <w:color w:val="000000"/>
                    </w:rPr>
                    <w:t>12.整机提供前置输入接口，不少于1路前置HDMI接口（非转接方式）及2路前置双通道USB 3.0接口（Windows和Android系统均能被识别，无需分区）,≥1路Type-C，至少支持快充，投屏，反向触控，方便教学操作。</w:t>
                  </w:r>
                </w:p>
                <w:p>
                  <w:pPr>
                    <w:pStyle w:val="null3"/>
                    <w:jc w:val="both"/>
                  </w:pPr>
                  <w:r>
                    <w:rPr>
                      <w:rFonts w:ascii="宋体" w:hAnsi="宋体" w:cs="宋体" w:eastAsia="宋体"/>
                      <w:sz w:val="21"/>
                      <w:color w:val="000000"/>
                    </w:rPr>
                    <w:t>13.整机前置按键，包含开关机、护眼、录课、安卓主页、音量加减。</w:t>
                  </w:r>
                </w:p>
                <w:p>
                  <w:pPr>
                    <w:pStyle w:val="null3"/>
                    <w:jc w:val="both"/>
                  </w:pPr>
                  <w:r>
                    <w:rPr>
                      <w:rFonts w:ascii="宋体" w:hAnsi="宋体" w:cs="宋体" w:eastAsia="宋体"/>
                      <w:sz w:val="21"/>
                      <w:color w:val="000000"/>
                    </w:rPr>
                    <w:t>14.支持通过前置面板物理按键一键启动录课功能，录制屏幕及整机半径5米内课堂现场音频</w:t>
                  </w:r>
                </w:p>
                <w:p>
                  <w:pPr>
                    <w:pStyle w:val="null3"/>
                    <w:jc w:val="both"/>
                  </w:pPr>
                  <w:r>
                    <w:rPr>
                      <w:rFonts w:ascii="宋体" w:hAnsi="宋体" w:cs="宋体" w:eastAsia="宋体"/>
                      <w:sz w:val="21"/>
                      <w:color w:val="000000"/>
                    </w:rPr>
                    <w:t>15.整机前置面板支持一键还原操作系统，要求针孔设计，防止学生误操作</w:t>
                  </w:r>
                </w:p>
                <w:p>
                  <w:pPr>
                    <w:pStyle w:val="null3"/>
                    <w:jc w:val="both"/>
                  </w:pPr>
                  <w:r>
                    <w:rPr>
                      <w:rFonts w:ascii="宋体" w:hAnsi="宋体" w:cs="宋体" w:eastAsia="宋体"/>
                      <w:sz w:val="21"/>
                      <w:color w:val="000000"/>
                    </w:rPr>
                    <w:t>16.整机需采用全贴合技术，中间贴合层无空气介质，改善显示及触控效果。</w:t>
                  </w:r>
                </w:p>
                <w:p>
                  <w:pPr>
                    <w:pStyle w:val="null3"/>
                    <w:jc w:val="both"/>
                  </w:pPr>
                  <w:r>
                    <w:rPr>
                      <w:rFonts w:ascii="宋体" w:hAnsi="宋体" w:cs="宋体" w:eastAsia="宋体"/>
                      <w:sz w:val="21"/>
                      <w:color w:val="000000"/>
                    </w:rPr>
                    <w:t>17.整机内置光感传感器，可根据环境光自动调节整机亮度</w:t>
                  </w:r>
                </w:p>
                <w:p>
                  <w:pPr>
                    <w:pStyle w:val="null3"/>
                    <w:jc w:val="both"/>
                  </w:pPr>
                  <w:r>
                    <w:rPr>
                      <w:rFonts w:ascii="宋体" w:hAnsi="宋体" w:cs="宋体" w:eastAsia="宋体"/>
                      <w:sz w:val="21"/>
                      <w:color w:val="000000"/>
                    </w:rPr>
                    <w:t>18.每台机器支持配置教学智能笔，整机包含1个磁吸充电收纳槽，用于智能笔的收纳和无线充电；可支持充电15分钟，使用45分钟</w:t>
                  </w:r>
                </w:p>
                <w:p>
                  <w:pPr>
                    <w:pStyle w:val="null3"/>
                    <w:jc w:val="both"/>
                  </w:pPr>
                  <w:r>
                    <w:rPr>
                      <w:rFonts w:ascii="宋体" w:hAnsi="宋体" w:cs="宋体" w:eastAsia="宋体"/>
                      <w:sz w:val="21"/>
                      <w:color w:val="000000"/>
                    </w:rPr>
                    <w:t>19.需支持内置2麦线性阵列拾音麦克风，拾音距离不少于5米，方便录制教师人声</w:t>
                  </w:r>
                </w:p>
                <w:p>
                  <w:pPr>
                    <w:pStyle w:val="null3"/>
                    <w:jc w:val="both"/>
                  </w:pPr>
                  <w:r>
                    <w:rPr>
                      <w:rFonts w:ascii="宋体" w:hAnsi="宋体" w:cs="宋体" w:eastAsia="宋体"/>
                      <w:sz w:val="21"/>
                      <w:color w:val="000000"/>
                    </w:rPr>
                    <w:t>20.需支持内置广角摄像头，像素≥1300万，摄像头具备下倾设计，角度≥15°，广角角度≥120°畸变≤5%， 可进行教室场景拍摄</w:t>
                  </w:r>
                </w:p>
                <w:p>
                  <w:pPr>
                    <w:pStyle w:val="null3"/>
                    <w:jc w:val="both"/>
                  </w:pPr>
                  <w:r>
                    <w:rPr>
                      <w:rFonts w:ascii="宋体" w:hAnsi="宋体" w:cs="宋体" w:eastAsia="宋体"/>
                      <w:sz w:val="21"/>
                      <w:color w:val="000000"/>
                    </w:rPr>
                    <w:t>21.需支持直接扫描系统提供的二维码进行在线客服问题报修</w:t>
                  </w:r>
                </w:p>
                <w:p>
                  <w:pPr>
                    <w:pStyle w:val="null3"/>
                    <w:jc w:val="both"/>
                  </w:pPr>
                  <w:r>
                    <w:rPr>
                      <w:rFonts w:ascii="宋体" w:hAnsi="宋体" w:cs="宋体" w:eastAsia="宋体"/>
                      <w:sz w:val="21"/>
                      <w:color w:val="000000"/>
                    </w:rPr>
                    <w:t>22.为提高无线信号接发稳定性并避免信号遮挡，整机内置路由模块，支持2.4G、5G双频wifi，满足802.11a/b/g/n/ac，增强信号传输。</w:t>
                  </w:r>
                </w:p>
                <w:p>
                  <w:pPr>
                    <w:pStyle w:val="null3"/>
                    <w:jc w:val="both"/>
                  </w:pPr>
                  <w:r>
                    <w:rPr>
                      <w:rFonts w:ascii="宋体" w:hAnsi="宋体" w:cs="宋体" w:eastAsia="宋体"/>
                      <w:sz w:val="21"/>
                      <w:color w:val="000000"/>
                    </w:rPr>
                    <w:t>23 为方便教学使用，整机双系统下均支持手势调出中控导航系统，实现中控导航、系统切换、系统工具功能调取</w:t>
                  </w:r>
                </w:p>
                <w:p>
                  <w:pPr>
                    <w:pStyle w:val="null3"/>
                    <w:jc w:val="both"/>
                  </w:pPr>
                  <w:r>
                    <w:rPr>
                      <w:rFonts w:ascii="宋体" w:hAnsi="宋体" w:cs="宋体" w:eastAsia="宋体"/>
                      <w:sz w:val="21"/>
                      <w:color w:val="000000"/>
                    </w:rPr>
                    <w:t>24 整机支持多种手势操作，支持多窗口切换、最小化、亮息屏、降半屏、中控菜单</w:t>
                  </w:r>
                </w:p>
                <w:p>
                  <w:pPr>
                    <w:pStyle w:val="null3"/>
                    <w:jc w:val="both"/>
                  </w:pPr>
                  <w:r>
                    <w:rPr>
                      <w:rFonts w:ascii="宋体" w:hAnsi="宋体" w:cs="宋体" w:eastAsia="宋体"/>
                      <w:sz w:val="21"/>
                      <w:color w:val="000000"/>
                    </w:rPr>
                    <w:t>25.整机内置蓝牙模块，蓝牙版本≥4.2</w:t>
                  </w:r>
                </w:p>
                <w:p>
                  <w:pPr>
                    <w:pStyle w:val="null3"/>
                    <w:jc w:val="both"/>
                  </w:pPr>
                  <w:r>
                    <w:rPr>
                      <w:rFonts w:ascii="宋体" w:hAnsi="宋体" w:cs="宋体" w:eastAsia="宋体"/>
                      <w:sz w:val="21"/>
                      <w:color w:val="000000"/>
                    </w:rPr>
                    <w:t>26.整机前置2*25W扬声器，额定总功率≥50W,要求清晰度STI指标≥0.75,1米到10米响度差距≤6dB</w:t>
                  </w:r>
                </w:p>
                <w:p>
                  <w:pPr>
                    <w:pStyle w:val="null3"/>
                    <w:jc w:val="both"/>
                  </w:pPr>
                  <w:r>
                    <w:rPr>
                      <w:rFonts w:ascii="宋体" w:hAnsi="宋体" w:cs="宋体" w:eastAsia="宋体"/>
                      <w:sz w:val="21"/>
                      <w:color w:val="000000"/>
                    </w:rPr>
                    <w:t>27.只需一根网线，即可满足windows和Android双系统的上网功能需求。</w:t>
                  </w:r>
                </w:p>
                <w:p>
                  <w:pPr>
                    <w:pStyle w:val="null3"/>
                    <w:jc w:val="both"/>
                  </w:pPr>
                  <w:r>
                    <w:rPr>
                      <w:rFonts w:ascii="宋体" w:hAnsi="宋体" w:cs="宋体" w:eastAsia="宋体"/>
                      <w:sz w:val="21"/>
                      <w:color w:val="000000"/>
                    </w:rPr>
                    <w:t>28.只需大屏连接无线网络，即可满足OPS电脑Windows无线上网功能需求</w:t>
                  </w:r>
                </w:p>
                <w:p>
                  <w:pPr>
                    <w:pStyle w:val="null3"/>
                    <w:jc w:val="both"/>
                  </w:pPr>
                  <w:r>
                    <w:rPr>
                      <w:rFonts w:ascii="宋体" w:hAnsi="宋体" w:cs="宋体" w:eastAsia="宋体"/>
                      <w:sz w:val="21"/>
                      <w:color w:val="000000"/>
                    </w:rPr>
                    <w:t>29.为方便教师应用，后置输入接口具备≥2路HDMI，≥1路VGA，≥2路USB-A，≥1路USB-B,≥1路AV，≥1路Audio 3.5mm，≥1路RS232，≥1路RJ45，≥1路YPBPR；</w:t>
                  </w:r>
                </w:p>
                <w:p>
                  <w:pPr>
                    <w:pStyle w:val="null3"/>
                    <w:jc w:val="both"/>
                  </w:pPr>
                  <w:r>
                    <w:rPr>
                      <w:rFonts w:ascii="宋体" w:hAnsi="宋体" w:cs="宋体" w:eastAsia="宋体"/>
                      <w:sz w:val="21"/>
                      <w:color w:val="000000"/>
                    </w:rPr>
                    <w:t>30.为方便教师应用，后置输出接口具备≥1路Audio 3.5mm，≥1路AV，≥1路HDMI，≥1路S/PDIF。</w:t>
                  </w:r>
                </w:p>
                <w:p>
                  <w:pPr>
                    <w:pStyle w:val="null3"/>
                    <w:jc w:val="both"/>
                  </w:pPr>
                  <w:r>
                    <w:rPr>
                      <w:rFonts w:ascii="宋体" w:hAnsi="宋体" w:cs="宋体" w:eastAsia="宋体"/>
                      <w:sz w:val="21"/>
                      <w:color w:val="000000"/>
                    </w:rPr>
                    <w:t>31.需支持整机大屏开关、电脑开开关和节能键三合一</w:t>
                  </w:r>
                </w:p>
                <w:p>
                  <w:pPr>
                    <w:pStyle w:val="null3"/>
                    <w:jc w:val="both"/>
                  </w:pPr>
                  <w:r>
                    <w:rPr>
                      <w:rFonts w:ascii="宋体" w:hAnsi="宋体" w:cs="宋体" w:eastAsia="宋体"/>
                      <w:sz w:val="21"/>
                      <w:color w:val="000000"/>
                    </w:rPr>
                    <w:t>32.具备供电保护模块，在插拔式电脑未锁定的情况下，不给插拔式电脑供电。</w:t>
                  </w:r>
                </w:p>
                <w:p>
                  <w:pPr>
                    <w:pStyle w:val="null3"/>
                    <w:jc w:val="both"/>
                  </w:pPr>
                  <w:r>
                    <w:rPr>
                      <w:rFonts w:ascii="宋体" w:hAnsi="宋体" w:cs="宋体" w:eastAsia="宋体"/>
                      <w:sz w:val="21"/>
                      <w:color w:val="000000"/>
                    </w:rPr>
                    <w:t>33.整机符合GB21520-2015的能源效率等级1级要求。</w:t>
                  </w:r>
                </w:p>
                <w:p>
                  <w:pPr>
                    <w:pStyle w:val="null3"/>
                    <w:jc w:val="both"/>
                  </w:pPr>
                  <w:r>
                    <w:rPr>
                      <w:rFonts w:ascii="宋体" w:hAnsi="宋体" w:cs="宋体" w:eastAsia="宋体"/>
                      <w:sz w:val="21"/>
                      <w:color w:val="000000"/>
                    </w:rPr>
                    <w:t>34.整机具有防浪涌、防静电、防辐射、防划伤、触摸屏防遮挡等安全保护措施。</w:t>
                  </w:r>
                </w:p>
                <w:p>
                  <w:pPr>
                    <w:pStyle w:val="null3"/>
                    <w:jc w:val="both"/>
                  </w:pPr>
                  <w:r>
                    <w:rPr>
                      <w:rFonts w:ascii="宋体" w:hAnsi="宋体" w:cs="宋体" w:eastAsia="宋体"/>
                      <w:sz w:val="21"/>
                      <w:color w:val="000000"/>
                    </w:rPr>
                    <w:t>35.整机内置AP路由模块，支持不少于50个学生端同时连接到整机自发的AP路由网络，并能够顺畅同步接收整机教师端组播推送的视频、课件教学画面，学生端无需连接到外部无线路由器，降低部署复杂度。</w:t>
                  </w:r>
                </w:p>
                <w:p>
                  <w:pPr>
                    <w:pStyle w:val="null3"/>
                    <w:jc w:val="both"/>
                  </w:pPr>
                  <w:r>
                    <w:rPr>
                      <w:rFonts w:ascii="宋体" w:hAnsi="宋体" w:cs="宋体" w:eastAsia="宋体"/>
                      <w:sz w:val="21"/>
                      <w:color w:val="000000"/>
                    </w:rPr>
                    <w:t>36.整机 Android 主板具备四核 CPU，配置≥2G RAM，≥8G ROM。</w:t>
                  </w:r>
                </w:p>
                <w:p>
                  <w:pPr>
                    <w:pStyle w:val="null3"/>
                    <w:jc w:val="both"/>
                  </w:pPr>
                  <w:r>
                    <w:rPr>
                      <w:rFonts w:ascii="宋体" w:hAnsi="宋体" w:cs="宋体" w:eastAsia="宋体"/>
                      <w:sz w:val="21"/>
                      <w:color w:val="000000"/>
                    </w:rPr>
                    <w:t>37.安卓系统具备文件浏览功能，可实现文件分类，选定、全选、复制、粘贴、删除等功能</w:t>
                  </w:r>
                </w:p>
                <w:p>
                  <w:pPr>
                    <w:pStyle w:val="null3"/>
                    <w:jc w:val="both"/>
                  </w:pPr>
                  <w:r>
                    <w:rPr>
                      <w:rFonts w:ascii="宋体" w:hAnsi="宋体" w:cs="宋体" w:eastAsia="宋体"/>
                      <w:sz w:val="21"/>
                      <w:color w:val="000000"/>
                    </w:rPr>
                    <w:t>38.交互平板具有悬浮菜单，可通过两指调用到屏幕任意位置；在任意信号源通道下均可调用悬浮菜单，悬浮菜单具有一键启用应用软件、随时批注、擦除，切换信号源等功能，悬浮菜单中的信号源支持自定义修改且可一键直达常用信号源。</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数据分析和大赛软件</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一、负责人管理</w:t>
                  </w:r>
                </w:p>
                <w:p>
                  <w:pPr>
                    <w:pStyle w:val="null3"/>
                    <w:jc w:val="both"/>
                  </w:pPr>
                  <w:r>
                    <w:rPr>
                      <w:rFonts w:ascii="宋体" w:hAnsi="宋体" w:cs="宋体" w:eastAsia="宋体"/>
                      <w:sz w:val="21"/>
                      <w:color w:val="000000"/>
                    </w:rPr>
                    <w:t>1、应支持负责人管理权限。包括数据统计分析管理和大赛模块管理。</w:t>
                  </w:r>
                </w:p>
                <w:p>
                  <w:pPr>
                    <w:pStyle w:val="null3"/>
                    <w:jc w:val="both"/>
                  </w:pPr>
                  <w:r>
                    <w:rPr>
                      <w:rFonts w:ascii="宋体" w:hAnsi="宋体" w:cs="宋体" w:eastAsia="宋体"/>
                      <w:sz w:val="21"/>
                      <w:color w:val="000000"/>
                    </w:rPr>
                    <w:t>2、数据统计分析管理中应支持负责人查看全校教师和学生的使用数据、学习数据，实时掌握教师教学数据和学生学习数据。</w:t>
                  </w:r>
                </w:p>
                <w:p>
                  <w:pPr>
                    <w:pStyle w:val="null3"/>
                    <w:jc w:val="both"/>
                  </w:pPr>
                  <w:r>
                    <w:rPr>
                      <w:rFonts w:ascii="宋体" w:hAnsi="宋体" w:cs="宋体" w:eastAsia="宋体"/>
                      <w:sz w:val="21"/>
                      <w:color w:val="000000"/>
                    </w:rPr>
                    <w:t>3、赛事模块管理中应支持学校对学生口语能力的考察和选拔需求，开展校内口语赛事。</w:t>
                  </w:r>
                </w:p>
                <w:p>
                  <w:pPr>
                    <w:pStyle w:val="null3"/>
                    <w:jc w:val="both"/>
                  </w:pPr>
                  <w:r>
                    <w:rPr>
                      <w:rFonts w:ascii="宋体" w:hAnsi="宋体" w:cs="宋体" w:eastAsia="宋体"/>
                      <w:sz w:val="21"/>
                      <w:color w:val="000000"/>
                    </w:rPr>
                    <w:t>二、数据分析</w:t>
                  </w:r>
                </w:p>
                <w:p>
                  <w:pPr>
                    <w:pStyle w:val="null3"/>
                    <w:jc w:val="both"/>
                  </w:pPr>
                  <w:r>
                    <w:rPr>
                      <w:rFonts w:ascii="宋体" w:hAnsi="宋体" w:cs="宋体" w:eastAsia="宋体"/>
                      <w:sz w:val="21"/>
                      <w:color w:val="000000"/>
                    </w:rPr>
                    <w:t>1、应支持数据看板功能。数据看板中应展现出系统全校使用动态数据。应包括：全校用户数据总览、当日活跃用户数量、按周/月/学期为单位的教师和学生活跃数据分布数据、教师教学行为数据、教学内容使用数据、师生互动数据、学生学习行为数据、学生口语能力趋势数据、赛事活动数据等。</w:t>
                  </w:r>
                </w:p>
                <w:p>
                  <w:pPr>
                    <w:pStyle w:val="null3"/>
                    <w:jc w:val="both"/>
                  </w:pPr>
                  <w:r>
                    <w:rPr>
                      <w:rFonts w:ascii="宋体" w:hAnsi="宋体" w:cs="宋体" w:eastAsia="宋体"/>
                      <w:sz w:val="21"/>
                      <w:color w:val="000000"/>
                    </w:rPr>
                    <w:t>2、应支持详细数据查询功能。支持根据学期/月度查询教师数据和学生数据。</w:t>
                  </w:r>
                </w:p>
                <w:p>
                  <w:pPr>
                    <w:pStyle w:val="null3"/>
                    <w:jc w:val="both"/>
                  </w:pPr>
                  <w:r>
                    <w:rPr>
                      <w:rFonts w:ascii="宋体" w:hAnsi="宋体" w:cs="宋体" w:eastAsia="宋体"/>
                      <w:sz w:val="21"/>
                      <w:color w:val="000000"/>
                    </w:rPr>
                    <w:t>2.1、教师数据应包括：教师综合数据概况（活跃数、在线时长、发布任务数、任务完成度等）、教师个人数据（基础数据、教学任务数据、教学互动数据等）；</w:t>
                  </w:r>
                </w:p>
                <w:p>
                  <w:pPr>
                    <w:pStyle w:val="null3"/>
                    <w:jc w:val="both"/>
                  </w:pPr>
                  <w:r>
                    <w:rPr>
                      <w:rFonts w:ascii="宋体" w:hAnsi="宋体" w:cs="宋体" w:eastAsia="宋体"/>
                      <w:sz w:val="21"/>
                      <w:color w:val="000000"/>
                    </w:rPr>
                    <w:t>2．2、学生数据应包括：学生综合数据概括（活跃数、录音时长、学习题数等）、教学班基础数据和学习数据。</w:t>
                  </w:r>
                </w:p>
                <w:p>
                  <w:pPr>
                    <w:pStyle w:val="null3"/>
                    <w:jc w:val="both"/>
                  </w:pPr>
                  <w:r>
                    <w:rPr>
                      <w:rFonts w:ascii="宋体" w:hAnsi="宋体" w:cs="宋体" w:eastAsia="宋体"/>
                      <w:sz w:val="21"/>
                      <w:color w:val="000000"/>
                    </w:rPr>
                    <w:t>3、应支持内容使用数据查询功能。应支持按学期查询训练题库、自建题库使用详细数据。</w:t>
                  </w:r>
                </w:p>
                <w:p>
                  <w:pPr>
                    <w:pStyle w:val="null3"/>
                    <w:jc w:val="both"/>
                  </w:pPr>
                  <w:r>
                    <w:rPr>
                      <w:rFonts w:ascii="宋体" w:hAnsi="宋体" w:cs="宋体" w:eastAsia="宋体"/>
                      <w:sz w:val="21"/>
                      <w:color w:val="000000"/>
                    </w:rPr>
                    <w:t>4、应支持详细数据、内容使用数据导出EXCEL标准文档至本地保存。</w:t>
                  </w:r>
                </w:p>
                <w:p>
                  <w:pPr>
                    <w:pStyle w:val="null3"/>
                    <w:jc w:val="both"/>
                  </w:pPr>
                  <w:r>
                    <w:rPr>
                      <w:rFonts w:ascii="宋体" w:hAnsi="宋体" w:cs="宋体" w:eastAsia="宋体"/>
                      <w:sz w:val="21"/>
                      <w:color w:val="000000"/>
                    </w:rPr>
                    <w:t>三、赛事</w:t>
                  </w:r>
                </w:p>
                <w:p>
                  <w:pPr>
                    <w:pStyle w:val="null3"/>
                    <w:jc w:val="both"/>
                  </w:pPr>
                  <w:r>
                    <w:rPr>
                      <w:rFonts w:ascii="宋体" w:hAnsi="宋体" w:cs="宋体" w:eastAsia="宋体"/>
                      <w:sz w:val="21"/>
                      <w:color w:val="000000"/>
                    </w:rPr>
                    <w:t>1、应支持学校创建口语赛事、配置赛事参赛信息、赛事题目、奖项配置等。</w:t>
                  </w:r>
                </w:p>
                <w:p>
                  <w:pPr>
                    <w:pStyle w:val="null3"/>
                    <w:jc w:val="both"/>
                  </w:pPr>
                  <w:r>
                    <w:rPr>
                      <w:rFonts w:ascii="宋体" w:hAnsi="宋体" w:cs="宋体" w:eastAsia="宋体"/>
                      <w:sz w:val="21"/>
                      <w:color w:val="000000"/>
                    </w:rPr>
                    <w:t>2、应支持赛事形式选择。应支持校内单独举办大赛，自定义选择参赛的教学班等信息发布大赛；还应支持发起联赛功能，学校可筛选本省或全国范围内多个学校举办联赛。</w:t>
                  </w:r>
                </w:p>
                <w:p>
                  <w:pPr>
                    <w:pStyle w:val="null3"/>
                    <w:jc w:val="both"/>
                  </w:pPr>
                  <w:r>
                    <w:rPr>
                      <w:rFonts w:ascii="宋体" w:hAnsi="宋体" w:cs="宋体" w:eastAsia="宋体"/>
                      <w:sz w:val="21"/>
                      <w:color w:val="000000"/>
                    </w:rPr>
                    <w:t>3、应支持赛事题目类型选择。赛事题目支持学生自由选择题库习题模式或学校指定统一任务答题模式。</w:t>
                  </w:r>
                </w:p>
                <w:p>
                  <w:pPr>
                    <w:pStyle w:val="null3"/>
                    <w:jc w:val="both"/>
                  </w:pPr>
                  <w:r>
                    <w:rPr>
                      <w:rFonts w:ascii="宋体" w:hAnsi="宋体" w:cs="宋体" w:eastAsia="宋体"/>
                      <w:sz w:val="21"/>
                      <w:color w:val="000000"/>
                    </w:rPr>
                    <w:t>4、应支持赛事期间学生通过手机端实时查看最新的大赛信息、参与挑战、获得实时排行、获奖情况、查看历史赛事记录。</w:t>
                  </w:r>
                </w:p>
                <w:p>
                  <w:pPr>
                    <w:pStyle w:val="null3"/>
                    <w:jc w:val="both"/>
                  </w:pPr>
                  <w:r>
                    <w:rPr>
                      <w:rFonts w:ascii="宋体" w:hAnsi="宋体" w:cs="宋体" w:eastAsia="宋体"/>
                      <w:sz w:val="21"/>
                      <w:color w:val="000000"/>
                    </w:rPr>
                    <w:t>5、应支持赛事期间教师通过手机端实时查看学生口语比赛成绩、学生作答详情、回听学生比赛音频。</w:t>
                  </w:r>
                </w:p>
                <w:p>
                  <w:pPr>
                    <w:pStyle w:val="null3"/>
                    <w:jc w:val="both"/>
                  </w:pPr>
                  <w:r>
                    <w:rPr>
                      <w:rFonts w:ascii="宋体" w:hAnsi="宋体" w:cs="宋体" w:eastAsia="宋体"/>
                      <w:sz w:val="21"/>
                      <w:color w:val="000000"/>
                    </w:rPr>
                    <w:t>6、应支持负责人赛事期间实时查看赛事详情、过程数据、可视化的数据走势图以及支持导出最终获奖名单和详细数据。</w:t>
                  </w:r>
                </w:p>
                <w:p>
                  <w:pPr>
                    <w:pStyle w:val="null3"/>
                    <w:jc w:val="both"/>
                  </w:pPr>
                  <w:r>
                    <w:rPr>
                      <w:rFonts w:ascii="宋体" w:hAnsi="宋体" w:cs="宋体" w:eastAsia="宋体"/>
                      <w:sz w:val="21"/>
                      <w:color w:val="000000"/>
                    </w:rPr>
                    <w:t>7、应支持赛事结束后人工复评打分。比赛最终以综合总分由高到底排名，综合总分优先以人工评分来计算。学生分数如果有人工评分，则按照人工评分来统计成绩，若无人工评分，综合成绩以机器评分统计。</w:t>
                  </w:r>
                </w:p>
                <w:p>
                  <w:pPr>
                    <w:pStyle w:val="null3"/>
                    <w:jc w:val="both"/>
                  </w:pPr>
                  <w:r>
                    <w:rPr>
                      <w:rFonts w:ascii="宋体" w:hAnsi="宋体" w:cs="宋体" w:eastAsia="宋体"/>
                      <w:sz w:val="21"/>
                      <w:color w:val="000000"/>
                    </w:rPr>
                    <w:t>8、应支持赛事结束后查看和导出获奖榜单数据。</w:t>
                  </w:r>
                </w:p>
                <w:p>
                  <w:pPr>
                    <w:pStyle w:val="null3"/>
                    <w:jc w:val="both"/>
                  </w:pPr>
                  <w:r>
                    <w:rPr>
                      <w:rFonts w:ascii="宋体" w:hAnsi="宋体" w:cs="宋体" w:eastAsia="宋体"/>
                      <w:sz w:val="21"/>
                      <w:color w:val="000000"/>
                    </w:rPr>
                    <w:t>9、提供软件著作权登记证书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耳麦</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头戴式</w:t>
                  </w:r>
                  <w:r>
                    <w:rPr>
                      <w:rFonts w:ascii="宋体" w:hAnsi="宋体" w:cs="宋体" w:eastAsia="宋体"/>
                      <w:sz w:val="21"/>
                      <w:color w:val="000000"/>
                    </w:rPr>
                    <w:t>/驱动单元：≥40毫米钕铁棚磁/喇叭直径：</w:t>
                  </w:r>
                  <w:r>
                    <w:rPr>
                      <w:rFonts w:ascii="宋体" w:hAnsi="宋体" w:cs="宋体" w:eastAsia="宋体"/>
                      <w:sz w:val="21"/>
                      <w:color w:val="FF0000"/>
                    </w:rPr>
                    <w:t>约</w:t>
                  </w:r>
                  <w:r>
                    <w:rPr>
                      <w:rFonts w:ascii="宋体" w:hAnsi="宋体" w:cs="宋体" w:eastAsia="宋体"/>
                      <w:sz w:val="21"/>
                      <w:color w:val="000000"/>
                    </w:rPr>
                    <w:t>40mm /频率响应：20HZ-20KHZ/麦克风：单向性；动圈式；灵敏度：-42dB±3dB，频率范围：</w:t>
                  </w:r>
                  <w:r>
                    <w:rPr>
                      <w:rFonts w:ascii="宋体" w:hAnsi="宋体" w:cs="宋体" w:eastAsia="宋体"/>
                      <w:sz w:val="21"/>
                      <w:color w:val="FF0000"/>
                    </w:rPr>
                    <w:t>不劣于</w:t>
                  </w:r>
                  <w:r>
                    <w:rPr>
                      <w:rFonts w:ascii="宋体" w:hAnsi="宋体" w:cs="宋体" w:eastAsia="宋体"/>
                      <w:sz w:val="21"/>
                      <w:color w:val="000000"/>
                    </w:rPr>
                    <w:t>30-15,000HZ，阻抗：&lt;10k ohm，操作电压：4.5 伏，插头：Φ 3.5mm×2/电缆：≥</w:t>
                  </w:r>
                  <w:r>
                    <w:rPr>
                      <w:rFonts w:ascii="宋体" w:hAnsi="宋体" w:cs="宋体" w:eastAsia="宋体"/>
                      <w:sz w:val="21"/>
                      <w:color w:val="FF0000"/>
                    </w:rPr>
                    <w:t>2.0</w:t>
                  </w:r>
                  <w:r>
                    <w:rPr>
                      <w:rFonts w:ascii="宋体" w:hAnsi="宋体" w:cs="宋体" w:eastAsia="宋体"/>
                      <w:sz w:val="21"/>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云管理系统</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1、通过虚拟技术实现不同品牌所有的X86终端集中统一管理，支持跨网段、跨路由管理，单台主流PC可管理终端500台以上。</w:t>
                  </w:r>
                  <w:r>
                    <w:br/>
                  </w:r>
                  <w:r>
                    <w:rPr>
                      <w:rFonts w:ascii="宋体" w:hAnsi="宋体" w:cs="宋体" w:eastAsia="宋体"/>
                      <w:sz w:val="21"/>
                      <w:color w:val="000000"/>
                    </w:rPr>
                    <w:t>2、服务端采用磁盘ADS虚拟化技术实现对终端桌面的集中统一管理；要求简单易操作，控制台中至少包含镜像、磁盘、分组三个功能模块。</w:t>
                  </w:r>
                  <w:r>
                    <w:br/>
                  </w:r>
                  <w:r>
                    <w:rPr>
                      <w:rFonts w:ascii="宋体" w:hAnsi="宋体" w:cs="宋体" w:eastAsia="宋体"/>
                      <w:sz w:val="21"/>
                      <w:color w:val="000000"/>
                    </w:rPr>
                    <w:t>3、支持磁盘、镜像、分区之间相互独立，分区镜像可以由任何系统调用、多个系统使用，支持共享系统和共享磁盘设置功能。</w:t>
                  </w:r>
                  <w:r>
                    <w:br/>
                  </w:r>
                  <w:r>
                    <w:rPr>
                      <w:rFonts w:ascii="宋体" w:hAnsi="宋体" w:cs="宋体" w:eastAsia="宋体"/>
                      <w:sz w:val="21"/>
                      <w:color w:val="000000"/>
                    </w:rPr>
                    <w:t>4、支持终端无系统状态开机直接进入Windows系统，无需等待操作系统部署完毕即可使用减少维护时间，提供后台自动完全部署的开关选项。</w:t>
                  </w:r>
                  <w:r>
                    <w:br/>
                  </w:r>
                  <w:r>
                    <w:rPr>
                      <w:rFonts w:ascii="宋体" w:hAnsi="宋体" w:cs="宋体" w:eastAsia="宋体"/>
                      <w:sz w:val="21"/>
                      <w:color w:val="000000"/>
                    </w:rPr>
                    <w:t>5、服务端以扇区流的方式，实现与系统无关性，多个系统只需要一次部署就完成。可在服务端或客户端查看当前部署的系统、速度、剩余数据等。</w:t>
                  </w:r>
                  <w:r>
                    <w:br/>
                  </w:r>
                  <w:r>
                    <w:rPr>
                      <w:rFonts w:ascii="宋体" w:hAnsi="宋体" w:cs="宋体" w:eastAsia="宋体"/>
                      <w:sz w:val="21"/>
                      <w:color w:val="000000"/>
                    </w:rPr>
                    <w:t>6、虚拟磁盘中支持多系统，各系统完全相互独立，实现一机多用。系统选单需支持至少10个汉字的系统名称，每个系统可设置不同的验证密码；</w:t>
                  </w:r>
                  <w:r>
                    <w:br/>
                  </w:r>
                  <w:r>
                    <w:rPr>
                      <w:rFonts w:ascii="宋体" w:hAnsi="宋体" w:cs="宋体" w:eastAsia="宋体"/>
                      <w:sz w:val="21"/>
                      <w:color w:val="000000"/>
                    </w:rPr>
                    <w:t>7、终端可以根据网络情况任意随时切换P2P和广播两种部署模式，部署快的终端可以实时分担服务器的运行压力。</w:t>
                  </w:r>
                  <w:r>
                    <w:br/>
                  </w:r>
                  <w:r>
                    <w:rPr>
                      <w:rFonts w:ascii="宋体" w:hAnsi="宋体" w:cs="宋体" w:eastAsia="宋体"/>
                      <w:sz w:val="21"/>
                      <w:color w:val="000000"/>
                    </w:rPr>
                    <w:t>8、支持客户端双硬盘的统一部署，支持按分区每次、每天、每周、每月、手动、离线等多种还原方式，支持终端单机离线状态进行紧急维护和软件安装操作。</w:t>
                  </w:r>
                  <w:r>
                    <w:br/>
                  </w:r>
                  <w:r>
                    <w:rPr>
                      <w:rFonts w:ascii="宋体" w:hAnsi="宋体" w:cs="宋体" w:eastAsia="宋体"/>
                      <w:sz w:val="21"/>
                      <w:color w:val="000000"/>
                    </w:rPr>
                    <w:t>9、支持病毒或工具恶意破坏系统盘后（如恶意格式化等）、系统自动恢复且无需人工操作，不需要通过安装插件、底层程序等方式需要进行人工本地安装操作。</w:t>
                  </w:r>
                  <w:r>
                    <w:br/>
                  </w:r>
                  <w:r>
                    <w:rPr>
                      <w:rFonts w:ascii="宋体" w:hAnsi="宋体" w:cs="宋体" w:eastAsia="宋体"/>
                      <w:sz w:val="21"/>
                      <w:color w:val="000000"/>
                    </w:rPr>
                    <w:t>10、部署过程中，根据管理策略自动修改IP地址和计算机名称。终端启动界面提供管理接口，服务器宕机断网的情况下，管理员也可以单机更新系统和应用软件，故障恢复后可以同步所有计算机。</w:t>
                  </w:r>
                  <w:r>
                    <w:br/>
                  </w:r>
                  <w:r>
                    <w:rPr>
                      <w:rFonts w:ascii="宋体" w:hAnsi="宋体" w:cs="宋体" w:eastAsia="宋体"/>
                      <w:sz w:val="21"/>
                      <w:color w:val="000000"/>
                    </w:rPr>
                    <w:t>11、硬盘空间智能调配，可以数据复用，解决及考试环境部署问题、多系统时硬盘容量不足的问题，可添加的多系统数量不少于64个及数据量不受硬盘空间限制；</w:t>
                  </w:r>
                  <w:r>
                    <w:br/>
                  </w:r>
                  <w:r>
                    <w:rPr>
                      <w:rFonts w:ascii="宋体" w:hAnsi="宋体" w:cs="宋体" w:eastAsia="宋体"/>
                      <w:sz w:val="21"/>
                      <w:color w:val="000000"/>
                    </w:rPr>
                    <w:t>12、支持同一个教室内，可以瞬间指定一台或多台计算机分别增加多个不同的环境，无需占用硬盘空间、无需发送多系统安装环境并且支持随时使用与恢复，不会影响日常教学安排。</w:t>
                  </w:r>
                  <w:r>
                    <w:br/>
                  </w:r>
                  <w:r>
                    <w:rPr>
                      <w:rFonts w:ascii="宋体" w:hAnsi="宋体" w:cs="宋体" w:eastAsia="宋体"/>
                      <w:sz w:val="21"/>
                      <w:color w:val="000000"/>
                    </w:rPr>
                    <w:t>13、支持USB存储设备及光驱的开启/禁用，支持远程开关机，远程监控。服务端软件需支持一键简易升级，原有机房客户端软件无需升级，即可实现不同软件版本的客户端统一管理；</w:t>
                  </w:r>
                  <w:r>
                    <w:br/>
                  </w:r>
                  <w:r>
                    <w:rPr>
                      <w:rFonts w:ascii="宋体" w:hAnsi="宋体" w:cs="宋体" w:eastAsia="宋体"/>
                      <w:sz w:val="21"/>
                      <w:color w:val="000000"/>
                    </w:rPr>
                    <w:t>15、支持操作系统快照节点间的任意切换及快速恢复，切换恢复后不会删除或影响其他快照节点，且每个操作系统下的快照节点数量不少于10个；</w:t>
                  </w:r>
                  <w:r>
                    <w:br/>
                  </w:r>
                  <w:r>
                    <w:rPr>
                      <w:rFonts w:ascii="宋体" w:hAnsi="宋体" w:cs="宋体" w:eastAsia="宋体"/>
                      <w:sz w:val="21"/>
                      <w:color w:val="000000"/>
                    </w:rPr>
                    <w:t>16、通过桌面云服务器部署至终端本地硬盘的操作系统，需支持卸载客户端软件，同时保留操作系统的功能，便于管理人员对终端的灵活调配；</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教师管理主机</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1、处理器：≥6核，主频≥2.7GHz。</w:t>
                  </w:r>
                </w:p>
                <w:p>
                  <w:pPr>
                    <w:pStyle w:val="null3"/>
                    <w:jc w:val="both"/>
                  </w:pPr>
                  <w:r>
                    <w:rPr>
                      <w:rFonts w:ascii="宋体" w:hAnsi="宋体" w:cs="宋体" w:eastAsia="宋体"/>
                      <w:sz w:val="21"/>
                      <w:color w:val="000000"/>
                    </w:rPr>
                    <w:t>2、内存：标配≥16GB 3200MHz DDR4内存，可扩展到64G内存</w:t>
                  </w:r>
                </w:p>
                <w:p>
                  <w:pPr>
                    <w:pStyle w:val="null3"/>
                    <w:jc w:val="both"/>
                  </w:pPr>
                  <w:r>
                    <w:rPr>
                      <w:rFonts w:ascii="宋体" w:hAnsi="宋体" w:cs="宋体" w:eastAsia="宋体"/>
                      <w:sz w:val="21"/>
                      <w:color w:val="000000"/>
                    </w:rPr>
                    <w:t>3、显卡：标配独立显卡，显存≥2G；</w:t>
                  </w:r>
                </w:p>
                <w:p>
                  <w:pPr>
                    <w:pStyle w:val="null3"/>
                    <w:jc w:val="both"/>
                  </w:pPr>
                  <w:r>
                    <w:rPr>
                      <w:rFonts w:ascii="宋体" w:hAnsi="宋体" w:cs="宋体" w:eastAsia="宋体"/>
                      <w:sz w:val="21"/>
                      <w:color w:val="000000"/>
                    </w:rPr>
                    <w:t>4、硬盘：容量≥512G  M.2 NVME固态硬盘；机械硬盘容量≥1T, 最大支持硬盘数≥2个；</w:t>
                  </w:r>
                </w:p>
                <w:p>
                  <w:pPr>
                    <w:pStyle w:val="null3"/>
                    <w:jc w:val="both"/>
                  </w:pPr>
                  <w:r>
                    <w:rPr>
                      <w:rFonts w:ascii="宋体" w:hAnsi="宋体" w:cs="宋体" w:eastAsia="宋体"/>
                      <w:sz w:val="21"/>
                      <w:color w:val="000000"/>
                    </w:rPr>
                    <w:t>4、显示器：与主机同品牌，≥23.0英寸高清窄边框显示器，分辨率不劣于1920*1080，标配VGA+HDMI视频接口。</w:t>
                  </w:r>
                </w:p>
                <w:p>
                  <w:pPr>
                    <w:pStyle w:val="null3"/>
                    <w:jc w:val="both"/>
                  </w:pPr>
                  <w:r>
                    <w:rPr>
                      <w:rFonts w:ascii="宋体" w:hAnsi="宋体" w:cs="宋体" w:eastAsia="宋体"/>
                      <w:sz w:val="21"/>
                      <w:color w:val="000000"/>
                    </w:rPr>
                    <w:t>5、键盘、鼠标：USB有线光电鼠标。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学生机</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1、处理器：≥4核，主频≥2.5GHz。</w:t>
                  </w:r>
                </w:p>
                <w:p>
                  <w:pPr>
                    <w:pStyle w:val="null3"/>
                    <w:jc w:val="both"/>
                  </w:pPr>
                  <w:r>
                    <w:rPr>
                      <w:rFonts w:ascii="宋体" w:hAnsi="宋体" w:cs="宋体" w:eastAsia="宋体"/>
                      <w:sz w:val="21"/>
                      <w:color w:val="000000"/>
                    </w:rPr>
                    <w:t>2、内存：标配≥8GB 3200MHz DDR4内存，可扩展到64G内存</w:t>
                  </w:r>
                </w:p>
                <w:p>
                  <w:pPr>
                    <w:pStyle w:val="null3"/>
                    <w:jc w:val="both"/>
                  </w:pPr>
                  <w:r>
                    <w:rPr>
                      <w:rFonts w:ascii="宋体" w:hAnsi="宋体" w:cs="宋体" w:eastAsia="宋体"/>
                      <w:sz w:val="21"/>
                      <w:color w:val="000000"/>
                    </w:rPr>
                    <w:t>3、显卡：标配独立显卡，显存≥2G；</w:t>
                  </w:r>
                </w:p>
                <w:p>
                  <w:pPr>
                    <w:pStyle w:val="null3"/>
                    <w:jc w:val="both"/>
                  </w:pPr>
                  <w:r>
                    <w:rPr>
                      <w:rFonts w:ascii="宋体" w:hAnsi="宋体" w:cs="宋体" w:eastAsia="宋体"/>
                      <w:sz w:val="21"/>
                      <w:color w:val="000000"/>
                    </w:rPr>
                    <w:t>4、硬盘：容量≥256G  M.2 NVME固态硬盘，最大支持1T M.2固态硬盘；最大支持硬盘数≥2个</w:t>
                  </w:r>
                </w:p>
                <w:p>
                  <w:pPr>
                    <w:pStyle w:val="null3"/>
                    <w:jc w:val="both"/>
                  </w:pPr>
                  <w:r>
                    <w:rPr>
                      <w:rFonts w:ascii="宋体" w:hAnsi="宋体" w:cs="宋体" w:eastAsia="宋体"/>
                      <w:sz w:val="21"/>
                      <w:color w:val="000000"/>
                    </w:rPr>
                    <w:t>5、显示器：与主机同品牌，≥23.0英寸高清窄边框显示器，分辨率不劣于1920*1080，标配VGA+HDMI视频接口。</w:t>
                  </w:r>
                </w:p>
                <w:p>
                  <w:pPr>
                    <w:pStyle w:val="null3"/>
                    <w:jc w:val="both"/>
                  </w:pPr>
                  <w:r>
                    <w:rPr>
                      <w:rFonts w:ascii="宋体" w:hAnsi="宋体" w:cs="宋体" w:eastAsia="宋体"/>
                      <w:sz w:val="21"/>
                      <w:color w:val="000000"/>
                    </w:rPr>
                    <w:t>6、键盘、鼠标：USB有线光电鼠标。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智慧微课软件</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一、核心转写引擎</w:t>
                  </w:r>
                </w:p>
                <w:p>
                  <w:pPr>
                    <w:pStyle w:val="null3"/>
                    <w:jc w:val="both"/>
                  </w:pPr>
                  <w:r>
                    <w:rPr>
                      <w:rFonts w:ascii="宋体" w:hAnsi="宋体" w:cs="宋体" w:eastAsia="宋体"/>
                      <w:sz w:val="21"/>
                      <w:color w:val="000000"/>
                    </w:rPr>
                    <w:t>1.支持汉语、英语、俄语的连续语音识别与转写；</w:t>
                  </w:r>
                </w:p>
                <w:p>
                  <w:pPr>
                    <w:pStyle w:val="null3"/>
                    <w:jc w:val="both"/>
                  </w:pPr>
                  <w:r>
                    <w:rPr>
                      <w:rFonts w:ascii="宋体" w:hAnsi="宋体" w:cs="宋体" w:eastAsia="宋体"/>
                      <w:sz w:val="21"/>
                      <w:color w:val="000000"/>
                    </w:rPr>
                    <w:t>2.支持汉语与英语、</w:t>
                  </w:r>
                  <w:r>
                    <w:rPr>
                      <w:rFonts w:ascii="宋体" w:hAnsi="宋体" w:cs="宋体" w:eastAsia="宋体"/>
                      <w:sz w:val="21"/>
                    </w:rPr>
                    <w:t>俄语实时互译；</w:t>
                  </w:r>
                </w:p>
                <w:p>
                  <w:pPr>
                    <w:pStyle w:val="null3"/>
                    <w:jc w:val="both"/>
                  </w:pPr>
                  <w:r>
                    <w:rPr>
                      <w:rFonts w:ascii="宋体" w:hAnsi="宋体" w:cs="宋体" w:eastAsia="宋体"/>
                      <w:sz w:val="21"/>
                    </w:rPr>
                    <w:t>3.中文转写准确率不低于95%，英文转写准确率不低于95%；</w:t>
                  </w:r>
                </w:p>
                <w:p>
                  <w:pPr>
                    <w:pStyle w:val="null3"/>
                    <w:jc w:val="both"/>
                  </w:pPr>
                  <w:r>
                    <w:rPr>
                      <w:rFonts w:ascii="宋体" w:hAnsi="宋体" w:cs="宋体" w:eastAsia="宋体"/>
                      <w:sz w:val="21"/>
                    </w:rPr>
                    <w:t>4.具有文本顺滑、标点识别、自然语言处理、语气词过滤能力，能够让识别结果更加准确，语气词和重复词自动过滤，以</w:t>
                  </w:r>
                  <w:r>
                    <w:rPr>
                      <w:rFonts w:ascii="宋体" w:hAnsi="宋体" w:cs="宋体" w:eastAsia="宋体"/>
                      <w:sz w:val="21"/>
                      <w:color w:val="000000"/>
                    </w:rPr>
                    <w:t>保证文稿的规范性</w:t>
                  </w:r>
                </w:p>
                <w:p>
                  <w:pPr>
                    <w:pStyle w:val="null3"/>
                    <w:jc w:val="both"/>
                  </w:pPr>
                  <w:r>
                    <w:rPr>
                      <w:rFonts w:ascii="宋体" w:hAnsi="宋体" w:cs="宋体" w:eastAsia="宋体"/>
                      <w:sz w:val="21"/>
                      <w:color w:val="000000"/>
                    </w:rPr>
                    <w:t>5.系统转写翻译交互响应时间需≤200ms。</w:t>
                  </w:r>
                </w:p>
                <w:p>
                  <w:pPr>
                    <w:pStyle w:val="null3"/>
                    <w:jc w:val="both"/>
                  </w:pPr>
                  <w:r>
                    <w:rPr>
                      <w:rFonts w:ascii="宋体" w:hAnsi="宋体" w:cs="宋体" w:eastAsia="宋体"/>
                      <w:sz w:val="21"/>
                      <w:color w:val="000000"/>
                    </w:rPr>
                    <w:t>二、字幕功能</w:t>
                  </w:r>
                </w:p>
                <w:p>
                  <w:pPr>
                    <w:pStyle w:val="null3"/>
                    <w:jc w:val="both"/>
                  </w:pPr>
                  <w:r>
                    <w:rPr>
                      <w:rFonts w:ascii="宋体" w:hAnsi="宋体" w:cs="宋体" w:eastAsia="宋体"/>
                      <w:sz w:val="21"/>
                      <w:color w:val="000000"/>
                    </w:rPr>
                    <w:t>1.支持开始录制前切换转写的字幕语种，转写字幕支持选择切换成中文、英文、俄文、中英混合的语种识别模式；</w:t>
                  </w:r>
                </w:p>
                <w:p>
                  <w:pPr>
                    <w:pStyle w:val="null3"/>
                    <w:jc w:val="both"/>
                  </w:pPr>
                  <w:r>
                    <w:rPr>
                      <w:rFonts w:ascii="宋体" w:hAnsi="宋体" w:cs="宋体" w:eastAsia="宋体"/>
                      <w:sz w:val="21"/>
                      <w:color w:val="000000"/>
                    </w:rPr>
                    <w:t>2.支持在开始录制前设置翻译字幕语种，当转写字幕为中文、中英混合时翻译字幕可以选择英文、俄文语种。转写字幕为英文、俄文的时候翻译字幕可以选择中文的语种；</w:t>
                  </w:r>
                </w:p>
                <w:p>
                  <w:pPr>
                    <w:pStyle w:val="null3"/>
                    <w:jc w:val="both"/>
                  </w:pPr>
                  <w:r>
                    <w:rPr>
                      <w:rFonts w:ascii="宋体" w:hAnsi="宋体" w:cs="宋体" w:eastAsia="宋体"/>
                      <w:sz w:val="21"/>
                      <w:color w:val="000000"/>
                    </w:rPr>
                    <w:t>3.支持选择是否需要上屏展示，支持转写、翻译字幕单独或者同时上屏展示。</w:t>
                  </w:r>
                </w:p>
                <w:p>
                  <w:pPr>
                    <w:pStyle w:val="null3"/>
                    <w:jc w:val="both"/>
                  </w:pPr>
                  <w:r>
                    <w:rPr>
                      <w:rFonts w:ascii="宋体" w:hAnsi="宋体" w:cs="宋体" w:eastAsia="宋体"/>
                      <w:sz w:val="21"/>
                      <w:color w:val="000000"/>
                    </w:rPr>
                    <w:t>三、系统录制功能</w:t>
                  </w:r>
                </w:p>
                <w:p>
                  <w:pPr>
                    <w:pStyle w:val="null3"/>
                    <w:jc w:val="both"/>
                  </w:pPr>
                  <w:r>
                    <w:rPr>
                      <w:rFonts w:ascii="宋体" w:hAnsi="宋体" w:cs="宋体" w:eastAsia="宋体"/>
                      <w:sz w:val="21"/>
                      <w:color w:val="000000"/>
                    </w:rPr>
                    <w:t>1.支持教师录制的课程独立存储于教师个人账号下。不同账号间的数据进行隔离，保证数据安全性和私密性；</w:t>
                  </w:r>
                </w:p>
                <w:p>
                  <w:pPr>
                    <w:pStyle w:val="null3"/>
                    <w:jc w:val="both"/>
                  </w:pPr>
                  <w:r>
                    <w:rPr>
                      <w:rFonts w:ascii="宋体" w:hAnsi="宋体" w:cs="宋体" w:eastAsia="宋体"/>
                      <w:sz w:val="21"/>
                      <w:color w:val="000000"/>
                    </w:rPr>
                    <w:t>2.系统应支持录制开始后，显示3秒倒计时，避免无效画面被录制；</w:t>
                  </w:r>
                </w:p>
                <w:p>
                  <w:pPr>
                    <w:pStyle w:val="null3"/>
                    <w:jc w:val="both"/>
                  </w:pPr>
                  <w:r>
                    <w:rPr>
                      <w:rFonts w:ascii="宋体" w:hAnsi="宋体" w:cs="宋体" w:eastAsia="宋体"/>
                      <w:sz w:val="21"/>
                      <w:color w:val="000000"/>
                    </w:rPr>
                    <w:t>3.支持用户通过软件一键开启或结束微课录制；</w:t>
                  </w:r>
                </w:p>
                <w:p>
                  <w:pPr>
                    <w:pStyle w:val="null3"/>
                    <w:jc w:val="both"/>
                  </w:pPr>
                  <w:r>
                    <w:rPr>
                      <w:rFonts w:ascii="宋体" w:hAnsi="宋体" w:cs="宋体" w:eastAsia="宋体"/>
                      <w:sz w:val="21"/>
                      <w:color w:val="000000"/>
                    </w:rPr>
                    <w:t>4.支持同时录制系统和麦克风声音，也可以选择单独录制麦克风或者系统声音；</w:t>
                  </w:r>
                </w:p>
                <w:p>
                  <w:pPr>
                    <w:pStyle w:val="null3"/>
                    <w:jc w:val="both"/>
                  </w:pPr>
                  <w:r>
                    <w:rPr>
                      <w:rFonts w:ascii="宋体" w:hAnsi="宋体" w:cs="宋体" w:eastAsia="宋体"/>
                      <w:sz w:val="21"/>
                      <w:color w:val="000000"/>
                    </w:rPr>
                    <w:t>5.支持根据场景需要灵活设置字幕条的位置、宽高、字幕条透明度、文字的字体、字幕条的显示/隐藏状态；支持全屏显示字幕；</w:t>
                  </w:r>
                </w:p>
                <w:p>
                  <w:pPr>
                    <w:pStyle w:val="null3"/>
                    <w:jc w:val="both"/>
                  </w:pPr>
                  <w:r>
                    <w:rPr>
                      <w:rFonts w:ascii="宋体" w:hAnsi="宋体" w:cs="宋体" w:eastAsia="宋体"/>
                      <w:sz w:val="21"/>
                      <w:color w:val="000000"/>
                    </w:rPr>
                    <w:t>6.支持结束课程录制时屏幕页面出现二维码，学生可扫码查看课程视频、教师口水稿及对应翻译内容；</w:t>
                  </w:r>
                </w:p>
                <w:p>
                  <w:pPr>
                    <w:pStyle w:val="null3"/>
                    <w:jc w:val="both"/>
                  </w:pPr>
                  <w:r>
                    <w:rPr>
                      <w:rFonts w:ascii="宋体" w:hAnsi="宋体" w:cs="宋体" w:eastAsia="宋体"/>
                      <w:sz w:val="21"/>
                      <w:color w:val="000000"/>
                    </w:rPr>
                    <w:t>7.支持结束录制的课程自动上传至云端形成教师个人微课库，支持断点续传；</w:t>
                  </w:r>
                </w:p>
                <w:p>
                  <w:pPr>
                    <w:pStyle w:val="null3"/>
                    <w:jc w:val="both"/>
                  </w:pPr>
                  <w:r>
                    <w:rPr>
                      <w:rFonts w:ascii="宋体" w:hAnsi="宋体" w:cs="宋体" w:eastAsia="宋体"/>
                      <w:sz w:val="21"/>
                      <w:color w:val="000000"/>
                    </w:rPr>
                    <w:t>8.支持微课分享教师可自主选择是否分享到学校、其他教师或公开链接；</w:t>
                  </w:r>
                </w:p>
                <w:p>
                  <w:pPr>
                    <w:pStyle w:val="null3"/>
                    <w:jc w:val="both"/>
                  </w:pPr>
                  <w:r>
                    <w:rPr>
                      <w:rFonts w:ascii="宋体" w:hAnsi="宋体" w:cs="宋体" w:eastAsia="宋体"/>
                      <w:sz w:val="21"/>
                      <w:color w:val="000000"/>
                    </w:rPr>
                    <w:t>9.支持实录课程中自动提取出转写文字关键词并形成课程关键词展示在字幕区域；</w:t>
                  </w:r>
                </w:p>
                <w:p>
                  <w:pPr>
                    <w:pStyle w:val="null3"/>
                    <w:jc w:val="both"/>
                  </w:pPr>
                  <w:r>
                    <w:rPr>
                      <w:rFonts w:ascii="宋体" w:hAnsi="宋体" w:cs="宋体" w:eastAsia="宋体"/>
                      <w:sz w:val="21"/>
                      <w:color w:val="000000"/>
                    </w:rPr>
                    <w:t>10.支持实录课程中在同一页面展示实录视频+文本（教师口水稿）+关键帧，支持通过搜索框输入文字的形式进行定位搜索；点击文本区域、关键帧、关键要点标识等方式快速精准定位对应视频内容；</w:t>
                  </w:r>
                </w:p>
                <w:p>
                  <w:pPr>
                    <w:pStyle w:val="null3"/>
                    <w:jc w:val="both"/>
                  </w:pPr>
                  <w:r>
                    <w:rPr>
                      <w:rFonts w:ascii="宋体" w:hAnsi="宋体" w:cs="宋体" w:eastAsia="宋体"/>
                      <w:sz w:val="21"/>
                      <w:color w:val="000000"/>
                    </w:rPr>
                    <w:t>11.系统支持通过图片智能比对技术，对教师任意授课内容（包括PPT、WORD、视频等）的关键帧的自动提取。关键帧检出率≥90%。</w:t>
                  </w:r>
                </w:p>
                <w:p>
                  <w:pPr>
                    <w:pStyle w:val="null3"/>
                    <w:jc w:val="both"/>
                  </w:pPr>
                  <w:r>
                    <w:rPr>
                      <w:rFonts w:ascii="宋体" w:hAnsi="宋体" w:cs="宋体" w:eastAsia="宋体"/>
                      <w:sz w:val="21"/>
                      <w:color w:val="000000"/>
                    </w:rPr>
                    <w:t>四、系统设置功能</w:t>
                  </w:r>
                </w:p>
                <w:p>
                  <w:pPr>
                    <w:pStyle w:val="null3"/>
                    <w:jc w:val="both"/>
                  </w:pPr>
                  <w:r>
                    <w:rPr>
                      <w:rFonts w:ascii="宋体" w:hAnsi="宋体" w:cs="宋体" w:eastAsia="宋体"/>
                      <w:sz w:val="21"/>
                      <w:color w:val="000000"/>
                    </w:rPr>
                    <w:t>1.字幕设置：支持选择字幕条展开或收起，选择字幕条是否置顶，字幕条展示语种（包括中文、英文、俄文、中英混合等），支持选择双语模式下字幕展示形式，选择字幕字体、字体大小、字体颜色，支持设置字幕条背景透明度；（提供软件运行界面截图等证明材料）</w:t>
                  </w:r>
                </w:p>
                <w:p>
                  <w:pPr>
                    <w:pStyle w:val="null3"/>
                    <w:jc w:val="both"/>
                  </w:pPr>
                  <w:r>
                    <w:rPr>
                      <w:rFonts w:ascii="宋体" w:hAnsi="宋体" w:cs="宋体" w:eastAsia="宋体"/>
                      <w:sz w:val="21"/>
                      <w:color w:val="000000"/>
                    </w:rPr>
                    <w:t>2.录制设置：支持录制麦克风切换，选择画面源，支持全屏录制，录制视频质量（应包括流畅、标清、高清、超清）及转写模式（混音模式、麦克风模系统音模式；支持设置录制结束是否显示二维码，是否自动保存；</w:t>
                  </w:r>
                </w:p>
                <w:p>
                  <w:pPr>
                    <w:pStyle w:val="null3"/>
                    <w:jc w:val="both"/>
                  </w:pPr>
                  <w:r>
                    <w:rPr>
                      <w:rFonts w:ascii="宋体" w:hAnsi="宋体" w:cs="宋体" w:eastAsia="宋体"/>
                      <w:sz w:val="21"/>
                      <w:color w:val="000000"/>
                    </w:rPr>
                    <w:t>3.专业词库：支持教师添加专业专有名词或同步系统课程知识库到专业词库，以提升转写识别准确率，添加后应立即生效；</w:t>
                  </w:r>
                </w:p>
                <w:p>
                  <w:pPr>
                    <w:pStyle w:val="null3"/>
                    <w:jc w:val="both"/>
                  </w:pPr>
                  <w:r>
                    <w:rPr>
                      <w:rFonts w:ascii="宋体" w:hAnsi="宋体" w:cs="宋体" w:eastAsia="宋体"/>
                      <w:sz w:val="21"/>
                      <w:color w:val="000000"/>
                    </w:rPr>
                    <w:t>4.文件存储：应支持选择文件缓存位置、视频录制默认最长支持2小时录制，可以修改4小时或8小时录制时长</w:t>
                  </w:r>
                </w:p>
                <w:p>
                  <w:pPr>
                    <w:pStyle w:val="null3"/>
                    <w:jc w:val="both"/>
                  </w:pPr>
                  <w:r>
                    <w:rPr>
                      <w:rFonts w:ascii="宋体" w:hAnsi="宋体" w:cs="宋体" w:eastAsia="宋体"/>
                      <w:sz w:val="21"/>
                      <w:color w:val="000000"/>
                    </w:rPr>
                    <w:t>五、个人微课管理</w:t>
                  </w:r>
                </w:p>
                <w:p>
                  <w:pPr>
                    <w:pStyle w:val="null3"/>
                    <w:jc w:val="both"/>
                  </w:pPr>
                  <w:r>
                    <w:rPr>
                      <w:rFonts w:ascii="宋体" w:hAnsi="宋体" w:cs="宋体" w:eastAsia="宋体"/>
                      <w:sz w:val="21"/>
                      <w:color w:val="000000"/>
                    </w:rPr>
                    <w:t>1.支持教师将录制好的课程进行标签打点、视频重命名、移动到其他文件夹、删除微课等管理功能；</w:t>
                  </w:r>
                </w:p>
                <w:p>
                  <w:pPr>
                    <w:pStyle w:val="null3"/>
                    <w:jc w:val="both"/>
                  </w:pPr>
                  <w:r>
                    <w:rPr>
                      <w:rFonts w:ascii="宋体" w:hAnsi="宋体" w:cs="宋体" w:eastAsia="宋体"/>
                      <w:sz w:val="21"/>
                      <w:color w:val="000000"/>
                    </w:rPr>
                    <w:t>2.支持手动给视频打点，可以选择视频某一个关键帧设置知识点标签、重难点标签和笔记内容；</w:t>
                  </w:r>
                </w:p>
                <w:p>
                  <w:pPr>
                    <w:pStyle w:val="null3"/>
                    <w:jc w:val="both"/>
                  </w:pPr>
                  <w:r>
                    <w:rPr>
                      <w:rFonts w:ascii="宋体" w:hAnsi="宋体" w:cs="宋体" w:eastAsia="宋体"/>
                      <w:sz w:val="21"/>
                      <w:color w:val="000000"/>
                    </w:rPr>
                    <w:t>3.支持录制好课程内容视频视图播放、图文视图播放，视频视图播放时应支持倍速播放（倍速可选择0.5\0.75\1\1.25\1.5\2倍速）、选择播放视频的声音大小、全屏展示播放；</w:t>
                  </w:r>
                </w:p>
                <w:p>
                  <w:pPr>
                    <w:pStyle w:val="null3"/>
                    <w:jc w:val="both"/>
                  </w:pPr>
                  <w:r>
                    <w:rPr>
                      <w:rFonts w:ascii="宋体" w:hAnsi="宋体" w:cs="宋体" w:eastAsia="宋体"/>
                      <w:sz w:val="21"/>
                      <w:color w:val="000000"/>
                    </w:rPr>
                    <w:t>4.支持课程内容下载功能，支持下载视频文件、下载字幕、下载音频，下载视频时可以选择下载的视频范围。</w:t>
                  </w:r>
                </w:p>
                <w:p>
                  <w:pPr>
                    <w:pStyle w:val="null3"/>
                    <w:jc w:val="both"/>
                  </w:pPr>
                  <w:r>
                    <w:rPr>
                      <w:rFonts w:ascii="宋体" w:hAnsi="宋体" w:cs="宋体" w:eastAsia="宋体"/>
                      <w:sz w:val="21"/>
                      <w:color w:val="000000"/>
                    </w:rPr>
                    <w:t>六、微课资源管理</w:t>
                  </w:r>
                </w:p>
                <w:p>
                  <w:pPr>
                    <w:pStyle w:val="null3"/>
                    <w:jc w:val="both"/>
                  </w:pPr>
                  <w:r>
                    <w:rPr>
                      <w:rFonts w:ascii="宋体" w:hAnsi="宋体" w:cs="宋体" w:eastAsia="宋体"/>
                      <w:sz w:val="21"/>
                      <w:color w:val="000000"/>
                    </w:rPr>
                    <w:t>1.微课管理：支持录制结束后，院校的管理员在后台查看对应院系和学校全部的微课资源。同时支持教师自己的微课分享到学校课程中心、分享给其他教师或公开链接分享；</w:t>
                  </w:r>
                </w:p>
                <w:p>
                  <w:pPr>
                    <w:pStyle w:val="null3"/>
                    <w:jc w:val="both"/>
                  </w:pPr>
                  <w:r>
                    <w:rPr>
                      <w:rFonts w:ascii="宋体" w:hAnsi="宋体" w:cs="宋体" w:eastAsia="宋体"/>
                      <w:sz w:val="21"/>
                      <w:color w:val="000000"/>
                    </w:rPr>
                    <w:t>2.支持学校管理员和学院管理员对全校/全院系微课资源的管理，支持对封面、教师名称、资源名称、上传时间的列表查看，支持修改微课名称；</w:t>
                  </w:r>
                </w:p>
                <w:p>
                  <w:pPr>
                    <w:pStyle w:val="null3"/>
                    <w:jc w:val="both"/>
                  </w:pPr>
                  <w:r>
                    <w:rPr>
                      <w:rFonts w:ascii="宋体" w:hAnsi="宋体" w:cs="宋体" w:eastAsia="宋体"/>
                      <w:sz w:val="21"/>
                      <w:color w:val="000000"/>
                    </w:rPr>
                    <w:t>3.校本课程库支持全校老师和学生进行学习，支持按照微课的观看次数、收藏数、评论数等进行学习数据统计；</w:t>
                  </w:r>
                </w:p>
                <w:p>
                  <w:pPr>
                    <w:pStyle w:val="null3"/>
                    <w:jc w:val="both"/>
                  </w:pPr>
                  <w:r>
                    <w:rPr>
                      <w:rFonts w:ascii="宋体" w:hAnsi="宋体" w:cs="宋体" w:eastAsia="宋体"/>
                      <w:sz w:val="21"/>
                      <w:color w:val="000000"/>
                    </w:rPr>
                    <w:t>4.支持用户按照上传教师姓名或微课名称进行微课的搜索；</w:t>
                  </w:r>
                </w:p>
                <w:p>
                  <w:pPr>
                    <w:pStyle w:val="null3"/>
                    <w:jc w:val="both"/>
                  </w:pPr>
                  <w:r>
                    <w:rPr>
                      <w:rFonts w:ascii="宋体" w:hAnsi="宋体" w:cs="宋体" w:eastAsia="宋体"/>
                      <w:sz w:val="21"/>
                      <w:color w:val="000000"/>
                    </w:rPr>
                    <w:t>5.微课数据看板：支持按微课总量、按学院专业进行微课数据统计，支持教师上传微课数量统计、支持微课的观看、点赞、评论量统计。</w:t>
                  </w:r>
                </w:p>
                <w:p>
                  <w:pPr>
                    <w:pStyle w:val="null3"/>
                    <w:jc w:val="both"/>
                  </w:pPr>
                  <w:r>
                    <w:rPr>
                      <w:rFonts w:ascii="宋体" w:hAnsi="宋体" w:cs="宋体" w:eastAsia="宋体"/>
                      <w:sz w:val="21"/>
                      <w:color w:val="000000"/>
                    </w:rPr>
                    <w:t>6、提供软件著作权登记证书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鹅颈麦克风（含幻想电源）</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color w:val="000000"/>
                    </w:rPr>
                    <w:t>频响范围：</w:t>
                  </w:r>
                  <w:r>
                    <w:rPr>
                      <w:rFonts w:ascii="宋体" w:hAnsi="宋体" w:cs="宋体" w:eastAsia="宋体"/>
                      <w:sz w:val="21"/>
                      <w:color w:val="000000"/>
                    </w:rPr>
                    <w:t>20Hz-18KHz；</w:t>
                  </w:r>
                </w:p>
                <w:p>
                  <w:pPr>
                    <w:pStyle w:val="null3"/>
                    <w:numPr>
                      <w:ilvl w:val="0"/>
                      <w:numId w:val="1"/>
                    </w:numPr>
                    <w:jc w:val="both"/>
                  </w:pPr>
                  <w:r>
                    <w:rPr>
                      <w:rFonts w:ascii="宋体" w:hAnsi="宋体" w:cs="宋体" w:eastAsia="宋体"/>
                      <w:sz w:val="21"/>
                      <w:color w:val="000000"/>
                    </w:rPr>
                    <w:t>灵敏度：</w:t>
                  </w:r>
                  <w:r>
                    <w:rPr>
                      <w:rFonts w:ascii="宋体" w:hAnsi="宋体" w:cs="宋体" w:eastAsia="宋体"/>
                      <w:sz w:val="21"/>
                      <w:color w:val="000000"/>
                    </w:rPr>
                    <w:t>-40dB±2dB；</w:t>
                  </w:r>
                </w:p>
                <w:p>
                  <w:pPr>
                    <w:pStyle w:val="null3"/>
                    <w:numPr>
                      <w:ilvl w:val="0"/>
                      <w:numId w:val="1"/>
                    </w:numPr>
                    <w:jc w:val="both"/>
                  </w:pPr>
                  <w:r>
                    <w:rPr>
                      <w:rFonts w:ascii="宋体" w:hAnsi="宋体" w:cs="宋体" w:eastAsia="宋体"/>
                      <w:sz w:val="21"/>
                      <w:color w:val="000000"/>
                    </w:rPr>
                    <w:t>输出阻抗：</w:t>
                  </w:r>
                  <w:r>
                    <w:rPr>
                      <w:rFonts w:ascii="宋体" w:hAnsi="宋体" w:cs="宋体" w:eastAsia="宋体"/>
                      <w:sz w:val="21"/>
                      <w:color w:val="000000"/>
                    </w:rPr>
                    <w:t>75Ω；</w:t>
                  </w:r>
                </w:p>
                <w:p>
                  <w:pPr>
                    <w:pStyle w:val="null3"/>
                    <w:numPr>
                      <w:ilvl w:val="0"/>
                      <w:numId w:val="1"/>
                    </w:numPr>
                    <w:jc w:val="both"/>
                  </w:pPr>
                  <w:r>
                    <w:rPr>
                      <w:rFonts w:ascii="宋体" w:hAnsi="宋体" w:cs="宋体" w:eastAsia="宋体"/>
                      <w:sz w:val="21"/>
                      <w:color w:val="000000"/>
                    </w:rPr>
                    <w:t>供电电压：幻象</w:t>
                  </w:r>
                  <w:r>
                    <w:rPr>
                      <w:rFonts w:ascii="宋体" w:hAnsi="宋体" w:cs="宋体" w:eastAsia="宋体"/>
                      <w:sz w:val="21"/>
                      <w:color w:val="000000"/>
                    </w:rPr>
                    <w:t>48V；</w:t>
                  </w:r>
                </w:p>
                <w:p>
                  <w:pPr>
                    <w:pStyle w:val="null3"/>
                    <w:numPr>
                      <w:ilvl w:val="0"/>
                      <w:numId w:val="1"/>
                    </w:numPr>
                    <w:jc w:val="both"/>
                  </w:pPr>
                  <w:r>
                    <w:rPr>
                      <w:rFonts w:ascii="宋体" w:hAnsi="宋体" w:cs="宋体" w:eastAsia="宋体"/>
                      <w:sz w:val="21"/>
                      <w:color w:val="000000"/>
                    </w:rPr>
                    <w:t>音质清晰明亮。</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功放</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color w:val="000000"/>
                    </w:rPr>
                    <w:t>输出功率</w:t>
                  </w:r>
                  <w:r>
                    <w:rPr>
                      <w:rFonts w:ascii="宋体" w:hAnsi="宋体" w:cs="宋体" w:eastAsia="宋体"/>
                      <w:sz w:val="21"/>
                    </w:rPr>
                    <w:t xml:space="preserve"> </w:t>
                  </w:r>
                  <w:r>
                    <w:rPr>
                      <w:rFonts w:ascii="宋体" w:hAnsi="宋体" w:cs="宋体" w:eastAsia="宋体"/>
                      <w:sz w:val="21"/>
                    </w:rPr>
                    <w:t>(8 Ohms)：≥100Wx2</w:t>
                  </w:r>
                  <w:r>
                    <w:br/>
                  </w:r>
                  <w:r>
                    <w:rPr>
                      <w:rFonts w:ascii="宋体" w:hAnsi="宋体" w:cs="宋体" w:eastAsia="宋体"/>
                      <w:sz w:val="21"/>
                    </w:rPr>
                    <w:t>2、功能：USB, SD, AUX, 蓝牙，LED 显示屏，混响调节，话筒音频调节，音乐音频调节</w:t>
                  </w:r>
                </w:p>
                <w:p>
                  <w:pPr>
                    <w:pStyle w:val="null3"/>
                    <w:numPr>
                      <w:ilvl w:val="0"/>
                      <w:numId w:val="1"/>
                    </w:numPr>
                    <w:jc w:val="both"/>
                  </w:pPr>
                  <w:r>
                    <w:rPr>
                      <w:rFonts w:ascii="宋体" w:hAnsi="宋体" w:cs="宋体" w:eastAsia="宋体"/>
                      <w:sz w:val="21"/>
                    </w:rPr>
                    <w:t>频率响应</w:t>
                  </w:r>
                  <w:r>
                    <w:rPr>
                      <w:rFonts w:ascii="宋体" w:hAnsi="宋体" w:cs="宋体" w:eastAsia="宋体"/>
                      <w:sz w:val="21"/>
                    </w:rPr>
                    <w:t>(±1 dB)：25 Hz - 20 kHz信噪比：&gt; 98 dB</w:t>
                  </w:r>
                </w:p>
                <w:p>
                  <w:pPr>
                    <w:pStyle w:val="null3"/>
                    <w:numPr>
                      <w:ilvl w:val="0"/>
                      <w:numId w:val="1"/>
                    </w:numPr>
                    <w:jc w:val="both"/>
                  </w:pPr>
                  <w:r>
                    <w:rPr>
                      <w:rFonts w:ascii="宋体" w:hAnsi="宋体" w:cs="宋体" w:eastAsia="宋体"/>
                      <w:sz w:val="21"/>
                    </w:rPr>
                    <w:t>谐波失真：</w:t>
                  </w:r>
                  <w:r>
                    <w:rPr>
                      <w:rFonts w:ascii="宋体" w:hAnsi="宋体" w:cs="宋体" w:eastAsia="宋体"/>
                      <w:sz w:val="21"/>
                    </w:rPr>
                    <w:t>&lt; 0.05%</w:t>
                  </w:r>
                </w:p>
                <w:p>
                  <w:pPr>
                    <w:pStyle w:val="null3"/>
                    <w:numPr>
                      <w:ilvl w:val="0"/>
                      <w:numId w:val="1"/>
                    </w:numPr>
                    <w:jc w:val="both"/>
                  </w:pPr>
                  <w:r>
                    <w:rPr>
                      <w:rFonts w:ascii="宋体" w:hAnsi="宋体" w:cs="宋体" w:eastAsia="宋体"/>
                      <w:sz w:val="21"/>
                    </w:rPr>
                    <w:t>输入灵敏度：</w:t>
                  </w:r>
                  <w:r>
                    <w:rPr>
                      <w:rFonts w:ascii="宋体" w:hAnsi="宋体" w:cs="宋体" w:eastAsia="宋体"/>
                      <w:sz w:val="21"/>
                    </w:rPr>
                    <w:t>(A.</w:t>
                  </w:r>
                  <w:r>
                    <w:rPr>
                      <w:rFonts w:ascii="宋体" w:hAnsi="宋体" w:cs="宋体" w:eastAsia="宋体"/>
                      <w:sz w:val="21"/>
                      <w:color w:val="000000"/>
                    </w:rPr>
                    <w:t>B. Unte)≤170 mV</w:t>
                  </w:r>
                </w:p>
                <w:p>
                  <w:pPr>
                    <w:pStyle w:val="null3"/>
                    <w:numPr>
                      <w:ilvl w:val="0"/>
                      <w:numId w:val="1"/>
                    </w:numPr>
                    <w:jc w:val="both"/>
                  </w:pPr>
                  <w:r>
                    <w:rPr>
                      <w:rFonts w:ascii="宋体" w:hAnsi="宋体" w:cs="宋体" w:eastAsia="宋体"/>
                      <w:sz w:val="21"/>
                      <w:color w:val="000000"/>
                    </w:rPr>
                    <w:t>接口：音箱输出端子（</w:t>
                  </w:r>
                  <w:r>
                    <w:rPr>
                      <w:rFonts w:ascii="宋体" w:hAnsi="宋体" w:cs="宋体" w:eastAsia="宋体"/>
                      <w:sz w:val="21"/>
                      <w:color w:val="000000"/>
                    </w:rPr>
                    <w:t>2 组），RCA 输入接口（3 组），线路输出</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音箱</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1、单元构成：低音 1×8" •高音 2×3"•频率响应：58Hz-16KHz</w:t>
                  </w:r>
                  <w:r>
                    <w:br/>
                  </w:r>
                  <w:r>
                    <w:rPr>
                      <w:rFonts w:ascii="宋体" w:hAnsi="宋体" w:cs="宋体" w:eastAsia="宋体"/>
                      <w:sz w:val="21"/>
                      <w:color w:val="000000"/>
                    </w:rPr>
                    <w:t>2、额定功率（R</w:t>
                  </w:r>
                  <w:r>
                    <w:rPr>
                      <w:rFonts w:ascii="宋体" w:hAnsi="宋体" w:cs="宋体" w:eastAsia="宋体"/>
                      <w:sz w:val="21"/>
                    </w:rPr>
                    <w:t>ms）：≥120W</w:t>
                  </w:r>
                  <w:r>
                    <w:br/>
                  </w:r>
                  <w:r>
                    <w:rPr>
                      <w:rFonts w:ascii="宋体" w:hAnsi="宋体" w:cs="宋体" w:eastAsia="宋体"/>
                      <w:sz w:val="21"/>
                    </w:rPr>
                    <w:t>3、灵敏度 ：≥94dB1W/1M</w:t>
                  </w:r>
                  <w:r>
                    <w:br/>
                  </w:r>
                  <w:r>
                    <w:rPr>
                      <w:rFonts w:ascii="宋体" w:hAnsi="宋体" w:cs="宋体" w:eastAsia="宋体"/>
                      <w:sz w:val="21"/>
                    </w:rPr>
                    <w:t>4、最大声压 SPL：121dB</w:t>
                  </w:r>
                  <w:r>
                    <w:br/>
                  </w:r>
                  <w:r>
                    <w:rPr>
                      <w:rFonts w:ascii="宋体" w:hAnsi="宋体" w:cs="宋体" w:eastAsia="宋体"/>
                      <w:sz w:val="21"/>
                      <w:color w:val="000000"/>
                    </w:rPr>
                    <w:t>5、阻抗：8 欧姆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FF0000"/>
                    </w:rPr>
                    <w:t>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空调</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制冷量</w:t>
                  </w:r>
                  <w:r>
                    <w:rPr>
                      <w:rFonts w:ascii="宋体" w:hAnsi="宋体" w:cs="宋体" w:eastAsia="宋体"/>
                      <w:sz w:val="21"/>
                      <w:color w:val="000000"/>
                    </w:rPr>
                    <w:t>≥12000W,制冷功率≥4950W,制热量≥14000,制热功率≥4700W，电辅热功率≥3300W，电源380V3N-50HZ,最大输入电流16.0A,最大输入功率9600W,循环风量2000m³/h30pa(15pa-100pa)</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网络交换机</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端口：不少于</w:t>
                  </w:r>
                  <w:r>
                    <w:rPr>
                      <w:rFonts w:ascii="宋体" w:hAnsi="宋体" w:cs="宋体" w:eastAsia="宋体"/>
                      <w:sz w:val="21"/>
                    </w:rPr>
                    <w:t>24 个 10M/100M/1000M 自适应以太网口；包缓存： 4Mb；交换容量：48Gbps；包转发率：35.7Mpps；输入电压：100V-240V；防雷：共模防护≥ 7KV，防雷等级不低于四级；</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机柜</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22U 采用优质冷扎钢板制作，整体框架结构设计；机柜深度 800 mm，设备安装方孔条不低于 2.0mm， 安装梁厚度不低于 1.5 mm，其余部分钢板厚度不低于 1.2 mm；表面脱脂、磷化、静电喷塑处理，静载不低于 800KG，移动承载不低于 350KG。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教师桌椅</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color w:val="000000"/>
                    </w:rPr>
                    <w:t>控制桌：桌面采用</w:t>
                  </w:r>
                  <w:r>
                    <w:rPr>
                      <w:rFonts w:ascii="宋体" w:hAnsi="宋体" w:cs="宋体" w:eastAsia="宋体"/>
                      <w:sz w:val="21"/>
                      <w:color w:val="000000"/>
                    </w:rPr>
                    <w:t>E1 级环保颗粒板，桌架为钢架静电喷塑处理。</w:t>
                  </w:r>
                </w:p>
                <w:p>
                  <w:pPr>
                    <w:pStyle w:val="null3"/>
                    <w:numPr>
                      <w:ilvl w:val="0"/>
                      <w:numId w:val="1"/>
                    </w:numPr>
                    <w:jc w:val="both"/>
                  </w:pPr>
                  <w:r>
                    <w:rPr>
                      <w:rFonts w:ascii="宋体" w:hAnsi="宋体" w:cs="宋体" w:eastAsia="宋体"/>
                      <w:sz w:val="21"/>
                      <w:color w:val="000000"/>
                    </w:rPr>
                    <w:t>面料：优质耐磨西皮饰面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学生桌椅</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1、学生桌：、经防腐蚀、防虫等化学处理。木材甲醛含量小于0.6㎜/100㎏，密</w:t>
                  </w:r>
                  <w:r>
                    <w:rPr>
                      <w:rFonts w:ascii="宋体" w:hAnsi="宋体" w:cs="宋体" w:eastAsia="宋体"/>
                      <w:sz w:val="21"/>
                    </w:rPr>
                    <w:t>度</w:t>
                  </w:r>
                  <w:r>
                    <w:rPr>
                      <w:rFonts w:ascii="宋体" w:hAnsi="宋体" w:cs="宋体" w:eastAsia="宋体"/>
                      <w:sz w:val="21"/>
                    </w:rPr>
                    <w:t>≥970㎏/㎡，</w:t>
                  </w:r>
                  <w:r>
                    <w:rPr>
                      <w:rFonts w:ascii="宋体" w:hAnsi="宋体" w:cs="宋体" w:eastAsia="宋体"/>
                      <w:sz w:val="21"/>
                      <w:color w:val="000000"/>
                    </w:rPr>
                    <w:t xml:space="preserve"> </w:t>
                  </w:r>
                  <w:r>
                    <w:rPr>
                      <w:rFonts w:ascii="宋体" w:hAnsi="宋体" w:cs="宋体" w:eastAsia="宋体"/>
                      <w:sz w:val="21"/>
                      <w:color w:val="000000"/>
                    </w:rPr>
                    <w:t>E1级安全环保三聚氰胺板，表面光滑平整，防腐蚀、耐老化，造型细腻流畅，结构精密坚实。</w:t>
                  </w:r>
                </w:p>
                <w:p>
                  <w:pPr>
                    <w:pStyle w:val="null3"/>
                    <w:jc w:val="both"/>
                  </w:pPr>
                  <w:r>
                    <w:rPr>
                      <w:rFonts w:ascii="宋体" w:hAnsi="宋体" w:cs="宋体" w:eastAsia="宋体"/>
                      <w:sz w:val="21"/>
                      <w:color w:val="000000"/>
                    </w:rPr>
                    <w:t>2、学生椅材质：一体成型PP椅座，软硬适中。</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40</w:t>
                  </w:r>
                </w:p>
              </w:tc>
            </w:tr>
          </w:tbl>
          <w:p/>
        </w:tc>
      </w:tr>
      <w:tr>
        <w:tc>
          <w:tcPr>
            <w:tcW w:type="dxa" w:w="2769"/>
          </w:tcP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1"/>
              <w:gridCol w:w="585"/>
              <w:gridCol w:w="191"/>
              <w:gridCol w:w="1559"/>
            </w:tblGrid>
            <w:tr>
              <w:tc>
                <w:tcPr>
                  <w:tcW w:type="dxa" w:w="211"/>
                  <w:tcBorders>
                    <w:top w:val="singl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号</w:t>
                  </w:r>
                </w:p>
              </w:tc>
              <w:tc>
                <w:tcPr>
                  <w:tcW w:type="dxa" w:w="585"/>
                  <w:tcBorders>
                    <w:top w:val="singl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分项</w:t>
                  </w:r>
                </w:p>
                <w:p>
                  <w:pPr>
                    <w:pStyle w:val="null3"/>
                    <w:jc w:val="center"/>
                  </w:pPr>
                  <w:r>
                    <w:rPr>
                      <w:rFonts w:ascii="宋体" w:hAnsi="宋体" w:cs="宋体" w:eastAsia="宋体"/>
                      <w:sz w:val="24"/>
                      <w:color w:val="333333"/>
                    </w:rPr>
                    <w:t>内容</w:t>
                  </w:r>
                </w:p>
              </w:tc>
              <w:tc>
                <w:tcPr>
                  <w:tcW w:type="dxa" w:w="191"/>
                  <w:tcBorders>
                    <w:top w:val="singl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数量</w:t>
                  </w:r>
                </w:p>
              </w:tc>
              <w:tc>
                <w:tcPr>
                  <w:tcW w:type="dxa" w:w="1559"/>
                  <w:tcBorders>
                    <w:top w:val="singl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备注（技术指标及设备、材料要求等）</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拆除、搬运、清理</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面积约</w:t>
                  </w:r>
                  <w:r>
                    <w:rPr>
                      <w:rFonts w:ascii="宋体" w:hAnsi="宋体" w:cs="宋体" w:eastAsia="宋体"/>
                      <w:sz w:val="24"/>
                      <w:color w:val="333333"/>
                    </w:rPr>
                    <w:t>65平米左右，长约9米，宽约7米</w:t>
                  </w:r>
                </w:p>
                <w:p>
                  <w:pPr>
                    <w:pStyle w:val="null3"/>
                    <w:jc w:val="both"/>
                  </w:pPr>
                  <w:r>
                    <w:rPr>
                      <w:rFonts w:ascii="宋体" w:hAnsi="宋体" w:cs="宋体" w:eastAsia="宋体"/>
                      <w:sz w:val="24"/>
                      <w:color w:val="333333"/>
                    </w:rPr>
                    <w:t>1.</w:t>
                  </w:r>
                  <w:r>
                    <w:rPr>
                      <w:rFonts w:ascii="宋体" w:hAnsi="宋体" w:cs="宋体" w:eastAsia="宋体"/>
                      <w:sz w:val="24"/>
                      <w:color w:val="333333"/>
                    </w:rPr>
                    <w:t>将原有装修项目全部拆除，并清运出场</w:t>
                  </w:r>
                  <w:r>
                    <w:rPr>
                      <w:rFonts w:ascii="宋体" w:hAnsi="宋体" w:cs="宋体" w:eastAsia="宋体"/>
                      <w:sz w:val="24"/>
                      <w:color w:val="333333"/>
                    </w:rPr>
                    <w:t>。</w:t>
                  </w:r>
                </w:p>
                <w:p>
                  <w:pPr>
                    <w:pStyle w:val="null3"/>
                    <w:jc w:val="both"/>
                  </w:pPr>
                  <w:r>
                    <w:rPr>
                      <w:rFonts w:ascii="宋体" w:hAnsi="宋体" w:cs="宋体" w:eastAsia="宋体"/>
                      <w:sz w:val="24"/>
                      <w:color w:val="333333"/>
                    </w:rPr>
                    <w:t>2.</w:t>
                  </w:r>
                  <w:r>
                    <w:rPr>
                      <w:rFonts w:ascii="宋体" w:hAnsi="宋体" w:cs="宋体" w:eastAsia="宋体"/>
                      <w:sz w:val="24"/>
                      <w:color w:val="333333"/>
                    </w:rPr>
                    <w:t>设备线缆布局到位，设备安装，（不含线材）</w:t>
                  </w:r>
                  <w:r>
                    <w:rPr>
                      <w:rFonts w:ascii="宋体" w:hAnsi="宋体" w:cs="宋体" w:eastAsia="宋体"/>
                      <w:sz w:val="24"/>
                      <w:color w:val="333333"/>
                    </w:rPr>
                    <w:t>。</w:t>
                  </w:r>
                </w:p>
                <w:p>
                  <w:pPr>
                    <w:pStyle w:val="null3"/>
                    <w:jc w:val="both"/>
                  </w:pPr>
                  <w:r>
                    <w:rPr>
                      <w:rFonts w:ascii="宋体" w:hAnsi="宋体" w:cs="宋体" w:eastAsia="宋体"/>
                      <w:sz w:val="24"/>
                      <w:color w:val="333333"/>
                    </w:rPr>
                    <w:t>3.利旧设备安装，施工完毕做到，人走料场清，地面干净整洁。</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2</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墙面工程</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4</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1.弹线：根据要求先在墙上划出水平标高。弹出分格线。根据分格线在墙上加木楔。</w:t>
                  </w:r>
                </w:p>
                <w:p>
                  <w:pPr>
                    <w:pStyle w:val="null3"/>
                    <w:jc w:val="both"/>
                  </w:pPr>
                  <w:r>
                    <w:rPr>
                      <w:rFonts w:ascii="宋体" w:hAnsi="宋体" w:cs="宋体" w:eastAsia="宋体"/>
                      <w:sz w:val="24"/>
                      <w:color w:val="333333"/>
                    </w:rPr>
                    <w:t>2.基层龙骨固定：检查墙面平整度。如有间隙应用木块垫实，木龙骨的垫块应于木龙骨用钉牢。在墙面固定好的木龙骨之间。填满吸音岩棉。</w:t>
                  </w:r>
                </w:p>
                <w:p>
                  <w:pPr>
                    <w:pStyle w:val="null3"/>
                    <w:jc w:val="both"/>
                  </w:pPr>
                  <w:r>
                    <w:rPr>
                      <w:rFonts w:ascii="宋体" w:hAnsi="宋体" w:cs="宋体" w:eastAsia="宋体"/>
                      <w:sz w:val="24"/>
                      <w:color w:val="333333"/>
                    </w:rPr>
                    <w:t>3.墙面基础处理：铲除原墙面，滚108胶或墙固2遍。</w:t>
                  </w:r>
                </w:p>
                <w:p>
                  <w:pPr>
                    <w:pStyle w:val="null3"/>
                    <w:jc w:val="both"/>
                  </w:pPr>
                  <w:r>
                    <w:rPr>
                      <w:rFonts w:ascii="宋体" w:hAnsi="宋体" w:cs="宋体" w:eastAsia="宋体"/>
                      <w:sz w:val="24"/>
                      <w:color w:val="333333"/>
                    </w:rPr>
                    <w:t>4.墙面乳胶漆：墙面开槽修补，批腻子2-3遍，打磨平整，涂刷3遍乳胶漆。</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3</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地面工程</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面积约</w:t>
                  </w:r>
                  <w:r>
                    <w:rPr>
                      <w:rFonts w:ascii="宋体" w:hAnsi="宋体" w:cs="宋体" w:eastAsia="宋体"/>
                      <w:sz w:val="24"/>
                      <w:color w:val="333333"/>
                    </w:rPr>
                    <w:t>65㎡。</w:t>
                  </w:r>
                </w:p>
                <w:p>
                  <w:pPr>
                    <w:pStyle w:val="null3"/>
                    <w:jc w:val="both"/>
                  </w:pPr>
                  <w:r>
                    <w:rPr>
                      <w:rFonts w:ascii="宋体" w:hAnsi="宋体" w:cs="宋体" w:eastAsia="宋体"/>
                      <w:sz w:val="24"/>
                      <w:color w:val="333333"/>
                    </w:rPr>
                    <w:t>1.在原地面基础上做表面自流平水泥找平。</w:t>
                  </w:r>
                  <w:r>
                    <w:br/>
                  </w:r>
                  <w:r>
                    <w:rPr>
                      <w:rFonts w:ascii="宋体" w:hAnsi="宋体" w:cs="宋体" w:eastAsia="宋体"/>
                      <w:sz w:val="24"/>
                      <w:color w:val="333333"/>
                    </w:rPr>
                    <w:t>2.做界面剂</w:t>
                  </w:r>
                  <w:r>
                    <w:rPr>
                      <w:rFonts w:ascii="宋体" w:hAnsi="宋体" w:cs="宋体" w:eastAsia="宋体"/>
                      <w:sz w:val="24"/>
                      <w:color w:val="333333"/>
                    </w:rPr>
                    <w:t>，其无有机挥发物排放，绿色环保。具有附着力好、机械强度高，固化后漆膜收缩率低，能一次涂装成厚膜等。工艺过程：均匀的涂水性界面剂；铺设线缆；刮涂环氧导电中层漆；采用旋密式打磨；吸尘；用自流平环氧色漆镘漆</w:t>
                  </w:r>
                  <w:r>
                    <w:rPr>
                      <w:rFonts w:ascii="宋体" w:hAnsi="宋体" w:cs="宋体" w:eastAsia="宋体"/>
                      <w:sz w:val="24"/>
                      <w:color w:val="333333"/>
                    </w:rPr>
                    <w:t>1-2遍；</w:t>
                  </w:r>
                  <w:r>
                    <w:rPr>
                      <w:rFonts w:ascii="宋体" w:hAnsi="宋体" w:cs="宋体" w:eastAsia="宋体"/>
                      <w:sz w:val="24"/>
                      <w:color w:val="333333"/>
                    </w:rPr>
                    <w:t>。</w:t>
                  </w:r>
                  <w:r>
                    <w:br/>
                  </w:r>
                  <w:r>
                    <w:rPr>
                      <w:rFonts w:ascii="宋体" w:hAnsi="宋体" w:cs="宋体" w:eastAsia="宋体"/>
                      <w:sz w:val="24"/>
                      <w:color w:val="333333"/>
                    </w:rPr>
                    <w:t>3.干燥晾干（2天后）铺塑胶地板。</w:t>
                  </w:r>
                  <w:r>
                    <w:br/>
                  </w:r>
                  <w:r>
                    <w:rPr>
                      <w:rFonts w:ascii="宋体" w:hAnsi="宋体" w:cs="宋体" w:eastAsia="宋体"/>
                      <w:sz w:val="24"/>
                      <w:color w:val="333333"/>
                    </w:rPr>
                    <w:t>4.2米直尺内地面误差不大于2mm。</w:t>
                  </w:r>
                  <w:r>
                    <w:br/>
                  </w:r>
                  <w:r>
                    <w:rPr>
                      <w:rFonts w:ascii="宋体" w:hAnsi="宋体" w:cs="宋体" w:eastAsia="宋体"/>
                      <w:sz w:val="24"/>
                      <w:color w:val="333333"/>
                    </w:rPr>
                    <w:t>其他说明：包含一切工作内容并满足图纸及规范要求</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4</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顶棚工程</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使用石膏板做跌级式吊顶，使用软膜天花做局部造型，面层为乳胶漆</w:t>
                  </w:r>
                  <w:r>
                    <w:rPr>
                      <w:rFonts w:ascii="宋体" w:hAnsi="宋体" w:cs="宋体" w:eastAsia="宋体"/>
                      <w:sz w:val="24"/>
                      <w:color w:val="333333"/>
                    </w:rPr>
                    <w:t>。石膏板造型吊顶，国标龙骨。</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5</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电气工程</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在墙面和地面进行开槽，对所有线材、线管做暗埋处理，强弱、电调试，灯具安装</w:t>
                  </w:r>
                  <w:r>
                    <w:rPr>
                      <w:rFonts w:ascii="宋体" w:hAnsi="宋体" w:cs="宋体" w:eastAsia="宋体"/>
                      <w:sz w:val="24"/>
                      <w:color w:val="333333"/>
                    </w:rPr>
                    <w:t>。开关合理布位，照明灯光每组控制。</w:t>
                  </w:r>
                </w:p>
              </w:tc>
            </w:tr>
            <w:tr>
              <w:tc>
                <w:tcPr>
                  <w:tcW w:type="dxa" w:w="211"/>
                  <w:tcBorders>
                    <w:top w:val="none" w:color="000000" w:sz="4"/>
                    <w:left w:val="singl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6</w:t>
                  </w:r>
                </w:p>
              </w:tc>
              <w:tc>
                <w:tcPr>
                  <w:tcW w:type="dxa" w:w="585"/>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细部工程</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tcPr>
                <w:p>
                  <w:pPr>
                    <w:pStyle w:val="null3"/>
                    <w:jc w:val="center"/>
                  </w:pPr>
                  <w:r>
                    <w:rPr>
                      <w:rFonts w:ascii="宋体" w:hAnsi="宋体" w:cs="宋体" w:eastAsia="宋体"/>
                      <w:sz w:val="24"/>
                      <w:color w:val="333333"/>
                    </w:rPr>
                    <w:t>1</w:t>
                  </w:r>
                </w:p>
              </w:tc>
              <w:tc>
                <w:tcPr>
                  <w:tcW w:type="dxa" w:w="15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color w:val="333333"/>
                    </w:rPr>
                    <w:t>加装窗台石、门套，更换窗帘、踢脚线、包暖气等</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项目完工期：2024年8月20日前</w:t>
      </w:r>
    </w:p>
    <w:p>
      <w:pPr>
        <w:pStyle w:val="null3"/>
      </w:pPr>
      <w:r>
        <w:rPr/>
        <w:t>采购包2：</w:t>
      </w:r>
    </w:p>
    <w:p>
      <w:pPr>
        <w:pStyle w:val="null3"/>
      </w:pPr>
      <w:r>
        <w:rPr/>
        <w:t>项目完工期：2024年8月20日前</w:t>
      </w:r>
    </w:p>
    <w:p>
      <w:pPr>
        <w:pStyle w:val="null3"/>
      </w:pPr>
      <w:r>
        <w:rPr/>
        <w:t>采购包3：</w:t>
      </w:r>
    </w:p>
    <w:p>
      <w:pPr>
        <w:pStyle w:val="null3"/>
      </w:pPr>
      <w:r>
        <w:rPr/>
        <w:t>项目完工期：2024年8月20日前</w:t>
      </w:r>
    </w:p>
    <w:p>
      <w:pPr>
        <w:pStyle w:val="null3"/>
      </w:pPr>
      <w:r>
        <w:rPr/>
        <w:t>采购包4：</w:t>
      </w:r>
    </w:p>
    <w:p>
      <w:pPr>
        <w:pStyle w:val="null3"/>
      </w:pPr>
      <w:r>
        <w:rPr/>
        <w:t>项目完工期：2024年8月20日前</w:t>
      </w:r>
    </w:p>
    <w:p>
      <w:pPr>
        <w:pStyle w:val="null3"/>
      </w:pPr>
      <w:r>
        <w:rPr/>
        <w:t>采购包5：</w:t>
      </w:r>
    </w:p>
    <w:p>
      <w:pPr>
        <w:pStyle w:val="null3"/>
      </w:pPr>
      <w:r>
        <w:rPr/>
        <w:t>项目完工期：2024年8月20日前</w:t>
      </w:r>
    </w:p>
    <w:p>
      <w:pPr>
        <w:pStyle w:val="null3"/>
      </w:pPr>
      <w:r>
        <w:rPr/>
        <w:t>采购包6：</w:t>
      </w:r>
    </w:p>
    <w:p>
      <w:pPr>
        <w:pStyle w:val="null3"/>
      </w:pPr>
      <w:r>
        <w:rPr/>
        <w:t>项目完工期：2024年8月20日前</w:t>
      </w:r>
    </w:p>
    <w:p>
      <w:pPr>
        <w:pStyle w:val="null3"/>
      </w:pPr>
      <w:r>
        <w:rPr/>
        <w:t>采购包7：</w:t>
      </w:r>
    </w:p>
    <w:p>
      <w:pPr>
        <w:pStyle w:val="null3"/>
      </w:pPr>
      <w:r>
        <w:rPr/>
        <w:t>项目完工期：2024年8月20日前</w:t>
      </w:r>
    </w:p>
    <w:p>
      <w:pPr>
        <w:pStyle w:val="null3"/>
        <w:outlineLvl w:val="3"/>
      </w:pPr>
      <w:r>
        <w:rPr>
          <w:sz w:val="24"/>
          <w:b/>
        </w:rPr>
        <w:t>3.4.2交货地点</w:t>
      </w:r>
    </w:p>
    <w:p>
      <w:pPr>
        <w:pStyle w:val="null3"/>
      </w:pPr>
      <w:r>
        <w:rPr/>
        <w:t>采购包1：</w:t>
      </w:r>
    </w:p>
    <w:p>
      <w:pPr>
        <w:pStyle w:val="null3"/>
      </w:pPr>
      <w:r>
        <w:rPr/>
        <w:t>商洛学院指定地点</w:t>
      </w:r>
    </w:p>
    <w:p>
      <w:pPr>
        <w:pStyle w:val="null3"/>
      </w:pPr>
      <w:r>
        <w:rPr/>
        <w:t>采购包2：</w:t>
      </w:r>
    </w:p>
    <w:p>
      <w:pPr>
        <w:pStyle w:val="null3"/>
      </w:pPr>
      <w:r>
        <w:rPr/>
        <w:t>商洛学院指定地点</w:t>
      </w:r>
    </w:p>
    <w:p>
      <w:pPr>
        <w:pStyle w:val="null3"/>
      </w:pPr>
      <w:r>
        <w:rPr/>
        <w:t>采购包3：</w:t>
      </w:r>
    </w:p>
    <w:p>
      <w:pPr>
        <w:pStyle w:val="null3"/>
      </w:pPr>
      <w:r>
        <w:rPr/>
        <w:t>商洛学院指定地点</w:t>
      </w:r>
    </w:p>
    <w:p>
      <w:pPr>
        <w:pStyle w:val="null3"/>
      </w:pPr>
      <w:r>
        <w:rPr/>
        <w:t>采购包4：</w:t>
      </w:r>
    </w:p>
    <w:p>
      <w:pPr>
        <w:pStyle w:val="null3"/>
      </w:pPr>
      <w:r>
        <w:rPr/>
        <w:t>商洛学院指定地点</w:t>
      </w:r>
    </w:p>
    <w:p>
      <w:pPr>
        <w:pStyle w:val="null3"/>
      </w:pPr>
      <w:r>
        <w:rPr/>
        <w:t>采购包5：</w:t>
      </w:r>
    </w:p>
    <w:p>
      <w:pPr>
        <w:pStyle w:val="null3"/>
      </w:pPr>
      <w:r>
        <w:rPr/>
        <w:t>商洛学院指定地点</w:t>
      </w:r>
    </w:p>
    <w:p>
      <w:pPr>
        <w:pStyle w:val="null3"/>
      </w:pPr>
      <w:r>
        <w:rPr/>
        <w:t>采购包6：</w:t>
      </w:r>
    </w:p>
    <w:p>
      <w:pPr>
        <w:pStyle w:val="null3"/>
      </w:pPr>
      <w:r>
        <w:rPr/>
        <w:t>商洛学院指定地点</w:t>
      </w:r>
    </w:p>
    <w:p>
      <w:pPr>
        <w:pStyle w:val="null3"/>
      </w:pPr>
      <w:r>
        <w:rPr/>
        <w:t>采购包7：</w:t>
      </w:r>
    </w:p>
    <w:p>
      <w:pPr>
        <w:pStyle w:val="null3"/>
      </w:pPr>
      <w:r>
        <w:rPr/>
        <w:t>商洛学院指定地点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项目建设完成、验收合格后，凭供应商开具的全额增值税专用发票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1、招标文件、投标文件、澄清表（函）； 2、合同及附件文本； 3、国家相应的标准、规范。</w:t>
      </w:r>
    </w:p>
    <w:p>
      <w:pPr>
        <w:pStyle w:val="null3"/>
      </w:pPr>
      <w:r>
        <w:rPr/>
        <w:t>采购包2：</w:t>
      </w:r>
    </w:p>
    <w:p>
      <w:pPr>
        <w:pStyle w:val="null3"/>
      </w:pPr>
      <w:r>
        <w:rPr/>
        <w:t>1、招标文件、投标文件、澄清表（函）； 2、合同及附件文本； 3、国家相应的标准、规范。</w:t>
      </w:r>
    </w:p>
    <w:p>
      <w:pPr>
        <w:pStyle w:val="null3"/>
      </w:pPr>
      <w:r>
        <w:rPr/>
        <w:t>采购包3：</w:t>
      </w:r>
    </w:p>
    <w:p>
      <w:pPr>
        <w:pStyle w:val="null3"/>
      </w:pPr>
      <w:r>
        <w:rPr/>
        <w:t>1、招标文件、投标文件、澄清表（函）； 2、合同及附件文本； 3、国家相应的标准、规范。</w:t>
      </w:r>
    </w:p>
    <w:p>
      <w:pPr>
        <w:pStyle w:val="null3"/>
      </w:pPr>
      <w:r>
        <w:rPr/>
        <w:t>采购包4：</w:t>
      </w:r>
    </w:p>
    <w:p>
      <w:pPr>
        <w:pStyle w:val="null3"/>
      </w:pPr>
      <w:r>
        <w:rPr/>
        <w:t>1、招标文件、投标文件、澄清表（函）； 2、合同及附件文本； 3、国家相应的标准、规范。</w:t>
      </w:r>
    </w:p>
    <w:p>
      <w:pPr>
        <w:pStyle w:val="null3"/>
      </w:pPr>
      <w:r>
        <w:rPr/>
        <w:t>采购包5：</w:t>
      </w:r>
    </w:p>
    <w:p>
      <w:pPr>
        <w:pStyle w:val="null3"/>
      </w:pPr>
      <w:r>
        <w:rPr/>
        <w:t>1、招标文件、投标文件、澄清表（函）； 2、合同及附件文本； 3、国家相应的标准、规范。</w:t>
      </w:r>
    </w:p>
    <w:p>
      <w:pPr>
        <w:pStyle w:val="null3"/>
      </w:pPr>
      <w:r>
        <w:rPr/>
        <w:t>采购包6：</w:t>
      </w:r>
    </w:p>
    <w:p>
      <w:pPr>
        <w:pStyle w:val="null3"/>
      </w:pPr>
      <w:r>
        <w:rPr/>
        <w:t>1、招标文件、投标文件、澄清表（函）； 2、合同及附件文本； 3、国家相应的标准、规范。</w:t>
      </w:r>
    </w:p>
    <w:p>
      <w:pPr>
        <w:pStyle w:val="null3"/>
      </w:pPr>
      <w:r>
        <w:rPr/>
        <w:t>采购包7：</w:t>
      </w:r>
    </w:p>
    <w:p>
      <w:pPr>
        <w:pStyle w:val="null3"/>
      </w:pPr>
      <w:r>
        <w:rPr/>
        <w:t>1、招标文件、投标文件、澄清表（函）； 2、合同及附件文本；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采购包7：</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质保期：验收合格后1年</w:t>
      </w:r>
    </w:p>
    <w:p>
      <w:pPr>
        <w:pStyle w:val="null3"/>
      </w:pPr>
      <w:r>
        <w:rPr/>
        <w:t>采购包2：</w:t>
      </w:r>
    </w:p>
    <w:p>
      <w:pPr>
        <w:pStyle w:val="null3"/>
      </w:pPr>
      <w:r>
        <w:rPr/>
        <w:t>质保期：验收合格后1年</w:t>
      </w:r>
    </w:p>
    <w:p>
      <w:pPr>
        <w:pStyle w:val="null3"/>
      </w:pPr>
      <w:r>
        <w:rPr/>
        <w:t>采购包3：</w:t>
      </w:r>
    </w:p>
    <w:p>
      <w:pPr>
        <w:pStyle w:val="null3"/>
      </w:pPr>
      <w:r>
        <w:rPr/>
        <w:t>质保期：验收合格后1年</w:t>
      </w:r>
    </w:p>
    <w:p>
      <w:pPr>
        <w:pStyle w:val="null3"/>
      </w:pPr>
      <w:r>
        <w:rPr/>
        <w:t>采购包4：</w:t>
      </w:r>
    </w:p>
    <w:p>
      <w:pPr>
        <w:pStyle w:val="null3"/>
      </w:pPr>
      <w:r>
        <w:rPr/>
        <w:t>质保期：验收合格后1年</w:t>
      </w:r>
    </w:p>
    <w:p>
      <w:pPr>
        <w:pStyle w:val="null3"/>
      </w:pPr>
      <w:r>
        <w:rPr/>
        <w:t>采购包5：</w:t>
      </w:r>
    </w:p>
    <w:p>
      <w:pPr>
        <w:pStyle w:val="null3"/>
      </w:pPr>
      <w:r>
        <w:rPr/>
        <w:t>质保期：验收合格后1年</w:t>
      </w:r>
    </w:p>
    <w:p>
      <w:pPr>
        <w:pStyle w:val="null3"/>
      </w:pPr>
      <w:r>
        <w:rPr/>
        <w:t>采购包6：</w:t>
      </w:r>
    </w:p>
    <w:p>
      <w:pPr>
        <w:pStyle w:val="null3"/>
      </w:pPr>
      <w:r>
        <w:rPr/>
        <w:t>质保期：验收合格后1年</w:t>
      </w:r>
    </w:p>
    <w:p>
      <w:pPr>
        <w:pStyle w:val="null3"/>
      </w:pPr>
      <w:r>
        <w:rPr/>
        <w:t>采购包7：</w:t>
      </w:r>
    </w:p>
    <w:p>
      <w:pPr>
        <w:pStyle w:val="null3"/>
      </w:pPr>
      <w:r>
        <w:rPr/>
        <w:t>质保期：验收合格后1年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pPr>
      <w:r>
        <w:rPr/>
        <w:t>采购包6：</w:t>
      </w:r>
    </w:p>
    <w:p>
      <w:pPr>
        <w:pStyle w:val="null3"/>
      </w:pPr>
      <w:r>
        <w:rPr/>
        <w:t>按招标文件、投标文件及合同约定执行</w:t>
      </w:r>
    </w:p>
    <w:p>
      <w:pPr>
        <w:pStyle w:val="null3"/>
      </w:pPr>
      <w:r>
        <w:rPr/>
        <w:t>采购包7：</w:t>
      </w:r>
    </w:p>
    <w:p>
      <w:pPr>
        <w:pStyle w:val="null3"/>
      </w:pPr>
      <w:r>
        <w:rPr/>
        <w:t>按招标文件、投标文件及合同约定执行</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1、供应商需要在线提交所有通过电子化交易平台实施的政府采购项目的响应文件，同时，线下提交响应文件正本 壹 份、副 本 贰 份、电子版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 3、本项目不组织统一现场踏勘，如需踏勘请自行前往（ 联系人：陈老师，联系电话：0914-2329412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响应方案说明5-培训方案 投标函 响应方案说明6-业绩 残疾人福利性单位声明函 标的清单 投标文件封面 响应方案说明7-节能环保 报价表、分项报价表 技术指标偏差表 监狱企业的证明文件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投标人资格条件证明文件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响应方案说明5-培训方案 投标函 响应方案说明6-业绩 残疾人福利性单位声明函 标的清单 投标文件封面 响应方案说明7-节能环保 报价表、分项报价表 监狱企业的证明文件 投标人资格条件证明文件 技术指标偏差表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商务条款响应说明 投标函 残疾人福利性单位声明函 标的清单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响应方案说明5-培训方案 投标函 响应方案说明6-业绩 残疾人福利性单位声明函 标的清单 投标文件封面 响应方案说明7-节能环保 报价表、分项报价表 监狱企业的证明文件 技术指标偏差表 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商务条款响应说明 投标函 残疾人福利性单位声明函 标的清单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投标函 响应方案说明5-业绩 残疾人福利性单位声明函 标的清单 投标文件封面 报价表、分项报价表 监狱企业的证明文件 技术指标偏差表 投标人资格条件证明文件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商务条款响应说明 投标函 残疾人福利性单位声明函 标的清单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响应方案说明5-培训方案 投标函 响应方案说明6-业绩 残疾人福利性单位声明函 标的清单 投标文件封面 响应方案说明7-节能环保 报价表、分项报价表 监狱企业的证明文件 技术指标偏差表 投标人资格条件证明文件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商务条款响应说明 投标函 残疾人福利性单位声明函 标的清单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响应方案说明1-技术响应 响应方案说明3-质量保证 投标人承诺书 响应方案说明4-售后服务 响应方案说明2-实施方案 商务条款响应说明 响应方案说明5-培训方案 投标函 响应方案说明6-业绩 残疾人福利性单位声明函 标的清单 投标文件封面 响应方案说明7-节能环保 报价表、分项报价表 监狱企业的证明文件 技术指标偏差表 投标人资格条件证明文件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商务条款响应说明 投标函 残疾人福利性单位声明函 标的清单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投标函 中小企业声明函 残疾人福利性单位声明函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响应方案说明4-现场演示 响应方案说明6-培训方案 中小企业声明函 响应方案说明8-节能环保 保证金交纳凭证 响应方案说明1-技术响应 响应方案说明3-质量保证 投标人承诺书 响应方案说明2-实施方案 商务条款响应说明 投标函 残疾人福利性单位声明函 响应方案说明7-业绩 标的清单 响应方案说明5-售后服务 投标文件封面 报价表、分项报价表 监狱企业的证明文件 技术指标偏差表 投标人资格条件证明文件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采购包7：</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投标人提供针对本项目的实施方案，包括但不限于：①供货组织安排，包括仓储、运输、交付等内容；②实施步骤、进度计划；③质量保证措施；④组织机构人员配置、协调能力；⑤验收方案等。 方案各项内容全面详细、阐述条理清晰详尽、符合本项目采购需求，能有效保障本项目实施的计20分，每有一个缺项扣4分，每有一项内容存在缺陷，扣2分，扣完为止。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响应方案说明5-培训方案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响应方案说明6-业绩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响应方案说明7-节能环保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投标人提供针对本项目的实施方案，包括但不限于：①供货组织安排，包括仓储、运输、交付等内容；②实施步骤、进度计划；③安装调试方案；④组织机构人员配置、协调能力；⑤验收方案等。 方案各项内容全面详细、阐述条理清晰详尽、符合本项目采购需求，能有效保障本项目实施的计20分，每有一个缺项扣4分，每有一项内容存在缺陷，扣2分，扣完为止。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响应方案说明5-培训方案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响应方案说明6-业绩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响应方案说明7-节能环保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投标人提供针对本项目的实施方案，包括但不限于：①供货组织安排，包括仓储、运输、交付等内容；②实施步骤、进度计划；③安装调试方案；④组织机构人员配置、协调能力；⑤验收方案等。 方案各项内容全面详细、阐述条理清晰详尽、符合本项目采购需求，能有效保障本项目实施的计20分，每有一个缺项扣4分，每有一项内容存在缺陷，扣2分，扣完为止。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响应方案说明5-培训方案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响应方案说明6-业绩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响应方案说明7-节能环保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投标产品的技术指标、参数、服务要求等完全符合招标文件要求，没有负偏离的计20分；每负偏离一项扣2分，扣完为止。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投标人提供针对本项目的实施方案，包括但不限于：①供货组织安排，包括仓储、运输、交付等内容；②实施步骤、进度计划；③质量保证措施；④组织机构人员配置、协调能力；⑤验收方案等。 方案各项内容全面详细、阐述条理清晰详尽、符合本项目采购需求，能有效保障本项目实施的计25分，每有一个缺项扣5分，每有一项内容存在缺陷，扣2分，扣完为止。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响应方案说明5-业绩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投标产品的技术指标、参数、服务要求等完全符合招标文件要求，没有负偏离的计20分；每负偏离一项扣2分，扣完为止。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投标人提供针对本项目的实施方案，包括但不限于：①供货组织安排，包括仓储、运输、交付等内容；②实施步骤、进度计划；③质量保证措施；④组织机构人员配置、协调能力；⑤验收方案等。 方案各项内容全面详细、阐述条理清晰详尽、符合本项目采购需求，能有效保障本项目实施的计20分，每有一个缺项扣4分，每有一项内容存在缺陷，扣2分，扣完为止。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响应方案说明5-培训方案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响应方案说明6-业绩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响应方案说明7-节能环保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投标人提供针对本项目的实施方案，包括但不限于：①系统功能部署及升级方案；②实施步骤、进度计划；③质量保证措施；④组织机构人员配置、协调能力；⑤验收方案等。 方案各项内容全面详细、阐述条理清晰详尽、符合本项目采购需求，能有效保障本项目实施的计20分，每有一个缺项扣4分，每有一项内容存在缺陷，扣2分，扣完为止。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响应方案说明4-售后服务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响应方案说明5-培训方案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响应方案说明6-业绩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响应方案说明7-节能环保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投标产品的技术指标、参数、服务要求等完全符合招标文件要求，没有负偏离的计20分；每负偏离一项扣1分，扣完为止。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响应方案说明1-技术响应</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投标人提供针对本项目的实施方案，包括但不限于：①供货组织安排，包括仓储、运输、交付等内容；②实施步骤、进度计划；③安装调试方案；④组织机构人员配置、协调能力；⑤验收方案等。 方案各项内容全面详细、阐述条理清晰详尽、符合本项目采购需求，能有效保障本项目实施的计15分，每有一个缺项扣3分，每有一项内容存在缺陷，扣1分，扣完为止。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响应方案说明2-实施方案</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1、所投产品货源渠道来源正规，能提供产品合法来源渠道的证明文件（包括但不限于销售协议、代理协议、原厂授权等），提供齐全计4分，提供不全计1分，未提供的不计分。 2、所投产品技术工艺先进，性能稳定，具有较好的使用效果，质量保证完善，符合国际、国内相关标准或行业标准，并能够提供检测报告等证明文件，提供证明文件完整的计4分，提供不全计1分，未提供的不计分。 3、承诺供货产品无质量问题，若验收发现质量不合格，以及与订单不符的，承诺无条件退换，提供承诺函计1分。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响应方案说明3-质量保证</w:t>
            </w:r>
          </w:p>
        </w:tc>
      </w:tr>
      <w:tr>
        <w:tc>
          <w:tcPr>
            <w:tcW w:type="dxa" w:w="831"/>
            <w:vMerge/>
          </w:tcPr>
          <w:p/>
        </w:tc>
        <w:tc>
          <w:tcPr>
            <w:tcW w:type="dxa" w:w="1661"/>
          </w:tcPr>
          <w:p>
            <w:pPr>
              <w:pStyle w:val="null3"/>
            </w:pPr>
            <w:r>
              <w:rPr/>
              <w:t>现场演示</w:t>
            </w:r>
          </w:p>
        </w:tc>
        <w:tc>
          <w:tcPr>
            <w:tcW w:type="dxa" w:w="2492"/>
          </w:tcPr>
          <w:p>
            <w:pPr>
              <w:pStyle w:val="null3"/>
            </w:pPr>
            <w:r>
              <w:rPr/>
              <w:t>投标人需要针对语音合成引擎服务系统的师生互动功能进行现场演示。 功能要求：支持学生多终端完成训练任务。练习模式下应支持学生无限制次数进行练习，每次练习后会自动为学生口语成绩打分（发音准确度、完整度、流利度及总分）并且针对发音情况利用不同颜色进行标色；挑战模式下应支持学生查看每项任务的闯关人次和排行情况，并生成成绩报告同步给教师。 1、投标人演示的功能齐全，完全符合采购需求，计5分； 2、投标人演示的功能缺项，与本次采购需求贴合程度一般，计3分； 3、未进行演示的不计分。 备注：本采购包须投标人在开标现场以真实系统进行演示，demo或PPT、视频演示计0分，不演示计0分。演示时间不超过10分钟。 投标人请自带笔记本电脑及所需其他设备，自行解决网络连接，投影接口为HDMI。</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响应方案说明4-现场演示</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1、投标人具有本地化服务能力（提供相关证明材料），计1分。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响应方案说明5-售后服务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投标人针对本项目提供培训方案，内容应包括培训目标、培训计划、培训组织方式、培训质量保证措施等。 1、方案全面完整、清晰合理，完全满足采购需求，计3分； 2、方案完整性、合理性一般、基本满足采购需求，计2分； 3、方案内容不完整，可行性差，计1分； 4、未提供的计0分。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响应方案说明6-培训方案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响应方案说明7-业绩</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响应方案说明8-节能环保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详见附件：响应方案说明5-培训方案</w:t>
      </w:r>
    </w:p>
    <w:p>
      <w:pPr>
        <w:pStyle w:val="null3"/>
        <w:ind w:firstLine="960"/>
      </w:pPr>
      <w:r>
        <w:rPr/>
        <w:t>详见附件：响应方案说明6-业绩</w:t>
      </w:r>
    </w:p>
    <w:p>
      <w:pPr>
        <w:pStyle w:val="null3"/>
        <w:ind w:firstLine="960"/>
      </w:pPr>
      <w:r>
        <w:rPr/>
        <w:t>详见附件：响应方案说明7-节能环保</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详见附件：响应方案说明5-培训方案</w:t>
      </w:r>
    </w:p>
    <w:p>
      <w:pPr>
        <w:pStyle w:val="null3"/>
        <w:ind w:firstLine="960"/>
      </w:pPr>
      <w:r>
        <w:rPr/>
        <w:t>详见附件：响应方案说明6-业绩</w:t>
      </w:r>
    </w:p>
    <w:p>
      <w:pPr>
        <w:pStyle w:val="null3"/>
        <w:ind w:firstLine="960"/>
      </w:pPr>
      <w:r>
        <w:rPr/>
        <w:t>详见附件：响应方案说明7-节能环保</w:t>
      </w:r>
    </w:p>
    <w:p>
      <w:pPr>
        <w:pStyle w:val="null3"/>
        <w:ind w:firstLine="960"/>
      </w:pPr>
      <w:r>
        <w:rPr/>
        <w:t>详见附件：投标人承诺书</w:t>
      </w:r>
    </w:p>
    <w:p>
      <w:pPr>
        <w:pStyle w:val="null3"/>
        <w:ind w:firstLine="960"/>
      </w:pPr>
      <w:r>
        <w:rPr/>
        <w:t>详见附件：保证金交纳凭证</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详见附件：响应方案说明5-培训方案</w:t>
      </w:r>
    </w:p>
    <w:p>
      <w:pPr>
        <w:pStyle w:val="null3"/>
        <w:ind w:firstLine="960"/>
      </w:pPr>
      <w:r>
        <w:rPr/>
        <w:t>详见附件：响应方案说明6-业绩</w:t>
      </w:r>
    </w:p>
    <w:p>
      <w:pPr>
        <w:pStyle w:val="null3"/>
        <w:ind w:firstLine="960"/>
      </w:pPr>
      <w:r>
        <w:rPr/>
        <w:t>详见附件：响应方案说明7-节能环保</w:t>
      </w:r>
    </w:p>
    <w:p>
      <w:pPr>
        <w:pStyle w:val="null3"/>
        <w:ind w:firstLine="960"/>
      </w:pPr>
      <w:r>
        <w:rPr/>
        <w:t>详见附件：投标人承诺书</w:t>
      </w:r>
    </w:p>
    <w:p>
      <w:pPr>
        <w:pStyle w:val="null3"/>
        <w:ind w:firstLine="960"/>
      </w:pPr>
      <w:r>
        <w:rPr/>
        <w:t>详见附件：保证金交纳凭证</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详见附件：响应方案说明5-业绩</w:t>
      </w:r>
    </w:p>
    <w:p>
      <w:pPr>
        <w:pStyle w:val="null3"/>
        <w:ind w:firstLine="960"/>
      </w:pPr>
      <w:r>
        <w:rPr/>
        <w:t>详见附件：投标人承诺书</w:t>
      </w:r>
    </w:p>
    <w:p>
      <w:pPr>
        <w:pStyle w:val="null3"/>
        <w:ind w:firstLine="960"/>
      </w:pPr>
      <w:r>
        <w:rPr/>
        <w:t>详见附件：保证金交纳凭证</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详见附件：响应方案说明5-培训方案</w:t>
      </w:r>
    </w:p>
    <w:p>
      <w:pPr>
        <w:pStyle w:val="null3"/>
        <w:ind w:firstLine="960"/>
      </w:pPr>
      <w:r>
        <w:rPr/>
        <w:t>详见附件：响应方案说明6-业绩</w:t>
      </w:r>
    </w:p>
    <w:p>
      <w:pPr>
        <w:pStyle w:val="null3"/>
        <w:ind w:firstLine="960"/>
      </w:pPr>
      <w:r>
        <w:rPr/>
        <w:t>详见附件：响应方案说明7-节能环保</w:t>
      </w:r>
    </w:p>
    <w:p>
      <w:pPr>
        <w:pStyle w:val="null3"/>
        <w:ind w:firstLine="960"/>
      </w:pPr>
      <w:r>
        <w:rPr/>
        <w:t>详见附件：投标人承诺书</w:t>
      </w:r>
    </w:p>
    <w:p>
      <w:pPr>
        <w:pStyle w:val="null3"/>
        <w:ind w:firstLine="960"/>
      </w:pPr>
      <w:r>
        <w:rPr/>
        <w:t>详见附件：保证金交纳凭证</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详见附件：响应方案说明4-售后服务</w:t>
      </w:r>
    </w:p>
    <w:p>
      <w:pPr>
        <w:pStyle w:val="null3"/>
        <w:ind w:firstLine="960"/>
      </w:pPr>
      <w:r>
        <w:rPr/>
        <w:t>详见附件：响应方案说明5-培训方案</w:t>
      </w:r>
    </w:p>
    <w:p>
      <w:pPr>
        <w:pStyle w:val="null3"/>
        <w:ind w:firstLine="960"/>
      </w:pPr>
      <w:r>
        <w:rPr/>
        <w:t>详见附件：响应方案说明6-业绩</w:t>
      </w:r>
    </w:p>
    <w:p>
      <w:pPr>
        <w:pStyle w:val="null3"/>
        <w:ind w:firstLine="960"/>
      </w:pPr>
      <w:r>
        <w:rPr/>
        <w:t>详见附件：响应方案说明7-节能环保</w:t>
      </w:r>
    </w:p>
    <w:p>
      <w:pPr>
        <w:pStyle w:val="null3"/>
        <w:ind w:firstLine="960"/>
      </w:pPr>
      <w:r>
        <w:rPr/>
        <w:t>详见附件：投标人承诺书</w:t>
      </w:r>
    </w:p>
    <w:p>
      <w:pPr>
        <w:pStyle w:val="null3"/>
        <w:ind w:firstLine="960"/>
      </w:pPr>
      <w:r>
        <w:rPr/>
        <w:t>详见附件：保证金交纳凭证</w:t>
      </w:r>
    </w:p>
    <w:p>
      <w:pPr>
        <w:pStyle w:val="null3"/>
      </w:pPr>
      <w:r>
        <w:rPr/>
        <w:t>采购包7：</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详见附件：响应方案说明1-技术响应</w:t>
      </w:r>
    </w:p>
    <w:p>
      <w:pPr>
        <w:pStyle w:val="null3"/>
        <w:ind w:firstLine="960"/>
      </w:pPr>
      <w:r>
        <w:rPr/>
        <w:t>详见附件：响应方案说明2-实施方案</w:t>
      </w:r>
    </w:p>
    <w:p>
      <w:pPr>
        <w:pStyle w:val="null3"/>
        <w:ind w:firstLine="960"/>
      </w:pPr>
      <w:r>
        <w:rPr/>
        <w:t>详见附件：响应方案说明3-质量保证</w:t>
      </w:r>
    </w:p>
    <w:p>
      <w:pPr>
        <w:pStyle w:val="null3"/>
        <w:ind w:firstLine="960"/>
      </w:pPr>
      <w:r>
        <w:rPr/>
        <w:t>详见附件：响应方案说明4-现场演示</w:t>
      </w:r>
    </w:p>
    <w:p>
      <w:pPr>
        <w:pStyle w:val="null3"/>
        <w:ind w:firstLine="960"/>
      </w:pPr>
      <w:r>
        <w:rPr/>
        <w:t>详见附件：响应方案说明5-售后服务</w:t>
      </w:r>
    </w:p>
    <w:p>
      <w:pPr>
        <w:pStyle w:val="null3"/>
        <w:ind w:firstLine="960"/>
      </w:pPr>
      <w:r>
        <w:rPr/>
        <w:t>详见附件：响应方案说明6-培训方案</w:t>
      </w:r>
    </w:p>
    <w:p>
      <w:pPr>
        <w:pStyle w:val="null3"/>
        <w:ind w:firstLine="960"/>
      </w:pPr>
      <w:r>
        <w:rPr/>
        <w:t>详见附件：响应方案说明7-业绩</w:t>
      </w:r>
    </w:p>
    <w:p>
      <w:pPr>
        <w:pStyle w:val="null3"/>
        <w:ind w:firstLine="960"/>
      </w:pPr>
      <w:r>
        <w:rPr/>
        <w:t>详见附件：响应方案说明8-节能环保</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