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Theme="minorEastAsia"/>
          <w:b/>
          <w:sz w:val="32"/>
          <w:szCs w:val="32"/>
          <w:lang w:val="en-US" w:eastAsia="zh-CN"/>
        </w:rPr>
      </w:pPr>
      <w:r>
        <w:rPr>
          <w:rFonts w:hint="eastAsia" w:ascii="宋体" w:hAnsi="宋体"/>
          <w:b/>
          <w:sz w:val="32"/>
          <w:szCs w:val="32"/>
        </w:rPr>
        <w:t>响应方案说明</w:t>
      </w:r>
      <w:r>
        <w:rPr>
          <w:rFonts w:hint="eastAsia" w:ascii="宋体" w:hAnsi="宋体"/>
          <w:b/>
          <w:sz w:val="32"/>
          <w:szCs w:val="32"/>
          <w:lang w:val="en-US" w:eastAsia="zh-CN"/>
        </w:rPr>
        <w:t>4-现场演示</w:t>
      </w:r>
    </w:p>
    <w:p>
      <w:pPr>
        <w:kinsoku w:val="0"/>
        <w:spacing w:line="500" w:lineRule="exact"/>
        <w:ind w:firstLine="420" w:firstLineChars="200"/>
        <w:rPr>
          <w:rStyle w:val="5"/>
          <w:rFonts w:hint="eastAsia" w:ascii="宋体" w:hAnsi="宋体" w:eastAsia="宋体" w:cs="宋体"/>
          <w:i w:val="0"/>
          <w:iCs w:val="0"/>
          <w:caps w:val="0"/>
          <w:color w:val="000000"/>
          <w:spacing w:val="0"/>
          <w:sz w:val="21"/>
          <w:szCs w:val="21"/>
          <w:bdr w:val="none" w:color="auto" w:sz="0" w:space="0"/>
          <w:shd w:val="clear" w:fill="FFFFFF"/>
        </w:rPr>
      </w:pPr>
      <w:r>
        <w:rPr>
          <w:rFonts w:hint="eastAsia" w:ascii="宋体" w:hAnsi="宋体" w:eastAsia="宋体" w:cs="宋体"/>
          <w:i w:val="0"/>
          <w:iCs w:val="0"/>
          <w:caps w:val="0"/>
          <w:color w:val="000000"/>
          <w:spacing w:val="0"/>
          <w:sz w:val="21"/>
          <w:szCs w:val="21"/>
          <w:bdr w:val="none" w:color="auto" w:sz="0" w:space="0"/>
          <w:shd w:val="clear" w:fill="FFFFFF"/>
        </w:rPr>
        <w:t>投标人需要针对语音合成引擎服务系统的师生互动功能进行现场演示</w:t>
      </w:r>
      <w:r>
        <w:rPr>
          <w:rFonts w:hint="eastAsia" w:ascii="宋体" w:hAnsi="宋体" w:eastAsia="宋体" w:cs="宋体"/>
          <w:i w:val="0"/>
          <w:iCs w:val="0"/>
          <w:caps w:val="0"/>
          <w:color w:val="000000"/>
          <w:spacing w:val="0"/>
          <w:sz w:val="21"/>
          <w:szCs w:val="21"/>
          <w:bdr w:val="none" w:color="auto" w:sz="0" w:space="0"/>
          <w:shd w:val="clear" w:fill="FFFFFF"/>
          <w:lang w:eastAsia="zh-CN"/>
        </w:rPr>
        <w:t>，</w:t>
      </w:r>
      <w:r>
        <w:rPr>
          <w:rFonts w:hint="eastAsia" w:ascii="宋体" w:hAnsi="宋体" w:eastAsia="宋体" w:cs="宋体"/>
          <w:i w:val="0"/>
          <w:iCs w:val="0"/>
          <w:caps w:val="0"/>
          <w:color w:val="000000"/>
          <w:spacing w:val="0"/>
          <w:sz w:val="21"/>
          <w:szCs w:val="21"/>
          <w:bdr w:val="none" w:color="auto" w:sz="0" w:space="0"/>
          <w:shd w:val="clear" w:fill="FFFFFF"/>
        </w:rPr>
        <w:t>功</w:t>
      </w:r>
      <w:bookmarkStart w:id="0" w:name="_GoBack"/>
      <w:bookmarkEnd w:id="0"/>
      <w:r>
        <w:rPr>
          <w:rFonts w:hint="eastAsia" w:ascii="宋体" w:hAnsi="宋体" w:eastAsia="宋体" w:cs="宋体"/>
          <w:i w:val="0"/>
          <w:iCs w:val="0"/>
          <w:caps w:val="0"/>
          <w:color w:val="000000"/>
          <w:spacing w:val="0"/>
          <w:sz w:val="21"/>
          <w:szCs w:val="21"/>
          <w:bdr w:val="none" w:color="auto" w:sz="0" w:space="0"/>
          <w:shd w:val="clear" w:fill="FFFFFF"/>
        </w:rPr>
        <w:t>能要求：支持学生多终端完成训练任务。练习模式下应支持学生无限制次数进行练习，每次练习后会自动为学生口语成绩打分（发音准确度、完整度、流利度及总分）并且针对发音情况利用不同颜色进行标色；挑战模式下应支持学生查看每项任务的闯关人次和排行情况，并生成成绩报告同步给教师。</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2EE75A7"/>
    <w:rsid w:val="1BA746BE"/>
    <w:rsid w:val="326A295F"/>
    <w:rsid w:val="3D8F1598"/>
    <w:rsid w:val="3DDA71D8"/>
    <w:rsid w:val="47F24BFD"/>
    <w:rsid w:val="52EE75A7"/>
    <w:rsid w:val="602F6597"/>
    <w:rsid w:val="60F11E57"/>
    <w:rsid w:val="623D26D8"/>
    <w:rsid w:val="65D26342"/>
    <w:rsid w:val="65FD2C93"/>
    <w:rsid w:val="6EE80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Words>
  <Characters>36</Characters>
  <Lines>0</Lines>
  <Paragraphs>0</Paragraphs>
  <TotalTime>0</TotalTime>
  <ScaleCrop>false</ScaleCrop>
  <LinksUpToDate>false</LinksUpToDate>
  <CharactersWithSpaces>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2024-05-09T03:04:00Z</dcterms:created>
  <dc:creator>々尚haha</dc:creator>
  <cp:lastModifiedBy>々尚haha</cp:lastModifiedBy>
  <dcterms:modified xsi:type="dcterms:W3CDTF">2024-06-04T02:43:52Z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C5B9AAC4EF82411788B80AA2C4B4FEFF_11</vt:lpwstr>
  </property>
</Properties>
</file>