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44"/>
          <w:lang w:eastAsia="zh-CN"/>
        </w:rPr>
        <w:t>安全保障</w:t>
      </w:r>
    </w:p>
    <w:p>
      <w:pPr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44"/>
          <w:lang w:eastAsia="zh-CN"/>
        </w:rPr>
      </w:pPr>
      <w:bookmarkStart w:id="0" w:name="_GoBack"/>
      <w:bookmarkEnd w:id="0"/>
    </w:p>
    <w:p>
      <w:pPr>
        <w:jc w:val="center"/>
        <w:rPr>
          <w:rFonts w:hint="eastAsia" w:ascii="仿宋" w:hAnsi="仿宋" w:eastAsia="仿宋" w:cs="仿宋"/>
          <w:color w:val="auto"/>
          <w:sz w:val="36"/>
          <w:szCs w:val="4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6"/>
          <w:szCs w:val="44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wOWYxODJmZDI5NzZkZjk1ZjAzOWI3OGEzZGFjNmMifQ=="/>
  </w:docVars>
  <w:rsids>
    <w:rsidRoot w:val="62F03069"/>
    <w:rsid w:val="346E59CA"/>
    <w:rsid w:val="62F03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2024-06-05T06:41:00Z</dcterms:created>
  <dc:creator>周楚杰 正信招标</dc:creator>
  <cp:lastModifiedBy>周楚杰 正信招标</cp:lastModifiedBy>
  <dcterms:modified xsi:type="dcterms:W3CDTF">2024-06-05T06:50:30Z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C6B97E230FED47FC8EE3BF1CAF234DBE_11</vt:lpwstr>
  </property>
</Properties>
</file>