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Courier New"/>
          <w:b/>
          <w:sz w:val="32"/>
          <w:lang w:val="en-US" w:eastAsia="zh-CN"/>
        </w:rPr>
      </w:pPr>
      <w:r>
        <w:rPr>
          <w:rFonts w:hint="eastAsia" w:ascii="宋体" w:hAnsi="宋体" w:eastAsia="宋体" w:cs="Courier New"/>
          <w:b/>
          <w:sz w:val="32"/>
          <w:lang w:val="en-US" w:eastAsia="zh-CN"/>
        </w:rPr>
        <w:t>拟投入</w:t>
      </w:r>
      <w:r>
        <w:rPr>
          <w:rFonts w:hint="eastAsia" w:ascii="宋体" w:hAnsi="宋体" w:eastAsia="宋体" w:cs="Courier New"/>
          <w:b/>
          <w:sz w:val="32"/>
        </w:rPr>
        <w:t>毕业音乐会设备</w:t>
      </w:r>
      <w:r>
        <w:rPr>
          <w:rFonts w:hint="eastAsia" w:ascii="宋体" w:hAnsi="宋体" w:eastAsia="宋体" w:cs="Courier New"/>
          <w:b/>
          <w:sz w:val="32"/>
          <w:lang w:val="en-US" w:eastAsia="zh-CN"/>
        </w:rPr>
        <w:t>清单</w:t>
      </w:r>
    </w:p>
    <w:p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2091"/>
        <w:gridCol w:w="2207"/>
        <w:gridCol w:w="1742"/>
        <w:gridCol w:w="1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512" w:type="pct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27" w:type="pct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29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default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10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9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ind w:left="-120" w:leftChars="-57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1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/>
          <w:b/>
          <w:bCs/>
        </w:rPr>
      </w:pP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</w:t>
      </w:r>
      <w:r>
        <w:rPr>
          <w:rFonts w:hint="eastAsia" w:hAnsi="宋体"/>
          <w:sz w:val="24"/>
          <w:szCs w:val="24"/>
        </w:rPr>
        <w:t>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</w:t>
      </w: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3B296330"/>
    <w:rsid w:val="3B29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2024-06-07T02:18:00Z</dcterms:created>
  <dc:creator>8237477301</dc:creator>
  <cp:lastModifiedBy>8237477301</cp:lastModifiedBy>
  <dcterms:modified xsi:type="dcterms:W3CDTF">2024-06-07T02:18:41Z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A314515499FC4844AFE007E2AF8F55E5_11</vt:lpwstr>
  </property>
</Properties>
</file>