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hint="default" w:eastAsia="仿宋_GB2312" w:asciiTheme="minorAscii" w:hAnsiTheme="minorAscii"/>
          <w:b/>
          <w:bCs/>
          <w:sz w:val="28"/>
          <w:szCs w:val="28"/>
        </w:rPr>
      </w:pPr>
      <w:r>
        <w:rPr>
          <w:rFonts w:hint="default" w:eastAsia="仿宋_GB2312" w:asciiTheme="minorAscii" w:hAnsiTheme="minorAscii"/>
          <w:b/>
          <w:bCs/>
          <w:sz w:val="28"/>
          <w:szCs w:val="28"/>
        </w:rPr>
        <w:t>附件：2</w:t>
      </w:r>
    </w:p>
    <w:p>
      <w:pPr>
        <w:spacing w:beforeLines="50" w:afterLines="50" w:line="560" w:lineRule="exact"/>
        <w:jc w:val="center"/>
        <w:rPr>
          <w:rFonts w:hint="default" w:eastAsia="仿宋_GB2312" w:asciiTheme="minorAscii" w:hAnsiTheme="minorAscii"/>
          <w:b/>
          <w:bCs/>
          <w:sz w:val="44"/>
          <w:szCs w:val="44"/>
        </w:rPr>
      </w:pPr>
      <w:r>
        <w:rPr>
          <w:rFonts w:hint="default" w:eastAsia="仿宋_GB2312" w:asciiTheme="minorAscii" w:hAnsiTheme="minorAscii"/>
          <w:b/>
          <w:bCs/>
          <w:sz w:val="44"/>
          <w:szCs w:val="44"/>
        </w:rPr>
        <w:t>廉政协议</w:t>
      </w:r>
    </w:p>
    <w:p>
      <w:pPr>
        <w:spacing w:line="560" w:lineRule="exact"/>
        <w:rPr>
          <w:rFonts w:hint="eastAsia" w:eastAsia="仿宋_GB2312" w:asciiTheme="minorAscii" w:hAnsiTheme="minorAscii"/>
          <w:b/>
          <w:bCs/>
          <w:sz w:val="28"/>
          <w:szCs w:val="28"/>
          <w:u w:val="single"/>
          <w:lang w:eastAsia="zh-CN"/>
        </w:rPr>
      </w:pPr>
      <w:r>
        <w:rPr>
          <w:rFonts w:hint="default" w:eastAsia="仿宋_GB2312" w:asciiTheme="minorAscii" w:hAnsiTheme="minorAscii"/>
          <w:b/>
          <w:bCs/>
          <w:sz w:val="28"/>
          <w:szCs w:val="28"/>
        </w:rPr>
        <w:t>甲方：</w:t>
      </w:r>
      <w:r>
        <w:rPr>
          <w:rFonts w:hint="eastAsia" w:eastAsia="仿宋_GB2312" w:asciiTheme="minorAscii" w:hAnsiTheme="minorAscii"/>
          <w:b/>
          <w:bCs/>
          <w:sz w:val="28"/>
          <w:szCs w:val="28"/>
          <w:lang w:val="en-US" w:eastAsia="zh-CN"/>
        </w:rPr>
        <w:t xml:space="preserve"> </w:t>
      </w:r>
      <w:bookmarkStart w:id="0" w:name="_GoBack"/>
      <w:bookmarkEnd w:id="0"/>
    </w:p>
    <w:p>
      <w:pPr>
        <w:spacing w:line="560" w:lineRule="exact"/>
        <w:ind w:left="1687" w:hanging="1687" w:hangingChars="600"/>
        <w:rPr>
          <w:rFonts w:hint="default" w:eastAsia="仿宋_GB2312" w:asciiTheme="minorAscii" w:hAnsiTheme="minorAscii"/>
          <w:b/>
          <w:bCs/>
          <w:sz w:val="28"/>
          <w:szCs w:val="28"/>
          <w:lang w:val="en-US" w:eastAsia="zh-CN"/>
        </w:rPr>
      </w:pPr>
      <w:r>
        <w:rPr>
          <w:rFonts w:hint="default" w:eastAsia="仿宋_GB2312" w:asciiTheme="minorAscii" w:hAnsiTheme="minorAscii"/>
          <w:b/>
          <w:bCs/>
          <w:sz w:val="28"/>
          <w:szCs w:val="28"/>
        </w:rPr>
        <w:t>乙方：</w:t>
      </w:r>
      <w:r>
        <w:rPr>
          <w:rFonts w:hint="default" w:eastAsia="仿宋_GB2312" w:asciiTheme="minorAscii" w:hAnsiTheme="minorAscii"/>
          <w:b/>
          <w:bCs/>
          <w:sz w:val="28"/>
          <w:szCs w:val="28"/>
          <w:lang w:val="en-US" w:eastAsia="zh-CN"/>
        </w:rPr>
        <w:t xml:space="preserve">  </w:t>
      </w:r>
    </w:p>
    <w:p>
      <w:pPr>
        <w:spacing w:line="560" w:lineRule="exact"/>
        <w:ind w:firstLine="560" w:firstLineChars="200"/>
        <w:rPr>
          <w:rFonts w:hint="default" w:eastAsia="仿宋_GB2312" w:asciiTheme="minorAscii" w:hAnsiTheme="minorAscii"/>
          <w:sz w:val="28"/>
          <w:szCs w:val="28"/>
        </w:rPr>
      </w:pPr>
      <w:r>
        <w:rPr>
          <w:rFonts w:hint="default" w:eastAsia="仿宋_GB2312" w:asciiTheme="minorAscii" w:hAnsiTheme="minorAscii"/>
          <w:sz w:val="28"/>
          <w:szCs w:val="28"/>
        </w:rPr>
        <w:t>为促进甲乙双方廉洁高效合作，促使甲乙双方工作人员廉洁从业，不断推动党风廉政建设工作，按照《合同法》和国家其它有关法律法规、廉政规定，经甲乙双方协商一致自原签订以下廉政合同。</w:t>
      </w:r>
    </w:p>
    <w:p>
      <w:pPr>
        <w:spacing w:line="440" w:lineRule="exact"/>
        <w:rPr>
          <w:rFonts w:hint="default" w:eastAsia="仿宋_GB2312" w:cs="仿宋_GB2312" w:asciiTheme="minorAscii" w:hAnsiTheme="minorAscii"/>
          <w:b/>
          <w:kern w:val="28"/>
          <w:sz w:val="28"/>
          <w:szCs w:val="28"/>
          <w:u w:val="single"/>
        </w:rPr>
      </w:pPr>
      <w:r>
        <w:rPr>
          <w:rFonts w:hint="default" w:eastAsia="仿宋_GB2312" w:cs="仿宋_GB2312" w:asciiTheme="minorAscii" w:hAnsiTheme="minorAscii"/>
          <w:b/>
          <w:kern w:val="28"/>
          <w:sz w:val="28"/>
          <w:szCs w:val="28"/>
        </w:rPr>
        <w:t>工程名称：</w:t>
      </w:r>
      <w:r>
        <w:rPr>
          <w:rFonts w:hint="default" w:eastAsia="仿宋_GB2312" w:cs="仿宋_GB2312" w:asciiTheme="minorAscii" w:hAnsiTheme="minorAscii"/>
          <w:b/>
          <w:kern w:val="28"/>
          <w:sz w:val="28"/>
          <w:szCs w:val="28"/>
          <w:u w:val="single"/>
          <w:lang w:val="en-US" w:eastAsia="zh-CN"/>
        </w:rPr>
        <w:t xml:space="preserve">                            </w:t>
      </w:r>
      <w:r>
        <w:rPr>
          <w:rFonts w:hint="default" w:eastAsia="仿宋_GB2312" w:cs="仿宋_GB2312" w:asciiTheme="minorAscii" w:hAnsiTheme="minorAscii"/>
          <w:b/>
          <w:kern w:val="28"/>
          <w:sz w:val="28"/>
          <w:szCs w:val="28"/>
          <w:u w:val="single"/>
        </w:rPr>
        <w:t xml:space="preserve">  </w:t>
      </w:r>
    </w:p>
    <w:p>
      <w:pPr>
        <w:spacing w:line="440" w:lineRule="exact"/>
        <w:rPr>
          <w:rFonts w:hint="default" w:eastAsia="仿宋_GB2312" w:cs="仿宋_GB2312" w:asciiTheme="minorAscii" w:hAnsiTheme="minorAscii"/>
          <w:b/>
          <w:kern w:val="28"/>
          <w:sz w:val="28"/>
          <w:szCs w:val="28"/>
        </w:rPr>
      </w:pPr>
      <w:r>
        <w:rPr>
          <w:rFonts w:hint="default" w:eastAsia="仿宋_GB2312" w:cs="仿宋_GB2312" w:asciiTheme="minorAscii" w:hAnsiTheme="minorAscii"/>
          <w:b/>
          <w:kern w:val="28"/>
          <w:sz w:val="28"/>
          <w:szCs w:val="28"/>
        </w:rPr>
        <w:t>施工地址：</w:t>
      </w:r>
      <w:r>
        <w:rPr>
          <w:rFonts w:hint="default" w:eastAsia="仿宋_GB2312" w:cs="仿宋_GB2312" w:asciiTheme="minorAscii" w:hAnsiTheme="minorAscii"/>
          <w:b/>
          <w:kern w:val="28"/>
          <w:sz w:val="28"/>
          <w:szCs w:val="28"/>
          <w:u w:val="single"/>
          <w:lang w:val="en-US" w:eastAsia="zh-CN"/>
        </w:rPr>
        <w:t xml:space="preserve">               </w:t>
      </w:r>
      <w:r>
        <w:rPr>
          <w:rFonts w:hint="default" w:eastAsia="仿宋_GB2312" w:cs="仿宋_GB2312" w:asciiTheme="minorAscii" w:hAnsiTheme="minorAscii"/>
          <w:b/>
          <w:kern w:val="28"/>
          <w:sz w:val="28"/>
          <w:szCs w:val="28"/>
          <w:u w:val="single"/>
        </w:rPr>
        <w:t xml:space="preserve">               </w:t>
      </w:r>
    </w:p>
    <w:p>
      <w:pPr>
        <w:spacing w:line="560" w:lineRule="exact"/>
        <w:rPr>
          <w:rFonts w:hint="default" w:eastAsia="仿宋_GB2312" w:asciiTheme="minorAscii" w:hAnsiTheme="minorAscii"/>
          <w:b/>
          <w:sz w:val="28"/>
          <w:szCs w:val="28"/>
        </w:rPr>
      </w:pPr>
      <w:r>
        <w:rPr>
          <w:rFonts w:hint="default" w:eastAsia="仿宋_GB2312" w:asciiTheme="minorAscii" w:hAnsiTheme="minorAscii"/>
          <w:b/>
          <w:sz w:val="28"/>
          <w:szCs w:val="28"/>
        </w:rPr>
        <w:t>第一条：甲乙双方的权利和义务</w:t>
      </w:r>
    </w:p>
    <w:p>
      <w:pPr>
        <w:spacing w:line="560" w:lineRule="exact"/>
        <w:ind w:firstLine="560" w:firstLineChars="200"/>
        <w:rPr>
          <w:rFonts w:hint="default" w:eastAsia="仿宋_GB2312" w:asciiTheme="minorAscii" w:hAnsiTheme="minorAscii"/>
          <w:sz w:val="28"/>
          <w:szCs w:val="28"/>
        </w:rPr>
      </w:pPr>
      <w:r>
        <w:rPr>
          <w:rFonts w:hint="default" w:eastAsia="仿宋_GB2312" w:asciiTheme="minorAscii" w:hAnsiTheme="minorAscii"/>
          <w:sz w:val="28"/>
          <w:szCs w:val="28"/>
        </w:rPr>
        <w:t>1、严格遵守党和国家有关法律法规及党风廉政建设各项规定。</w:t>
      </w:r>
    </w:p>
    <w:p>
      <w:pPr>
        <w:spacing w:line="560" w:lineRule="exact"/>
        <w:ind w:firstLine="560" w:firstLineChars="200"/>
        <w:rPr>
          <w:rFonts w:hint="default" w:eastAsia="仿宋_GB2312" w:asciiTheme="minorAscii" w:hAnsiTheme="minorAscii"/>
          <w:sz w:val="28"/>
          <w:szCs w:val="28"/>
        </w:rPr>
      </w:pPr>
      <w:r>
        <w:rPr>
          <w:rFonts w:hint="default" w:eastAsia="仿宋_GB2312" w:asciiTheme="minorAscii" w:hAnsiTheme="minorAscii"/>
          <w:sz w:val="28"/>
          <w:szCs w:val="28"/>
        </w:rPr>
        <w:t>2、严格执行(经济协议)各项规定，自觉按协议办事。</w:t>
      </w:r>
    </w:p>
    <w:p>
      <w:pPr>
        <w:spacing w:line="560" w:lineRule="exact"/>
        <w:ind w:firstLine="560" w:firstLineChars="200"/>
        <w:rPr>
          <w:rFonts w:hint="default" w:eastAsia="仿宋_GB2312" w:asciiTheme="minorAscii" w:hAnsiTheme="minorAscii"/>
          <w:sz w:val="28"/>
          <w:szCs w:val="28"/>
        </w:rPr>
      </w:pPr>
      <w:r>
        <w:rPr>
          <w:rFonts w:hint="default" w:eastAsia="仿宋_GB2312" w:asciiTheme="minorAscii" w:hAnsiTheme="minorAscii"/>
          <w:sz w:val="28"/>
          <w:szCs w:val="28"/>
        </w:rPr>
        <w:t>3、双方的业务活动坚持公开、公平、公正、诚信的原则(除法律认定的商业秘密和协议文件另有规定之外)，严禁损害国家和集体利益，违反规章制度。</w:t>
      </w:r>
    </w:p>
    <w:p>
      <w:pPr>
        <w:spacing w:line="560" w:lineRule="exact"/>
        <w:ind w:firstLine="560" w:firstLineChars="200"/>
        <w:rPr>
          <w:rFonts w:hint="default" w:eastAsia="仿宋_GB2312" w:asciiTheme="minorAscii" w:hAnsiTheme="minorAscii"/>
          <w:sz w:val="28"/>
          <w:szCs w:val="28"/>
        </w:rPr>
      </w:pPr>
      <w:r>
        <w:rPr>
          <w:rFonts w:hint="default" w:eastAsia="仿宋_GB2312" w:asciiTheme="minorAscii" w:hAnsiTheme="minorAscii"/>
          <w:sz w:val="28"/>
          <w:szCs w:val="28"/>
        </w:rPr>
        <w:t>4、建立健全党风廉政建设各项制度，开展党风廉政建设宣传教育，加强对本方工作人员的监督检查。</w:t>
      </w:r>
    </w:p>
    <w:p>
      <w:pPr>
        <w:spacing w:line="560" w:lineRule="exact"/>
        <w:ind w:firstLine="560" w:firstLineChars="200"/>
        <w:rPr>
          <w:rFonts w:hint="default" w:eastAsia="仿宋_GB2312" w:asciiTheme="minorAscii" w:hAnsiTheme="minorAscii"/>
          <w:sz w:val="28"/>
          <w:szCs w:val="28"/>
        </w:rPr>
      </w:pPr>
      <w:r>
        <w:rPr>
          <w:rFonts w:hint="default" w:eastAsia="仿宋_GB2312" w:asciiTheme="minorAscii" w:hAnsiTheme="minorAscii"/>
          <w:sz w:val="28"/>
          <w:szCs w:val="28"/>
        </w:rPr>
        <w:t>5、发现对方在业务活动中有违反廉政规定和本合同约定的行为时，有及时提醒和督促对方纠正的权利和义务。</w:t>
      </w:r>
    </w:p>
    <w:p>
      <w:pPr>
        <w:spacing w:line="560" w:lineRule="exact"/>
        <w:ind w:firstLine="560" w:firstLineChars="200"/>
        <w:rPr>
          <w:rFonts w:hint="default" w:eastAsia="仿宋_GB2312" w:asciiTheme="minorAscii" w:hAnsiTheme="minorAscii"/>
          <w:sz w:val="28"/>
          <w:szCs w:val="28"/>
        </w:rPr>
      </w:pPr>
      <w:r>
        <w:rPr>
          <w:rFonts w:hint="default" w:eastAsia="仿宋_GB2312" w:asciiTheme="minorAscii" w:hAnsiTheme="minorAscii"/>
          <w:sz w:val="28"/>
          <w:szCs w:val="28"/>
        </w:rPr>
        <w:t>6、发现对方在业务活动中有违反廉政规定和本协议约定的行为时，有权向对方主管部门或有关机构检举、揭发。</w:t>
      </w:r>
    </w:p>
    <w:p>
      <w:pPr>
        <w:spacing w:line="560" w:lineRule="exact"/>
        <w:ind w:firstLine="560" w:firstLineChars="200"/>
        <w:rPr>
          <w:rFonts w:hint="default" w:eastAsia="仿宋_GB2312" w:asciiTheme="minorAscii" w:hAnsiTheme="minorAscii"/>
          <w:sz w:val="28"/>
          <w:szCs w:val="28"/>
        </w:rPr>
      </w:pPr>
      <w:r>
        <w:rPr>
          <w:rFonts w:hint="default" w:eastAsia="仿宋_GB2312" w:asciiTheme="minorAscii" w:hAnsiTheme="minorAscii"/>
          <w:sz w:val="28"/>
          <w:szCs w:val="28"/>
        </w:rPr>
        <w:t>7、经济协议变更时廉政协议内容也应做相应调整，并履行有关手续。</w:t>
      </w:r>
    </w:p>
    <w:p>
      <w:pPr>
        <w:spacing w:line="560" w:lineRule="exact"/>
        <w:rPr>
          <w:rFonts w:hint="default" w:eastAsia="仿宋_GB2312" w:asciiTheme="minorAscii" w:hAnsiTheme="minorAscii"/>
          <w:b/>
          <w:sz w:val="28"/>
          <w:szCs w:val="28"/>
        </w:rPr>
      </w:pPr>
      <w:r>
        <w:rPr>
          <w:rFonts w:hint="default" w:eastAsia="仿宋_GB2312" w:asciiTheme="minorAscii" w:hAnsiTheme="minorAscii"/>
          <w:b/>
          <w:sz w:val="28"/>
          <w:szCs w:val="28"/>
        </w:rPr>
        <w:t>第二条： 乙方在廉政建设方面义务</w:t>
      </w:r>
    </w:p>
    <w:p>
      <w:pPr>
        <w:spacing w:line="560" w:lineRule="exact"/>
        <w:ind w:firstLine="560" w:firstLineChars="200"/>
        <w:rPr>
          <w:rFonts w:hint="default" w:eastAsia="仿宋_GB2312" w:asciiTheme="minorAscii" w:hAnsiTheme="minorAscii"/>
          <w:sz w:val="28"/>
          <w:szCs w:val="28"/>
        </w:rPr>
      </w:pPr>
      <w:r>
        <w:rPr>
          <w:rFonts w:hint="default" w:eastAsia="仿宋_GB2312" w:asciiTheme="minorAscii" w:hAnsiTheme="minorAscii"/>
          <w:sz w:val="28"/>
          <w:szCs w:val="28"/>
        </w:rPr>
        <w:t>1、乙方不准以任何形式向甲方及其工作人员馈赠礼金、礼品、有价证券、支付凭证、贵重物品等财物。</w:t>
      </w:r>
    </w:p>
    <w:p>
      <w:pPr>
        <w:spacing w:line="560" w:lineRule="exact"/>
        <w:ind w:firstLine="560" w:firstLineChars="200"/>
        <w:rPr>
          <w:rFonts w:hint="default" w:eastAsia="仿宋_GB2312" w:asciiTheme="minorAscii" w:hAnsiTheme="minorAscii"/>
          <w:sz w:val="28"/>
          <w:szCs w:val="28"/>
        </w:rPr>
      </w:pPr>
      <w:r>
        <w:rPr>
          <w:rFonts w:hint="default" w:eastAsia="仿宋_GB2312" w:asciiTheme="minorAscii" w:hAnsiTheme="minorAscii"/>
          <w:sz w:val="28"/>
          <w:szCs w:val="28"/>
        </w:rPr>
        <w:t>2、乙方不准以任何名义为甲方及其工作人员报销应由甲方或个人支付的任何费用。</w:t>
      </w:r>
    </w:p>
    <w:p>
      <w:pPr>
        <w:spacing w:line="560" w:lineRule="exact"/>
        <w:ind w:firstLine="560" w:firstLineChars="200"/>
        <w:rPr>
          <w:rFonts w:hint="default" w:eastAsia="仿宋_GB2312" w:asciiTheme="minorAscii" w:hAnsiTheme="minorAscii"/>
          <w:sz w:val="28"/>
          <w:szCs w:val="28"/>
        </w:rPr>
      </w:pPr>
      <w:r>
        <w:rPr>
          <w:rFonts w:hint="default" w:eastAsia="仿宋_GB2312" w:asciiTheme="minorAscii" w:hAnsiTheme="minorAscii"/>
          <w:sz w:val="28"/>
          <w:szCs w:val="28"/>
        </w:rPr>
        <w:t>3、乙方不准以任何理由邀请甲方工作人员参加有影响合作业务的宴请及娱乐活动；不准为其提供通讯工具、交通工具、高档办公用品等。</w:t>
      </w:r>
    </w:p>
    <w:p>
      <w:pPr>
        <w:spacing w:line="560" w:lineRule="exact"/>
        <w:ind w:firstLine="560" w:firstLineChars="200"/>
        <w:rPr>
          <w:rFonts w:hint="default" w:eastAsia="仿宋_GB2312" w:asciiTheme="minorAscii" w:hAnsiTheme="minorAscii"/>
          <w:sz w:val="28"/>
          <w:szCs w:val="28"/>
        </w:rPr>
      </w:pPr>
      <w:r>
        <w:rPr>
          <w:rFonts w:hint="default" w:eastAsia="仿宋_GB2312" w:asciiTheme="minorAscii" w:hAnsiTheme="minorAscii"/>
          <w:sz w:val="28"/>
          <w:szCs w:val="28"/>
        </w:rPr>
        <w:t>4、乙方不准为甲方工作人员在住房装修、婚丧嫁娶、配偶、子女、亲友出国(境)旅游提供方便；不准为甲方工作人员的配偶、子女及有关利害关系的人员安排工作或劳务。</w:t>
      </w:r>
    </w:p>
    <w:p>
      <w:pPr>
        <w:spacing w:line="560" w:lineRule="exact"/>
        <w:ind w:firstLine="560" w:firstLineChars="200"/>
        <w:rPr>
          <w:rFonts w:hint="default" w:eastAsia="仿宋_GB2312" w:asciiTheme="minorAscii" w:hAnsiTheme="minorAscii"/>
          <w:sz w:val="28"/>
          <w:szCs w:val="28"/>
        </w:rPr>
      </w:pPr>
      <w:r>
        <w:rPr>
          <w:rFonts w:hint="default" w:eastAsia="仿宋_GB2312" w:asciiTheme="minorAscii" w:hAnsiTheme="minorAscii"/>
          <w:sz w:val="28"/>
          <w:szCs w:val="28"/>
        </w:rPr>
        <w:t>5、乙方及其工作人员不准与监管单位串通，违反有关规定和程序，损害甲方利益。</w:t>
      </w:r>
    </w:p>
    <w:p>
      <w:pPr>
        <w:spacing w:line="560" w:lineRule="exact"/>
        <w:ind w:firstLine="560" w:firstLineChars="200"/>
        <w:rPr>
          <w:rFonts w:hint="default" w:eastAsia="仿宋_GB2312" w:asciiTheme="minorAscii" w:hAnsiTheme="minorAscii"/>
          <w:sz w:val="28"/>
          <w:szCs w:val="28"/>
        </w:rPr>
      </w:pPr>
      <w:r>
        <w:rPr>
          <w:rFonts w:hint="default" w:eastAsia="仿宋_GB2312" w:asciiTheme="minorAscii" w:hAnsiTheme="minorAscii"/>
          <w:sz w:val="28"/>
          <w:szCs w:val="28"/>
        </w:rPr>
        <w:t>6、不得有其他违反法律法规、党纪政纪行为。</w:t>
      </w:r>
    </w:p>
    <w:p>
      <w:pPr>
        <w:spacing w:line="560" w:lineRule="exact"/>
        <w:rPr>
          <w:rFonts w:hint="default" w:eastAsia="仿宋_GB2312" w:asciiTheme="minorAscii" w:hAnsiTheme="minorAscii"/>
          <w:b/>
          <w:sz w:val="28"/>
          <w:szCs w:val="28"/>
        </w:rPr>
      </w:pPr>
      <w:r>
        <w:rPr>
          <w:rFonts w:hint="default" w:eastAsia="仿宋_GB2312" w:asciiTheme="minorAscii" w:hAnsiTheme="minorAscii"/>
          <w:b/>
          <w:sz w:val="28"/>
          <w:szCs w:val="28"/>
        </w:rPr>
        <w:t>第三条：甲方在廉政建设方面的义务</w:t>
      </w:r>
    </w:p>
    <w:p>
      <w:pPr>
        <w:spacing w:line="560" w:lineRule="exact"/>
        <w:ind w:firstLine="560" w:firstLineChars="200"/>
        <w:rPr>
          <w:rFonts w:hint="default" w:eastAsia="仿宋_GB2312" w:asciiTheme="minorAscii" w:hAnsiTheme="minorAscii"/>
          <w:sz w:val="28"/>
          <w:szCs w:val="28"/>
        </w:rPr>
      </w:pPr>
      <w:r>
        <w:rPr>
          <w:rFonts w:hint="default" w:eastAsia="仿宋_GB2312" w:asciiTheme="minorAscii" w:hAnsiTheme="minorAscii"/>
          <w:sz w:val="28"/>
          <w:szCs w:val="28"/>
        </w:rPr>
        <w:t>1、甲方及其工作人员不得干扰协作企业正常的生产经营活动，不得以任何理由要挟乙方从事不属于乙方义务的任何工作。</w:t>
      </w:r>
    </w:p>
    <w:p>
      <w:pPr>
        <w:spacing w:line="560" w:lineRule="exact"/>
        <w:ind w:firstLine="560" w:firstLineChars="200"/>
        <w:rPr>
          <w:rFonts w:hint="default" w:eastAsia="仿宋_GB2312" w:asciiTheme="minorAscii" w:hAnsiTheme="minorAscii"/>
          <w:sz w:val="28"/>
          <w:szCs w:val="28"/>
        </w:rPr>
      </w:pPr>
      <w:r>
        <w:rPr>
          <w:rFonts w:hint="default" w:eastAsia="仿宋_GB2312" w:asciiTheme="minorAscii" w:hAnsiTheme="minorAscii"/>
          <w:sz w:val="28"/>
          <w:szCs w:val="28"/>
        </w:rPr>
        <w:t>2、甲方及其工作人员不得索要或接受乙方的礼金，有价证券、支付凭证、贵重物品等财物。</w:t>
      </w:r>
    </w:p>
    <w:p>
      <w:pPr>
        <w:spacing w:line="560" w:lineRule="exact"/>
        <w:ind w:firstLine="560" w:firstLineChars="200"/>
        <w:rPr>
          <w:rFonts w:hint="default" w:eastAsia="仿宋_GB2312" w:asciiTheme="minorAscii" w:hAnsiTheme="minorAscii"/>
          <w:sz w:val="28"/>
          <w:szCs w:val="28"/>
        </w:rPr>
      </w:pPr>
      <w:r>
        <w:rPr>
          <w:rFonts w:hint="default" w:eastAsia="仿宋_GB2312" w:asciiTheme="minorAscii" w:hAnsiTheme="minorAscii"/>
          <w:sz w:val="28"/>
          <w:szCs w:val="28"/>
        </w:rPr>
        <w:t>3、甲方及其工作人员不得在乙方报销应由甲方或个人支付的任何费用。</w:t>
      </w:r>
    </w:p>
    <w:p>
      <w:pPr>
        <w:spacing w:line="560" w:lineRule="exact"/>
        <w:ind w:firstLine="560" w:firstLineChars="200"/>
        <w:rPr>
          <w:rFonts w:hint="default" w:eastAsia="仿宋_GB2312" w:asciiTheme="minorAscii" w:hAnsiTheme="minorAscii"/>
          <w:sz w:val="28"/>
          <w:szCs w:val="28"/>
        </w:rPr>
      </w:pPr>
      <w:r>
        <w:rPr>
          <w:rFonts w:hint="default" w:eastAsia="仿宋_GB2312" w:asciiTheme="minorAscii" w:hAnsiTheme="minorAscii"/>
          <w:sz w:val="28"/>
          <w:szCs w:val="28"/>
        </w:rPr>
        <w:t>4、甲方工作人员不得参加乙方提供的宴请、娱乐活动、高档消费；不得要求乙方提供交通工具、通讯工具、高档办公用品等。</w:t>
      </w:r>
    </w:p>
    <w:p>
      <w:pPr>
        <w:spacing w:line="560" w:lineRule="exact"/>
        <w:ind w:firstLine="560" w:firstLineChars="200"/>
        <w:rPr>
          <w:rFonts w:hint="default" w:eastAsia="仿宋_GB2312" w:asciiTheme="minorAscii" w:hAnsiTheme="minorAscii"/>
          <w:sz w:val="28"/>
          <w:szCs w:val="28"/>
        </w:rPr>
      </w:pPr>
      <w:r>
        <w:rPr>
          <w:rFonts w:hint="default" w:eastAsia="仿宋_GB2312" w:asciiTheme="minorAscii" w:hAnsiTheme="minorAscii"/>
          <w:sz w:val="28"/>
          <w:szCs w:val="28"/>
        </w:rPr>
        <w:t>5、甲方及其工作人员不得要求或者接受乙方为其住房装修、婚丧嫁娶、配偶、子女、亲友出国(境)旅游等违反规定的相关活动提供方便。</w:t>
      </w:r>
    </w:p>
    <w:p>
      <w:pPr>
        <w:spacing w:line="560" w:lineRule="exact"/>
        <w:ind w:firstLine="560" w:firstLineChars="200"/>
        <w:rPr>
          <w:rFonts w:hint="default" w:eastAsia="仿宋_GB2312" w:asciiTheme="minorAscii" w:hAnsiTheme="minorAscii"/>
          <w:sz w:val="28"/>
          <w:szCs w:val="28"/>
        </w:rPr>
      </w:pPr>
      <w:r>
        <w:rPr>
          <w:rFonts w:hint="default" w:eastAsia="仿宋_GB2312" w:asciiTheme="minorAscii" w:hAnsiTheme="minorAscii"/>
          <w:sz w:val="28"/>
          <w:szCs w:val="28"/>
        </w:rPr>
        <w:t>6、甲方及其工作人员不得要求乙方为其配偶、子女及有利害关系的人员安排工作或劳务；不得违反规定从事与乙方施工项目有关的材料设备供应、工程分包等经济活动。</w:t>
      </w:r>
    </w:p>
    <w:p>
      <w:pPr>
        <w:spacing w:line="560" w:lineRule="exact"/>
        <w:ind w:firstLine="560" w:firstLineChars="200"/>
        <w:rPr>
          <w:rFonts w:hint="default" w:eastAsia="仿宋_GB2312" w:asciiTheme="minorAscii" w:hAnsiTheme="minorAscii"/>
          <w:sz w:val="28"/>
          <w:szCs w:val="28"/>
        </w:rPr>
      </w:pPr>
      <w:r>
        <w:rPr>
          <w:rFonts w:hint="default" w:eastAsia="仿宋_GB2312" w:asciiTheme="minorAscii" w:hAnsiTheme="minorAscii"/>
          <w:sz w:val="28"/>
          <w:szCs w:val="28"/>
        </w:rPr>
        <w:t>7、甲方应根据经济协议约定进度付款，不得以不正当理由拖欠款项，不得超进度拨付款。</w:t>
      </w:r>
    </w:p>
    <w:p>
      <w:pPr>
        <w:spacing w:line="560" w:lineRule="exact"/>
        <w:rPr>
          <w:rFonts w:hint="default" w:eastAsia="仿宋_GB2312" w:asciiTheme="minorAscii" w:hAnsiTheme="minorAscii"/>
          <w:b/>
          <w:sz w:val="28"/>
          <w:szCs w:val="28"/>
        </w:rPr>
      </w:pPr>
      <w:r>
        <w:rPr>
          <w:rFonts w:hint="default" w:eastAsia="仿宋_GB2312" w:asciiTheme="minorAscii" w:hAnsiTheme="minorAscii"/>
          <w:b/>
          <w:sz w:val="28"/>
          <w:szCs w:val="28"/>
        </w:rPr>
        <w:t>第四条：违约责任</w:t>
      </w:r>
    </w:p>
    <w:p>
      <w:pPr>
        <w:spacing w:line="560" w:lineRule="exact"/>
        <w:ind w:firstLine="560" w:firstLineChars="200"/>
        <w:rPr>
          <w:rFonts w:hint="default" w:eastAsia="仿宋_GB2312" w:asciiTheme="minorAscii" w:hAnsiTheme="minorAscii"/>
          <w:sz w:val="28"/>
          <w:szCs w:val="28"/>
        </w:rPr>
      </w:pPr>
      <w:r>
        <w:rPr>
          <w:rFonts w:hint="default" w:eastAsia="仿宋_GB2312" w:asciiTheme="minorAscii" w:hAnsiTheme="minorAscii"/>
          <w:sz w:val="28"/>
          <w:szCs w:val="28"/>
        </w:rPr>
        <w:t>1、乙方违反本《廉政协议》规定义务的，须向甲方承担经济合同总额2％的经济违约责任。</w:t>
      </w:r>
    </w:p>
    <w:p>
      <w:pPr>
        <w:spacing w:line="560" w:lineRule="exact"/>
        <w:ind w:firstLine="560" w:firstLineChars="200"/>
        <w:rPr>
          <w:rFonts w:hint="default" w:eastAsia="仿宋_GB2312" w:asciiTheme="minorAscii" w:hAnsiTheme="minorAscii"/>
          <w:sz w:val="28"/>
          <w:szCs w:val="28"/>
        </w:rPr>
      </w:pPr>
      <w:r>
        <w:rPr>
          <w:rFonts w:hint="default" w:eastAsia="仿宋_GB2312" w:asciiTheme="minorAscii" w:hAnsiTheme="minorAscii"/>
          <w:sz w:val="28"/>
          <w:szCs w:val="28"/>
        </w:rPr>
        <w:t>2、乙方发生多次违反《廉政协议》约定内容，甲方有权将乙方列入黑名单，禁止3-5年内进入甲方作业市场；给甲方造成经济损失、社会影响较大的，甲方有权终止履行合同。</w:t>
      </w:r>
    </w:p>
    <w:p>
      <w:pPr>
        <w:spacing w:line="560" w:lineRule="exact"/>
        <w:ind w:firstLine="560" w:firstLineChars="200"/>
        <w:rPr>
          <w:rFonts w:hint="default" w:eastAsia="仿宋_GB2312" w:asciiTheme="minorAscii" w:hAnsiTheme="minorAscii"/>
          <w:sz w:val="28"/>
          <w:szCs w:val="28"/>
        </w:rPr>
      </w:pPr>
      <w:r>
        <w:rPr>
          <w:rFonts w:hint="default" w:eastAsia="仿宋_GB2312" w:asciiTheme="minorAscii" w:hAnsiTheme="minorAscii"/>
          <w:sz w:val="28"/>
          <w:szCs w:val="28"/>
        </w:rPr>
        <w:t>3、甲方若违反本《廉政协议》有关规定的，对违法违纪人员，由甲方主管部门依据有关规定查处，给乙方造成的损失，按有关规定予以赔偿。</w:t>
      </w:r>
    </w:p>
    <w:p>
      <w:pPr>
        <w:spacing w:line="560" w:lineRule="exact"/>
        <w:rPr>
          <w:rFonts w:hint="default" w:eastAsia="仿宋_GB2312" w:asciiTheme="minorAscii" w:hAnsiTheme="minorAscii"/>
          <w:b/>
          <w:sz w:val="28"/>
          <w:szCs w:val="28"/>
        </w:rPr>
      </w:pPr>
      <w:r>
        <w:rPr>
          <w:rFonts w:hint="default" w:eastAsia="仿宋_GB2312" w:asciiTheme="minorAscii" w:hAnsiTheme="minorAscii"/>
          <w:b/>
          <w:sz w:val="28"/>
          <w:szCs w:val="28"/>
        </w:rPr>
        <w:t>第五条：检查方式</w:t>
      </w:r>
    </w:p>
    <w:p>
      <w:pPr>
        <w:numPr>
          <w:ilvl w:val="0"/>
          <w:numId w:val="1"/>
        </w:numPr>
        <w:spacing w:line="560" w:lineRule="exact"/>
        <w:ind w:firstLine="570"/>
        <w:rPr>
          <w:rFonts w:hint="default" w:eastAsia="仿宋_GB2312" w:asciiTheme="minorAscii" w:hAnsiTheme="minorAscii"/>
          <w:sz w:val="28"/>
          <w:szCs w:val="28"/>
        </w:rPr>
      </w:pPr>
      <w:r>
        <w:rPr>
          <w:rFonts w:hint="default" w:eastAsia="仿宋_GB2312" w:asciiTheme="minorAscii" w:hAnsiTheme="minorAscii"/>
          <w:sz w:val="28"/>
          <w:szCs w:val="28"/>
        </w:rPr>
        <w:t>本合同的履约情况由甲乙双方共同派员监督，检查方式为座谈、问卷调查、查看资料或由双方约定的其他方式等。检查时间、次数、方式、检查结论等由双方协商确定。</w:t>
      </w:r>
    </w:p>
    <w:p>
      <w:pPr>
        <w:numPr>
          <w:ilvl w:val="0"/>
          <w:numId w:val="1"/>
        </w:numPr>
        <w:spacing w:line="560" w:lineRule="exact"/>
        <w:ind w:firstLine="570"/>
        <w:rPr>
          <w:rFonts w:hint="default" w:eastAsia="仿宋_GB2312" w:asciiTheme="minorAscii" w:hAnsiTheme="minorAscii"/>
          <w:sz w:val="28"/>
          <w:szCs w:val="28"/>
        </w:rPr>
      </w:pPr>
      <w:r>
        <w:rPr>
          <w:rFonts w:hint="default" w:eastAsia="仿宋_GB2312" w:asciiTheme="minorAscii" w:hAnsiTheme="minorAscii"/>
          <w:sz w:val="28"/>
          <w:szCs w:val="28"/>
        </w:rPr>
        <w:t>总务处内部建立举报信箱，公布举报电话，随时接受和了解广大教职工、施工单位对修缮工程项目建设工作的反映。廉洁举报信箱：zwc</w:t>
      </w:r>
      <w:r>
        <w:rPr>
          <w:rFonts w:hint="default" w:eastAsia="仿宋_GB2312" w:asciiTheme="minorAscii" w:hAnsiTheme="minorAscii"/>
          <w:sz w:val="28"/>
          <w:szCs w:val="28"/>
          <w:lang w:val="en-US" w:eastAsia="zh-CN"/>
        </w:rPr>
        <w:t>@</w:t>
      </w:r>
      <w:r>
        <w:rPr>
          <w:rFonts w:hint="default" w:eastAsia="仿宋_GB2312" w:asciiTheme="minorAscii" w:hAnsiTheme="minorAscii"/>
          <w:sz w:val="28"/>
          <w:szCs w:val="28"/>
        </w:rPr>
        <w:t>xauat.edu.cn；廉洁举报电话：</w:t>
      </w:r>
      <w:r>
        <w:rPr>
          <w:rFonts w:hint="default" w:eastAsia="仿宋_GB2312" w:asciiTheme="minorAscii" w:hAnsiTheme="minorAscii"/>
          <w:sz w:val="28"/>
          <w:szCs w:val="28"/>
          <w:lang w:val="en-US" w:eastAsia="zh-CN"/>
        </w:rPr>
        <w:t>029-</w:t>
      </w:r>
      <w:r>
        <w:rPr>
          <w:rFonts w:hint="default" w:eastAsia="仿宋_GB2312" w:asciiTheme="minorAscii" w:hAnsiTheme="minorAscii"/>
          <w:sz w:val="28"/>
          <w:szCs w:val="28"/>
        </w:rPr>
        <w:t>82202883。</w:t>
      </w:r>
    </w:p>
    <w:p>
      <w:pPr>
        <w:spacing w:line="560" w:lineRule="exact"/>
        <w:rPr>
          <w:rFonts w:hint="default" w:eastAsia="仿宋_GB2312" w:asciiTheme="minorAscii" w:hAnsiTheme="minorAscii"/>
          <w:b/>
          <w:sz w:val="28"/>
          <w:szCs w:val="28"/>
        </w:rPr>
      </w:pPr>
      <w:r>
        <w:rPr>
          <w:rFonts w:hint="default" w:eastAsia="仿宋_GB2312" w:asciiTheme="minorAscii" w:hAnsiTheme="minorAscii"/>
          <w:b/>
          <w:sz w:val="28"/>
          <w:szCs w:val="28"/>
        </w:rPr>
        <w:t>第六条：本协议有效期同经济协议期限。</w:t>
      </w:r>
    </w:p>
    <w:p>
      <w:pPr>
        <w:spacing w:line="560" w:lineRule="exact"/>
        <w:rPr>
          <w:rFonts w:hint="default" w:eastAsia="仿宋_GB2312" w:asciiTheme="minorAscii" w:hAnsiTheme="minorAscii"/>
          <w:b/>
          <w:sz w:val="28"/>
          <w:szCs w:val="28"/>
        </w:rPr>
      </w:pPr>
      <w:r>
        <w:rPr>
          <w:rFonts w:hint="default" w:eastAsia="仿宋_GB2312" w:asciiTheme="minorAscii" w:hAnsiTheme="minorAscii"/>
          <w:b/>
          <w:sz w:val="28"/>
          <w:szCs w:val="28"/>
        </w:rPr>
        <w:t>第七条：本协议为经济协议附件，与主协议具有同等法律效力，甲乙双方签署后生效。</w:t>
      </w:r>
    </w:p>
    <w:p>
      <w:pPr>
        <w:spacing w:line="560" w:lineRule="exact"/>
        <w:rPr>
          <w:rFonts w:hint="default" w:eastAsia="仿宋_GB2312" w:asciiTheme="minorAscii" w:hAnsiTheme="minorAscii"/>
          <w:b/>
          <w:bCs/>
          <w:sz w:val="28"/>
          <w:szCs w:val="28"/>
        </w:rPr>
      </w:pPr>
      <w:r>
        <w:rPr>
          <w:rFonts w:hint="default" w:eastAsia="仿宋_GB2312" w:asciiTheme="minorAscii" w:hAnsiTheme="minorAscii"/>
          <w:b/>
          <w:sz w:val="28"/>
          <w:szCs w:val="28"/>
        </w:rPr>
        <w:t>第</w:t>
      </w:r>
      <w:r>
        <w:rPr>
          <w:rFonts w:hint="default" w:eastAsia="仿宋_GB2312" w:asciiTheme="minorAscii" w:hAnsiTheme="minorAscii"/>
          <w:b/>
          <w:bCs/>
          <w:sz w:val="28"/>
          <w:szCs w:val="28"/>
        </w:rPr>
        <w:t>八条：以上条款自签字盖章之日起生效，双方应严格执行，如有异议，双方应友好协商未尽事宜的解决。</w:t>
      </w:r>
    </w:p>
    <w:p>
      <w:pPr>
        <w:spacing w:line="560" w:lineRule="exact"/>
        <w:rPr>
          <w:rFonts w:hint="default" w:eastAsia="仿宋_GB2312" w:asciiTheme="minorAscii" w:hAnsiTheme="minorAscii"/>
          <w:b/>
          <w:sz w:val="28"/>
          <w:szCs w:val="28"/>
        </w:rPr>
      </w:pPr>
      <w:r>
        <w:rPr>
          <w:rFonts w:hint="default" w:eastAsia="仿宋_GB2312" w:asciiTheme="minorAscii" w:hAnsiTheme="minorAscii"/>
          <w:b/>
          <w:sz w:val="28"/>
          <w:szCs w:val="28"/>
        </w:rPr>
        <w:t>第九条：本协议一式贰份，甲方壹份，乙方壹份。</w:t>
      </w:r>
    </w:p>
    <w:p>
      <w:pPr>
        <w:spacing w:beforeLines="50" w:afterLines="50" w:line="600" w:lineRule="exact"/>
        <w:rPr>
          <w:rFonts w:hint="default" w:eastAsia="仿宋_GB2312" w:asciiTheme="minorAscii" w:hAnsiTheme="minorAscii"/>
          <w:b/>
          <w:sz w:val="28"/>
          <w:szCs w:val="28"/>
        </w:rPr>
      </w:pPr>
    </w:p>
    <w:p>
      <w:pPr>
        <w:spacing w:beforeLines="50" w:afterLines="50" w:line="520" w:lineRule="exact"/>
        <w:jc w:val="center"/>
        <w:rPr>
          <w:rFonts w:hint="default" w:eastAsia="仿宋_GB2312" w:asciiTheme="minorAscii" w:hAnsiTheme="minorAscii"/>
          <w:b/>
          <w:sz w:val="28"/>
          <w:szCs w:val="28"/>
        </w:rPr>
      </w:pPr>
      <w:r>
        <w:rPr>
          <w:rFonts w:hint="default" w:eastAsia="仿宋_GB2312" w:asciiTheme="minorAscii" w:hAnsiTheme="minorAscii"/>
          <w:b/>
          <w:sz w:val="28"/>
          <w:szCs w:val="28"/>
        </w:rPr>
        <w:t>甲方（盖章）：                      乙方（盖章）：</w:t>
      </w:r>
    </w:p>
    <w:p>
      <w:pPr>
        <w:spacing w:beforeLines="50" w:afterLines="50" w:line="520" w:lineRule="exact"/>
        <w:jc w:val="center"/>
        <w:rPr>
          <w:rFonts w:hint="default" w:eastAsia="仿宋_GB2312" w:asciiTheme="minorAscii" w:hAnsiTheme="minorAscii"/>
          <w:b/>
          <w:sz w:val="28"/>
          <w:szCs w:val="28"/>
        </w:rPr>
      </w:pPr>
      <w:r>
        <w:rPr>
          <w:rFonts w:hint="default" w:eastAsia="仿宋_GB2312" w:asciiTheme="minorAscii" w:hAnsiTheme="minorAscii"/>
          <w:b/>
          <w:sz w:val="28"/>
          <w:szCs w:val="28"/>
        </w:rPr>
        <w:t xml:space="preserve">     负责人：                           负责人：</w:t>
      </w:r>
    </w:p>
    <w:p>
      <w:pPr>
        <w:spacing w:beforeLines="50" w:afterLines="50" w:line="520" w:lineRule="exact"/>
        <w:ind w:firstLine="1124" w:firstLineChars="400"/>
        <w:rPr>
          <w:rFonts w:hint="default" w:eastAsia="仿宋_GB2312" w:asciiTheme="minorAscii" w:hAnsiTheme="minorAscii"/>
          <w:b/>
          <w:sz w:val="28"/>
          <w:szCs w:val="28"/>
        </w:rPr>
      </w:pPr>
      <w:r>
        <w:rPr>
          <w:rFonts w:hint="default" w:eastAsia="仿宋_GB2312" w:asciiTheme="minorAscii" w:hAnsiTheme="minorAscii"/>
          <w:b/>
          <w:sz w:val="28"/>
          <w:szCs w:val="28"/>
        </w:rPr>
        <w:t xml:space="preserve"> 年   月   日                          年   月   日</w:t>
      </w:r>
    </w:p>
    <w:p>
      <w:pPr>
        <w:jc w:val="center"/>
        <w:rPr>
          <w:rFonts w:hint="default" w:asciiTheme="minorAscii" w:hAnsiTheme="minorAscii"/>
        </w:rPr>
      </w:pPr>
    </w:p>
    <w:sectPr>
      <w:pgSz w:w="11906" w:h="16838"/>
      <w:pgMar w:top="2098" w:right="1474" w:bottom="1985"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A5FAFFA"/>
    <w:multiLevelType w:val="singleLevel"/>
    <w:tmpl w:val="3A5FAFFA"/>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88075E"/>
    <w:rsid w:val="000E22AE"/>
    <w:rsid w:val="00102847"/>
    <w:rsid w:val="00126E34"/>
    <w:rsid w:val="00182317"/>
    <w:rsid w:val="001F5E58"/>
    <w:rsid w:val="0025330A"/>
    <w:rsid w:val="00257BC2"/>
    <w:rsid w:val="002C7F69"/>
    <w:rsid w:val="00421B04"/>
    <w:rsid w:val="004B12FC"/>
    <w:rsid w:val="00545B05"/>
    <w:rsid w:val="00552104"/>
    <w:rsid w:val="006F2918"/>
    <w:rsid w:val="00761677"/>
    <w:rsid w:val="00833A69"/>
    <w:rsid w:val="0088075E"/>
    <w:rsid w:val="008D5043"/>
    <w:rsid w:val="00B901CB"/>
    <w:rsid w:val="00BA6B8F"/>
    <w:rsid w:val="00C0711C"/>
    <w:rsid w:val="00C56C42"/>
    <w:rsid w:val="00C70CF6"/>
    <w:rsid w:val="00CC0FE1"/>
    <w:rsid w:val="00D51EB8"/>
    <w:rsid w:val="00DF4134"/>
    <w:rsid w:val="00E61ED9"/>
    <w:rsid w:val="00EE7540"/>
    <w:rsid w:val="00FD4C9A"/>
    <w:rsid w:val="02DC0012"/>
    <w:rsid w:val="2D961156"/>
    <w:rsid w:val="3EDB59AB"/>
    <w:rsid w:val="4D3A4460"/>
    <w:rsid w:val="4F6F1B51"/>
    <w:rsid w:val="557C47FE"/>
    <w:rsid w:val="730C2CD5"/>
    <w:rsid w:val="79641838"/>
    <w:rsid w:val="7BC07B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uiPriority w:val="99"/>
    <w:pPr>
      <w:tabs>
        <w:tab w:val="center" w:pos="4153"/>
        <w:tab w:val="right" w:pos="8306"/>
      </w:tabs>
      <w:snapToGrid w:val="0"/>
      <w:jc w:val="left"/>
    </w:pPr>
    <w:rPr>
      <w:sz w:val="18"/>
      <w:szCs w:val="18"/>
    </w:rPr>
  </w:style>
  <w:style w:type="paragraph" w:styleId="3">
    <w:name w:val="header"/>
    <w:basedOn w:val="1"/>
    <w:link w:val="6"/>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uiPriority w:val="99"/>
    <w:rPr>
      <w:rFonts w:ascii="Times New Roman" w:hAnsi="Times New Roman" w:eastAsia="宋体" w:cs="Times New Roman"/>
      <w:sz w:val="18"/>
      <w:szCs w:val="18"/>
    </w:rPr>
  </w:style>
  <w:style w:type="character" w:customStyle="1" w:styleId="7">
    <w:name w:val="页脚 Char"/>
    <w:basedOn w:val="5"/>
    <w:link w:val="2"/>
    <w:semiHidden/>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256</Words>
  <Characters>1465</Characters>
  <Lines>12</Lines>
  <Paragraphs>3</Paragraphs>
  <TotalTime>4</TotalTime>
  <ScaleCrop>false</ScaleCrop>
  <LinksUpToDate>false</LinksUpToDate>
  <CharactersWithSpaces>1718</CharactersWithSpaces>
  <Application>WPS Office_11.8.2.11473_F1E327BC-269C-435d-A152-05C5408002CA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2014-05-15T08:16:00Z</dcterms:created>
  <dc:creator>123</dc:creator>
  <cp:lastModifiedBy>Administrator</cp:lastModifiedBy>
  <cp:lastPrinted>2015-04-07T01:19:00Z</cp:lastPrinted>
  <dcterms:modified xsi:type="dcterms:W3CDTF">2022-10-10T02:13:26Z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2052-11.8.2.11473</vt:lpwstr>
  </property>
  <property fmtid="{D5CDD505-2E9C-101B-9397-08002B2CF9AE}" pid="3" name="ICV">
    <vt:lpwstr>062FD70F9001410797C144B9394355D1</vt:lpwstr>
  </property>
</Properties>
</file>