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725E06">
      <w:pPr>
        <w:pStyle w:val="2"/>
        <w:adjustRightInd w:val="0"/>
        <w:spacing w:line="416" w:lineRule="atLeast"/>
        <w:jc w:val="center"/>
        <w:textAlignment w:val="baseline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18"/>
          <w:lang w:val="zh-CN"/>
        </w:rPr>
        <w:t>投标人企业关联关系说明书</w:t>
      </w:r>
    </w:p>
    <w:p w14:paraId="6C420A17">
      <w:pPr>
        <w:autoSpaceDE w:val="0"/>
        <w:autoSpaceDN w:val="0"/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</w:t>
      </w: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</w:rPr>
        <w:t>在本采购项目中，不存在与其它</w:t>
      </w: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</w:rPr>
        <w:t>负责人为同一人，有控股、管理等关联关系。</w:t>
      </w:r>
    </w:p>
    <w:p w14:paraId="1CFF443F"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1-1、管理关系说明：</w:t>
      </w:r>
    </w:p>
    <w:p w14:paraId="43D8ABF9"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我单位管理的具有独立法人的下属单位有：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007E21EB"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我单位的上级管理单位有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7CCF9D9E"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1-2、股权关系说明：</w:t>
      </w:r>
    </w:p>
    <w:p w14:paraId="035734E9"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我单位控股的单位有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7D993624"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我单位被</w:t>
      </w:r>
      <w:r>
        <w:rPr>
          <w:rFonts w:hint="eastAsia" w:ascii="宋体" w:hAnsi="宋体" w:cs="宋体"/>
          <w:i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单位控股。</w:t>
      </w:r>
    </w:p>
    <w:p w14:paraId="164545D6">
      <w:pPr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1-3、单位负责人：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4FEF1E93">
      <w:pPr>
        <w:snapToGrid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2、其他与本项目有关的利害关系说明：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>。</w:t>
      </w:r>
    </w:p>
    <w:p w14:paraId="2FA5988F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</w:p>
    <w:p w14:paraId="215BEEF1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我单位承诺以上说明真实有效，无虚假内容或隐瞒。</w:t>
      </w:r>
    </w:p>
    <w:p w14:paraId="63FEB6E5">
      <w:pPr>
        <w:pStyle w:val="3"/>
        <w:rPr>
          <w:rFonts w:ascii="宋体" w:hAnsi="宋体" w:cs="宋体"/>
          <w:sz w:val="24"/>
          <w:szCs w:val="24"/>
        </w:rPr>
      </w:pPr>
    </w:p>
    <w:p w14:paraId="2C0C9633">
      <w:pPr>
        <w:rPr>
          <w:rFonts w:ascii="宋体" w:hAnsi="宋体" w:cs="宋体"/>
          <w:sz w:val="24"/>
          <w:szCs w:val="24"/>
        </w:rPr>
      </w:pPr>
    </w:p>
    <w:p w14:paraId="7F59AB08">
      <w:pPr>
        <w:pStyle w:val="3"/>
        <w:rPr>
          <w:rFonts w:ascii="宋体" w:hAnsi="宋体" w:cs="宋体"/>
          <w:sz w:val="24"/>
          <w:szCs w:val="24"/>
        </w:rPr>
      </w:pPr>
    </w:p>
    <w:p w14:paraId="18ADC591">
      <w:pPr>
        <w:rPr>
          <w:rFonts w:ascii="宋体" w:hAnsi="宋体" w:cs="宋体"/>
          <w:sz w:val="24"/>
          <w:szCs w:val="24"/>
        </w:rPr>
      </w:pPr>
    </w:p>
    <w:p w14:paraId="5AEBE09F">
      <w:pPr>
        <w:spacing w:line="480" w:lineRule="auto"/>
        <w:ind w:firstLine="4080" w:firstLineChars="17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投标人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sz w:val="24"/>
        </w:rPr>
        <w:t>（公章）</w:t>
      </w:r>
    </w:p>
    <w:p w14:paraId="4CFC2DAF">
      <w:pPr>
        <w:spacing w:line="480" w:lineRule="auto"/>
        <w:ind w:right="-161"/>
        <w:jc w:val="center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          法定代表人或被授权代表： 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</w:rPr>
        <w:t>签字或盖章</w:t>
      </w:r>
      <w:r>
        <w:rPr>
          <w:rFonts w:hint="eastAsia" w:ascii="宋体" w:hAnsi="宋体" w:cs="宋体"/>
          <w:sz w:val="24"/>
          <w:szCs w:val="24"/>
        </w:rPr>
        <w:t>）</w:t>
      </w:r>
    </w:p>
    <w:p w14:paraId="6369FEE0">
      <w:pPr>
        <w:spacing w:line="480" w:lineRule="auto"/>
        <w:ind w:firstLine="4080" w:firstLineChars="17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日期：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日</w:t>
      </w:r>
    </w:p>
    <w:p w14:paraId="42721EB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3MWM1M2Q4MGY5YWM0NmFkMmIyYTVjOTRhZmYwNDQifQ=="/>
  </w:docVars>
  <w:rsids>
    <w:rsidRoot w:val="67CD4F85"/>
    <w:rsid w:val="67CD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2024-07-24T06:09:00Z</dcterms:created>
  <dc:creator>XU</dc:creator>
  <cp:lastModifiedBy>XU</cp:lastModifiedBy>
  <dcterms:modified xsi:type="dcterms:W3CDTF">2024-07-24T06:10:13Z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4BE0828668004EABB70722B4053DE44C_11</vt:lpwstr>
  </property>
</Properties>
</file>