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83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336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设备名称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83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36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t>单片机实验平台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83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36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t>小型工具显微镜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83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36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t>光切显微镜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883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36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t>换热器传热系数综合测定系统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83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36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垫片压缩密封性能综合试验机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WJmZWU3ZmQ1Nzc1YTZkNWJlMTk0YzgzOTY4NDEifQ=="/>
  </w:docVars>
  <w:rsids>
    <w:rsidRoot w:val="4AE008F6"/>
    <w:rsid w:val="4AE0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autoRedefine/>
    <w:qFormat/>
    <w:uiPriority w:val="99"/>
    <w:pPr>
      <w:widowControl w:val="0"/>
      <w:kinsoku/>
      <w:autoSpaceDE/>
      <w:autoSpaceDN/>
      <w:adjustRightInd/>
      <w:snapToGrid/>
      <w:ind w:firstLine="448" w:firstLineChars="200"/>
      <w:jc w:val="both"/>
      <w:textAlignment w:val="auto"/>
    </w:pPr>
    <w:rPr>
      <w:rFonts w:ascii="等线" w:hAnsi="等线" w:eastAsia="等线" w:cs="Times New Roman"/>
      <w:snapToGrid/>
      <w:color w:val="auto"/>
      <w:kern w:val="2"/>
      <w:szCs w:val="22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2024-07-05T10:20:00Z</dcterms:created>
  <dc:creator>®</dc:creator>
  <cp:lastModifiedBy>®</cp:lastModifiedBy>
  <dcterms:modified xsi:type="dcterms:W3CDTF">2024-07-05T10:21:51Z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4D849A59D3FA48C08450E86E99C516F3_11</vt:lpwstr>
  </property>
</Properties>
</file>